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A" w:rsidRPr="00726702" w:rsidRDefault="00A24FBA" w:rsidP="00726702">
      <w:pPr>
        <w:pStyle w:val="a4"/>
        <w:spacing w:line="360" w:lineRule="auto"/>
        <w:ind w:left="0" w:right="0"/>
        <w:rPr>
          <w:rFonts w:ascii="GHEA Grapalat" w:hAnsi="GHEA Grapalat" w:cs="Sylfaen"/>
          <w:sz w:val="22"/>
          <w:szCs w:val="22"/>
        </w:rPr>
      </w:pPr>
    </w:p>
    <w:p w:rsidR="00A24FBA" w:rsidRPr="002A2AA0" w:rsidRDefault="00A24FBA" w:rsidP="003D4665">
      <w:pPr>
        <w:pStyle w:val="a4"/>
        <w:ind w:left="0" w:righ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A2AA0">
        <w:rPr>
          <w:rFonts w:ascii="GHEA Grapalat" w:hAnsi="GHEA Grapalat"/>
          <w:sz w:val="22"/>
          <w:szCs w:val="22"/>
          <w:lang w:val="hy-AM"/>
        </w:rPr>
        <w:tab/>
      </w:r>
    </w:p>
    <w:p w:rsidR="0032460D" w:rsidRPr="00726702" w:rsidRDefault="0032460D" w:rsidP="0032460D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26702">
        <w:rPr>
          <w:rFonts w:ascii="GHEA Grapalat" w:hAnsi="GHEA Grapalat"/>
          <w:b/>
          <w:sz w:val="22"/>
          <w:szCs w:val="22"/>
          <w:lang w:val="hy-AM"/>
        </w:rPr>
        <w:t>ՀԻՄՆԱՎՈՐՈՒՄ</w:t>
      </w:r>
    </w:p>
    <w:p w:rsidR="0032460D" w:rsidRPr="00726702" w:rsidRDefault="0032460D" w:rsidP="0032460D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2460D" w:rsidRPr="00292046" w:rsidRDefault="0032460D" w:rsidP="007B2B8D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en-US"/>
        </w:rPr>
      </w:pPr>
      <w:r>
        <w:rPr>
          <w:rFonts w:ascii="GHEA Grapalat" w:hAnsi="GHEA Grapalat"/>
          <w:b/>
          <w:sz w:val="22"/>
          <w:szCs w:val="22"/>
          <w:lang w:val="en-US"/>
        </w:rPr>
        <w:t></w:t>
      </w:r>
      <w:r w:rsidR="001A5902" w:rsidRPr="001A5902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ՀԱՅԱՍՏԱՆԻ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ՀԱՆՐԱՊԵՏՈՒԹՅԱՆ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ՇԻՐԱԿԻ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ՄԱՐԶԻ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ԳՅՈՒՄՐԻ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ՀԱՄԱՅՆՔԻ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proofErr w:type="gramStart"/>
      <w:r w:rsidR="001A5902" w:rsidRPr="00ED456D">
        <w:rPr>
          <w:rFonts w:ascii="GHEA Grapalat" w:hAnsi="GHEA Grapalat"/>
          <w:b/>
          <w:bCs/>
          <w:sz w:val="22"/>
          <w:szCs w:val="22"/>
        </w:rPr>
        <w:t>ԱՎԱԳԱՆՈՒ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 202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4</w:t>
      </w:r>
      <w:proofErr w:type="gramEnd"/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ԹՎԱԿԱՆԻ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ՍԵՊՏԵՄԲԵՐԻ 10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>-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Ի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 </w:t>
      </w:r>
      <w:r w:rsidR="001A5902" w:rsidRPr="007C1308">
        <w:rPr>
          <w:rFonts w:ascii="GHEA Grapalat" w:hAnsi="GHEA Grapalat"/>
          <w:b/>
          <w:bCs/>
          <w:sz w:val="22"/>
          <w:szCs w:val="22"/>
          <w:lang w:val="en-US"/>
        </w:rPr>
        <w:t>N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1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78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>-</w:t>
      </w:r>
      <w:r w:rsidR="001A5902">
        <w:rPr>
          <w:rFonts w:ascii="GHEA Grapalat" w:hAnsi="GHEA Grapalat"/>
          <w:b/>
          <w:bCs/>
          <w:sz w:val="22"/>
          <w:szCs w:val="22"/>
          <w:lang w:val="en-US"/>
        </w:rPr>
        <w:t>Ա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ՈՐՈՇ</w:t>
      </w:r>
      <w:r w:rsidR="001A5902">
        <w:rPr>
          <w:rFonts w:ascii="GHEA Grapalat" w:hAnsi="GHEA Grapalat"/>
          <w:b/>
          <w:bCs/>
          <w:sz w:val="22"/>
          <w:szCs w:val="22"/>
          <w:lang w:val="en-US"/>
        </w:rPr>
        <w:t>ՄԱՆ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ՄԵՋ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 w:rsidR="001A5902">
        <w:rPr>
          <w:rFonts w:ascii="GHEA Grapalat" w:hAnsi="GHEA Grapalat"/>
          <w:b/>
          <w:bCs/>
          <w:sz w:val="22"/>
          <w:szCs w:val="22"/>
          <w:lang w:val="en-US"/>
        </w:rPr>
        <w:t>ՓՈՓՈԽՈՒԹՅՈՒՆՆԵՐ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ԿԱՏԱՐԵԼՈՒ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 </w:t>
      </w:r>
      <w:r w:rsidR="001A5902" w:rsidRPr="00ED456D">
        <w:rPr>
          <w:rFonts w:ascii="GHEA Grapalat" w:hAnsi="GHEA Grapalat"/>
          <w:b/>
          <w:bCs/>
          <w:sz w:val="22"/>
          <w:szCs w:val="22"/>
        </w:rPr>
        <w:t>ՄԱՍԻՆ</w:t>
      </w:r>
      <w:r w:rsidR="001A5902" w:rsidRPr="00110AEE">
        <w:rPr>
          <w:rFonts w:ascii="GHEA Grapalat" w:hAnsi="GHEA Grapalat"/>
          <w:b/>
          <w:bCs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</w:t>
      </w:r>
      <w:r w:rsidRPr="00292046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ՈՐՈՇՄԱՆ</w:t>
      </w:r>
      <w:r w:rsidRPr="00292046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b/>
          <w:sz w:val="22"/>
          <w:szCs w:val="22"/>
          <w:lang w:val="en-US"/>
        </w:rPr>
        <w:t>ԸՆԴՈՒՆՄԱՆ</w:t>
      </w:r>
    </w:p>
    <w:p w:rsidR="0032460D" w:rsidRPr="00292046" w:rsidRDefault="0032460D" w:rsidP="0032460D">
      <w:pPr>
        <w:rPr>
          <w:rFonts w:ascii="GHEA Grapalat" w:hAnsi="GHEA Grapalat"/>
          <w:lang w:val="en-US"/>
        </w:rPr>
      </w:pPr>
    </w:p>
    <w:p w:rsidR="0032460D" w:rsidRPr="00292046" w:rsidRDefault="0032460D" w:rsidP="00AB31E4">
      <w:pPr>
        <w:jc w:val="both"/>
        <w:rPr>
          <w:rFonts w:ascii="GHEA Grapalat" w:hAnsi="GHEA Grapalat"/>
          <w:lang w:val="en-US"/>
        </w:rPr>
      </w:pPr>
    </w:p>
    <w:p w:rsidR="00C11811" w:rsidRDefault="00790139" w:rsidP="001D0E6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790139">
        <w:rPr>
          <w:rFonts w:ascii="GHEA Grapalat" w:hAnsi="GHEA Grapalat"/>
          <w:sz w:val="22"/>
          <w:szCs w:val="22"/>
          <w:lang w:val="en-US"/>
        </w:rPr>
        <w:t xml:space="preserve">   </w:t>
      </w:r>
      <w:r w:rsidR="001D0E6B">
        <w:rPr>
          <w:rFonts w:ascii="GHEA Grapalat" w:hAnsi="GHEA Grapalat"/>
          <w:sz w:val="22"/>
          <w:szCs w:val="22"/>
          <w:lang w:val="en-US"/>
        </w:rPr>
        <w:t xml:space="preserve">       </w:t>
      </w:r>
      <w:r w:rsidR="00985A03">
        <w:rPr>
          <w:rFonts w:ascii="GHEA Grapalat" w:hAnsi="GHEA Grapalat"/>
          <w:sz w:val="22"/>
          <w:szCs w:val="22"/>
          <w:lang w:val="hy-AM"/>
        </w:rPr>
        <w:t xml:space="preserve">Որոշման ընդունումը պայմանավորված է, հաշվի առնելով </w:t>
      </w:r>
      <w:r w:rsidR="003D4665">
        <w:rPr>
          <w:rFonts w:ascii="GHEA Grapalat" w:hAnsi="GHEA Grapalat"/>
          <w:sz w:val="22"/>
          <w:szCs w:val="22"/>
          <w:lang w:val="hy-AM"/>
        </w:rPr>
        <w:t xml:space="preserve"> «Անշարժ գույքի հարկով հարկման նպատակով անշարժ գույքի շուկայական արժեքին մոտարկված կադաստրային գնահատման կարգը սահմանելու մասին» օրենքի 7-րդ հոդվածի 8-րդ մաս</w:t>
      </w:r>
      <w:r w:rsidR="00985A03">
        <w:rPr>
          <w:rFonts w:ascii="GHEA Grapalat" w:hAnsi="GHEA Grapalat"/>
          <w:sz w:val="22"/>
          <w:szCs w:val="22"/>
          <w:lang w:val="hy-AM"/>
        </w:rPr>
        <w:t xml:space="preserve">ը և </w:t>
      </w:r>
      <w:r w:rsidR="00C11811">
        <w:rPr>
          <w:rFonts w:ascii="GHEA Grapalat" w:hAnsi="GHEA Grapalat"/>
          <w:sz w:val="22"/>
          <w:szCs w:val="22"/>
          <w:lang w:val="hy-AM"/>
        </w:rPr>
        <w:t>քաղաքացի Սյուզաննա Դավոյանի դիմումը մուտքագրված</w:t>
      </w:r>
      <w:r w:rsidR="00985A03">
        <w:rPr>
          <w:rFonts w:ascii="GHEA Grapalat" w:hAnsi="GHEA Grapalat"/>
          <w:sz w:val="22"/>
          <w:szCs w:val="22"/>
          <w:lang w:val="hy-AM"/>
        </w:rPr>
        <w:t xml:space="preserve"> </w:t>
      </w:r>
      <w:bookmarkStart w:id="0" w:name="_GoBack"/>
      <w:bookmarkEnd w:id="0"/>
      <w:r w:rsidR="00C11811">
        <w:rPr>
          <w:rFonts w:ascii="GHEA Grapalat" w:hAnsi="GHEA Grapalat"/>
          <w:sz w:val="22"/>
          <w:szCs w:val="22"/>
          <w:lang w:val="hy-AM"/>
        </w:rPr>
        <w:t xml:space="preserve"> համայնքապետարանում 2020 թվականի</w:t>
      </w:r>
      <w:r w:rsidR="00985A03">
        <w:rPr>
          <w:rFonts w:ascii="GHEA Grapalat" w:hAnsi="GHEA Grapalat"/>
          <w:sz w:val="22"/>
          <w:szCs w:val="22"/>
          <w:lang w:val="hy-AM"/>
        </w:rPr>
        <w:t xml:space="preserve"> ապրիլի 27-ին</w:t>
      </w:r>
      <w:r w:rsidR="00C11811">
        <w:rPr>
          <w:rFonts w:ascii="GHEA Grapalat" w:hAnsi="GHEA Grapalat"/>
          <w:sz w:val="22"/>
          <w:szCs w:val="22"/>
          <w:lang w:val="hy-AM"/>
        </w:rPr>
        <w:t>։</w:t>
      </w:r>
    </w:p>
    <w:p w:rsidR="00790139" w:rsidRPr="00C11811" w:rsidRDefault="00790139" w:rsidP="00790139">
      <w:pPr>
        <w:jc w:val="center"/>
        <w:rPr>
          <w:rFonts w:ascii="GHEA Grapalat" w:hAnsi="GHEA Grapalat"/>
          <w:lang w:val="hy-AM"/>
        </w:rPr>
      </w:pPr>
    </w:p>
    <w:p w:rsidR="00EB6314" w:rsidRPr="00726702" w:rsidRDefault="00EB6314" w:rsidP="00924639">
      <w:pPr>
        <w:pStyle w:val="a4"/>
        <w:spacing w:line="360" w:lineRule="auto"/>
        <w:ind w:left="0" w:right="0"/>
        <w:rPr>
          <w:rFonts w:ascii="GHEA Grapalat" w:hAnsi="GHEA Grapalat" w:cs="Sylfaen"/>
          <w:sz w:val="22"/>
          <w:szCs w:val="22"/>
        </w:rPr>
      </w:pPr>
    </w:p>
    <w:p w:rsidR="00C8352D" w:rsidRPr="00C11811" w:rsidRDefault="00C8352D" w:rsidP="00CD3BA0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CD3BA0" w:rsidRPr="003D4665" w:rsidRDefault="00CD3BA0" w:rsidP="00CD3BA0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3D4665">
        <w:rPr>
          <w:rFonts w:ascii="GHEA Grapalat" w:hAnsi="GHEA Grapalat"/>
          <w:b/>
          <w:bCs/>
          <w:sz w:val="22"/>
          <w:szCs w:val="22"/>
          <w:lang w:val="hy-AM"/>
        </w:rPr>
        <w:t>ՏԵՂԵԿԱՆՔ</w:t>
      </w: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FD6ECB" w:rsidP="007B2B8D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3D466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D3BA0" w:rsidRPr="003D4665">
        <w:rPr>
          <w:rFonts w:ascii="GHEA Grapalat" w:hAnsi="GHEA Grapalat"/>
          <w:b/>
          <w:sz w:val="22"/>
          <w:szCs w:val="22"/>
          <w:lang w:val="hy-AM"/>
        </w:rPr>
        <w:t xml:space="preserve">  </w:t>
      </w:r>
      <w:r w:rsidR="001A5902" w:rsidRPr="003D4665">
        <w:rPr>
          <w:rFonts w:ascii="GHEA Grapalat" w:hAnsi="GHEA Grapalat"/>
          <w:b/>
          <w:bCs/>
          <w:sz w:val="22"/>
          <w:szCs w:val="22"/>
          <w:lang w:val="hy-AM"/>
        </w:rPr>
        <w:t xml:space="preserve"> ՀԱՅԱՍՏԱՆԻ ՀԱՆՐԱՊԵՏՈՒԹՅԱՆ ՇԻՐԱԿԻ ՄԱՐԶԻ ԳՅՈՒՄՐԻ ՀԱՄԱՅՆՔԻ ԱՎԱԳԱՆՈՒ  202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="001A5902" w:rsidRPr="003D4665">
        <w:rPr>
          <w:rFonts w:ascii="GHEA Grapalat" w:hAnsi="GHEA Grapalat"/>
          <w:b/>
          <w:bCs/>
          <w:sz w:val="22"/>
          <w:szCs w:val="22"/>
          <w:lang w:val="hy-AM"/>
        </w:rPr>
        <w:t xml:space="preserve"> ԹՎԱԿԱՆԻ 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ՍԵՊՏԵՄԲԵՐԻ 10</w:t>
      </w:r>
      <w:r w:rsidR="001A5902" w:rsidRPr="003D4665">
        <w:rPr>
          <w:rFonts w:ascii="GHEA Grapalat" w:hAnsi="GHEA Grapalat"/>
          <w:b/>
          <w:bCs/>
          <w:sz w:val="22"/>
          <w:szCs w:val="22"/>
          <w:lang w:val="hy-AM"/>
        </w:rPr>
        <w:t>-Ի  N 1</w:t>
      </w:r>
      <w:r w:rsidR="001A5902">
        <w:rPr>
          <w:rFonts w:ascii="GHEA Grapalat" w:hAnsi="GHEA Grapalat"/>
          <w:b/>
          <w:bCs/>
          <w:sz w:val="22"/>
          <w:szCs w:val="22"/>
          <w:lang w:val="hy-AM"/>
        </w:rPr>
        <w:t>78</w:t>
      </w:r>
      <w:r w:rsidR="001A5902" w:rsidRPr="003D4665">
        <w:rPr>
          <w:rFonts w:ascii="GHEA Grapalat" w:hAnsi="GHEA Grapalat"/>
          <w:b/>
          <w:bCs/>
          <w:sz w:val="22"/>
          <w:szCs w:val="22"/>
          <w:lang w:val="hy-AM"/>
        </w:rPr>
        <w:t>-Ա ՈՐՈՇՄԱՆ  ՄԵՋ ՓՈՓՈԽՈՒԹՅՈՒՆՆԵՐ  ԿԱՏԱՐԵԼՈՒ  ՄԱՍԻՆ</w:t>
      </w:r>
      <w:r w:rsidR="00CD3BA0" w:rsidRPr="003D4665">
        <w:rPr>
          <w:rFonts w:ascii="GHEA Grapalat" w:hAnsi="GHEA Grapalat"/>
          <w:b/>
          <w:sz w:val="22"/>
          <w:szCs w:val="22"/>
          <w:lang w:val="hy-AM"/>
        </w:rPr>
        <w:t xml:space="preserve"> ՈՐՈՇՄԱՆ </w:t>
      </w:r>
      <w:r w:rsidR="008C5D23" w:rsidRPr="003D4665">
        <w:rPr>
          <w:rFonts w:ascii="GHEA Grapalat" w:hAnsi="GHEA Grapalat"/>
          <w:b/>
          <w:sz w:val="22"/>
          <w:szCs w:val="22"/>
          <w:lang w:val="hy-AM"/>
        </w:rPr>
        <w:t>ԸՆԴՈՒՆՄԱ</w:t>
      </w:r>
      <w:r w:rsidR="008E100C" w:rsidRPr="003D4665">
        <w:rPr>
          <w:rFonts w:ascii="GHEA Grapalat" w:hAnsi="GHEA Grapalat"/>
          <w:b/>
          <w:sz w:val="22"/>
          <w:szCs w:val="22"/>
          <w:lang w:val="hy-AM"/>
        </w:rPr>
        <w:t>Ն ԿԱՊԱԿՑՈՒԹՅԱՄԲ</w:t>
      </w:r>
      <w:r w:rsidR="00CD3BA0" w:rsidRPr="003D4665">
        <w:rPr>
          <w:rFonts w:ascii="GHEA Grapalat" w:hAnsi="GHEA Grapalat"/>
          <w:b/>
          <w:sz w:val="22"/>
          <w:szCs w:val="22"/>
          <w:lang w:val="hy-AM"/>
        </w:rPr>
        <w:t xml:space="preserve"> ԳՅՈՒՄՐԻ ՀԱՄԱՅՆՔԻ</w:t>
      </w:r>
      <w:r w:rsidR="009D6E3E" w:rsidRPr="003D4665">
        <w:rPr>
          <w:rFonts w:ascii="GHEA Grapalat" w:hAnsi="GHEA Grapalat"/>
          <w:b/>
          <w:sz w:val="22"/>
          <w:szCs w:val="22"/>
          <w:lang w:val="hy-AM"/>
        </w:rPr>
        <w:t xml:space="preserve"> 2024</w:t>
      </w:r>
      <w:r w:rsidR="00CD3BA0" w:rsidRPr="003D4665">
        <w:rPr>
          <w:rFonts w:ascii="GHEA Grapalat" w:hAnsi="GHEA Grapalat"/>
          <w:b/>
          <w:sz w:val="22"/>
          <w:szCs w:val="22"/>
          <w:lang w:val="hy-AM"/>
        </w:rPr>
        <w:t xml:space="preserve"> ԹՎԱԿԱՆԻ ԲՅՈՒՋԵՈՒՄ ԾԱԽՍԵՐԻ </w:t>
      </w:r>
      <w:r w:rsidR="00841737" w:rsidRPr="003D4665">
        <w:rPr>
          <w:rFonts w:ascii="GHEA Grapalat" w:hAnsi="GHEA Grapalat"/>
          <w:b/>
          <w:sz w:val="22"/>
          <w:szCs w:val="22"/>
          <w:lang w:val="hy-AM"/>
        </w:rPr>
        <w:t>ԿԱՄ</w:t>
      </w:r>
      <w:r w:rsidR="00CD3BA0" w:rsidRPr="003D4665">
        <w:rPr>
          <w:rFonts w:ascii="GHEA Grapalat" w:hAnsi="GHEA Grapalat"/>
          <w:b/>
          <w:sz w:val="22"/>
          <w:szCs w:val="22"/>
          <w:lang w:val="hy-AM"/>
        </w:rPr>
        <w:t xml:space="preserve"> ԵԿԱՄՈՒՏՆԵՐԻ ՓՈՓՈԽՈՒԹՅԱՆ ՄԱՍԻՆ</w:t>
      </w:r>
    </w:p>
    <w:p w:rsidR="00CD3BA0" w:rsidRPr="003D4665" w:rsidRDefault="00CD3BA0" w:rsidP="00CD3BA0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A32589" w:rsidP="00C5367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D4665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CD3BA0" w:rsidRPr="003D4665">
        <w:rPr>
          <w:rFonts w:ascii="GHEA Grapalat" w:hAnsi="GHEA Grapalat" w:cs="Sylfaen"/>
          <w:sz w:val="22"/>
          <w:szCs w:val="22"/>
          <w:lang w:val="hy-AM"/>
        </w:rPr>
        <w:t xml:space="preserve">Գյումրի համայնքի ավագանու  </w:t>
      </w:r>
      <w:r w:rsidR="00CD3BA0" w:rsidRPr="003D4665">
        <w:rPr>
          <w:rFonts w:ascii="GHEA Grapalat" w:hAnsi="GHEA Grapalat" w:cs="Sylfaen"/>
          <w:b/>
          <w:bCs/>
          <w:sz w:val="22"/>
          <w:szCs w:val="22"/>
          <w:lang w:val="hy-AM"/>
        </w:rPr>
        <w:t></w:t>
      </w:r>
      <w:r w:rsidR="001A5902" w:rsidRPr="003D4665">
        <w:rPr>
          <w:rFonts w:ascii="GHEA Grapalat" w:hAnsi="GHEA Grapalat"/>
          <w:bCs/>
          <w:sz w:val="22"/>
          <w:szCs w:val="22"/>
          <w:lang w:val="hy-AM"/>
        </w:rPr>
        <w:t xml:space="preserve"> Հայաստանի Հանրապետության Շիրակի </w:t>
      </w:r>
      <w:r w:rsidR="001A5902">
        <w:rPr>
          <w:rFonts w:ascii="GHEA Grapalat" w:hAnsi="GHEA Grapalat"/>
          <w:bCs/>
          <w:sz w:val="22"/>
          <w:szCs w:val="22"/>
          <w:lang w:val="hy-AM"/>
        </w:rPr>
        <w:t>մ</w:t>
      </w:r>
      <w:r w:rsidR="001A5902" w:rsidRPr="003D4665">
        <w:rPr>
          <w:rFonts w:ascii="GHEA Grapalat" w:hAnsi="GHEA Grapalat"/>
          <w:bCs/>
          <w:sz w:val="22"/>
          <w:szCs w:val="22"/>
          <w:lang w:val="hy-AM"/>
        </w:rPr>
        <w:t>արզի Գյումրի համայնքի ավագանու 202</w:t>
      </w:r>
      <w:r w:rsidR="001A5902" w:rsidRPr="001A5902">
        <w:rPr>
          <w:rFonts w:ascii="GHEA Grapalat" w:hAnsi="GHEA Grapalat"/>
          <w:bCs/>
          <w:sz w:val="22"/>
          <w:szCs w:val="22"/>
          <w:lang w:val="hy-AM"/>
        </w:rPr>
        <w:t>4</w:t>
      </w:r>
      <w:r w:rsidR="001A5902" w:rsidRPr="003D4665">
        <w:rPr>
          <w:rFonts w:ascii="GHEA Grapalat" w:hAnsi="GHEA Grapalat"/>
          <w:bCs/>
          <w:sz w:val="22"/>
          <w:szCs w:val="22"/>
          <w:lang w:val="hy-AM"/>
        </w:rPr>
        <w:t xml:space="preserve"> թվականի </w:t>
      </w:r>
      <w:r w:rsidR="001A5902" w:rsidRPr="001A5902">
        <w:rPr>
          <w:rFonts w:ascii="GHEA Grapalat" w:hAnsi="GHEA Grapalat"/>
          <w:bCs/>
          <w:sz w:val="22"/>
          <w:szCs w:val="22"/>
          <w:lang w:val="hy-AM"/>
        </w:rPr>
        <w:t>սեպտեմբերի 10</w:t>
      </w:r>
      <w:r w:rsidR="001A5902" w:rsidRPr="003D4665">
        <w:rPr>
          <w:rFonts w:ascii="GHEA Grapalat" w:hAnsi="GHEA Grapalat"/>
          <w:bCs/>
          <w:sz w:val="22"/>
          <w:szCs w:val="22"/>
          <w:lang w:val="hy-AM"/>
        </w:rPr>
        <w:t>-ի  n 1</w:t>
      </w:r>
      <w:r w:rsidR="001A5902" w:rsidRPr="001A5902">
        <w:rPr>
          <w:rFonts w:ascii="GHEA Grapalat" w:hAnsi="GHEA Grapalat"/>
          <w:bCs/>
          <w:sz w:val="22"/>
          <w:szCs w:val="22"/>
          <w:lang w:val="hy-AM"/>
        </w:rPr>
        <w:t>78</w:t>
      </w:r>
      <w:r w:rsidR="001A5902" w:rsidRPr="003D4665">
        <w:rPr>
          <w:rFonts w:ascii="GHEA Grapalat" w:hAnsi="GHEA Grapalat"/>
          <w:bCs/>
          <w:sz w:val="22"/>
          <w:szCs w:val="22"/>
          <w:lang w:val="hy-AM"/>
        </w:rPr>
        <w:t>-ա որոշման  մեջ փոփոխություններ  կատարելու  մասին</w:t>
      </w:r>
      <w:r w:rsidR="001A5902" w:rsidRPr="003D466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3BA0" w:rsidRPr="003D4665">
        <w:rPr>
          <w:rFonts w:ascii="GHEA Grapalat" w:hAnsi="GHEA Grapalat" w:cs="Sylfaen"/>
          <w:sz w:val="22"/>
          <w:szCs w:val="22"/>
          <w:lang w:val="hy-AM"/>
        </w:rPr>
        <w:t> որոշման ընդունմամբ Գյումրի համայնքի</w:t>
      </w:r>
      <w:r w:rsidR="009D6E3E" w:rsidRPr="003D4665">
        <w:rPr>
          <w:rFonts w:ascii="GHEA Grapalat" w:hAnsi="GHEA Grapalat" w:cs="Sylfaen"/>
          <w:sz w:val="22"/>
          <w:szCs w:val="22"/>
          <w:lang w:val="hy-AM"/>
        </w:rPr>
        <w:t xml:space="preserve"> 2024</w:t>
      </w:r>
      <w:r w:rsidR="00CD3BA0" w:rsidRPr="003D4665">
        <w:rPr>
          <w:rFonts w:ascii="GHEA Grapalat" w:hAnsi="GHEA Grapalat" w:cs="Sylfaen"/>
          <w:sz w:val="22"/>
          <w:szCs w:val="22"/>
          <w:lang w:val="hy-AM"/>
        </w:rPr>
        <w:t xml:space="preserve"> թվականի բյուջեում </w:t>
      </w:r>
      <w:r w:rsidR="003B0A89" w:rsidRPr="003D4665">
        <w:rPr>
          <w:rFonts w:ascii="GHEA Grapalat" w:hAnsi="GHEA Grapalat" w:cs="Sylfaen"/>
          <w:sz w:val="22"/>
          <w:szCs w:val="22"/>
          <w:lang w:val="hy-AM"/>
        </w:rPr>
        <w:t xml:space="preserve">էական փոփոխություններ` ավելացումներ </w:t>
      </w:r>
      <w:r w:rsidR="00841737" w:rsidRPr="003D4665">
        <w:rPr>
          <w:rFonts w:ascii="GHEA Grapalat" w:hAnsi="GHEA Grapalat" w:cs="Sylfaen"/>
          <w:sz w:val="22"/>
          <w:szCs w:val="22"/>
          <w:lang w:val="hy-AM"/>
        </w:rPr>
        <w:t>կամ</w:t>
      </w:r>
      <w:r w:rsidR="003B0A89" w:rsidRPr="003D466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F0797" w:rsidRPr="003D4665">
        <w:rPr>
          <w:rFonts w:ascii="GHEA Grapalat" w:hAnsi="GHEA Grapalat" w:cs="Sylfaen"/>
          <w:sz w:val="22"/>
          <w:szCs w:val="22"/>
          <w:lang w:val="hy-AM"/>
        </w:rPr>
        <w:t>պակասեցումներ</w:t>
      </w:r>
      <w:r w:rsidR="003B0A89" w:rsidRPr="003D466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D3BA0" w:rsidRPr="003D4665">
        <w:rPr>
          <w:rFonts w:ascii="GHEA Grapalat" w:hAnsi="GHEA Grapalat" w:cs="Sylfaen"/>
          <w:sz w:val="22"/>
          <w:szCs w:val="22"/>
          <w:lang w:val="hy-AM"/>
        </w:rPr>
        <w:t>չ</w:t>
      </w:r>
      <w:r w:rsidR="003B0A89" w:rsidRPr="003D4665">
        <w:rPr>
          <w:rFonts w:ascii="GHEA Grapalat" w:hAnsi="GHEA Grapalat" w:cs="Sylfaen"/>
          <w:sz w:val="22"/>
          <w:szCs w:val="22"/>
          <w:lang w:val="hy-AM"/>
        </w:rPr>
        <w:t>են</w:t>
      </w:r>
      <w:r w:rsidR="00CD3BA0" w:rsidRPr="003D4665">
        <w:rPr>
          <w:rFonts w:ascii="GHEA Grapalat" w:hAnsi="GHEA Grapalat" w:cs="Sylfaen"/>
          <w:sz w:val="22"/>
          <w:szCs w:val="22"/>
          <w:lang w:val="hy-AM"/>
        </w:rPr>
        <w:t xml:space="preserve"> նախատեսվում:</w:t>
      </w: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CD3BA0" w:rsidRPr="003D4665" w:rsidRDefault="00CD3BA0" w:rsidP="00CD3BA0">
      <w:pPr>
        <w:rPr>
          <w:rFonts w:ascii="GHEA Grapalat" w:hAnsi="GHEA Grapalat"/>
          <w:sz w:val="22"/>
          <w:szCs w:val="22"/>
          <w:lang w:val="hy-AM"/>
        </w:rPr>
      </w:pPr>
    </w:p>
    <w:p w:rsidR="00B00A35" w:rsidRPr="003D4665" w:rsidRDefault="00B00A35" w:rsidP="00924639">
      <w:pPr>
        <w:jc w:val="center"/>
        <w:rPr>
          <w:rFonts w:ascii="GHEA Grapalat" w:hAnsi="GHEA Grapalat"/>
          <w:lang w:val="hy-AM"/>
        </w:rPr>
      </w:pPr>
    </w:p>
    <w:p w:rsidR="00CD3BA0" w:rsidRPr="003D4665" w:rsidRDefault="00CD3BA0" w:rsidP="00924639">
      <w:pPr>
        <w:jc w:val="center"/>
        <w:rPr>
          <w:rFonts w:ascii="GHEA Grapalat" w:hAnsi="GHEA Grapalat"/>
          <w:lang w:val="hy-AM"/>
        </w:rPr>
      </w:pPr>
    </w:p>
    <w:p w:rsidR="00CD3BA0" w:rsidRPr="003D4665" w:rsidRDefault="00CD3BA0" w:rsidP="00924639">
      <w:pPr>
        <w:jc w:val="center"/>
        <w:rPr>
          <w:rFonts w:ascii="GHEA Grapalat" w:hAnsi="GHEA Grapalat"/>
          <w:lang w:val="hy-AM"/>
        </w:rPr>
      </w:pPr>
    </w:p>
    <w:p w:rsidR="00847D48" w:rsidRPr="003D4665" w:rsidRDefault="00847D48" w:rsidP="001A5902">
      <w:pPr>
        <w:jc w:val="both"/>
        <w:rPr>
          <w:rFonts w:ascii="GHEA Grapalat" w:hAnsi="GHEA Grapalat"/>
          <w:lang w:val="hy-AM"/>
        </w:rPr>
      </w:pPr>
    </w:p>
    <w:sectPr w:rsidR="00847D48" w:rsidRPr="003D4665" w:rsidSect="00292046">
      <w:pgSz w:w="11906" w:h="16838"/>
      <w:pgMar w:top="426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F54"/>
    <w:multiLevelType w:val="multilevel"/>
    <w:tmpl w:val="9DFE818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40009E3"/>
    <w:multiLevelType w:val="hybridMultilevel"/>
    <w:tmpl w:val="F528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B713E"/>
    <w:multiLevelType w:val="hybridMultilevel"/>
    <w:tmpl w:val="62B6619C"/>
    <w:lvl w:ilvl="0" w:tplc="50DC6496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Sylfae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37E6127"/>
    <w:multiLevelType w:val="hybridMultilevel"/>
    <w:tmpl w:val="9DFE818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B00A35"/>
    <w:rsid w:val="00001939"/>
    <w:rsid w:val="00030F4F"/>
    <w:rsid w:val="00066A85"/>
    <w:rsid w:val="0006737E"/>
    <w:rsid w:val="000A0D44"/>
    <w:rsid w:val="000A7B1E"/>
    <w:rsid w:val="000B24FA"/>
    <w:rsid w:val="000F24AA"/>
    <w:rsid w:val="00110AEE"/>
    <w:rsid w:val="001231C4"/>
    <w:rsid w:val="0012681B"/>
    <w:rsid w:val="0013137A"/>
    <w:rsid w:val="00155BE1"/>
    <w:rsid w:val="0015697F"/>
    <w:rsid w:val="0017084D"/>
    <w:rsid w:val="001967D5"/>
    <w:rsid w:val="001977F7"/>
    <w:rsid w:val="001A055A"/>
    <w:rsid w:val="001A5902"/>
    <w:rsid w:val="001B216A"/>
    <w:rsid w:val="001C07F8"/>
    <w:rsid w:val="001D08EC"/>
    <w:rsid w:val="001D0E6B"/>
    <w:rsid w:val="001D6ECC"/>
    <w:rsid w:val="001F271B"/>
    <w:rsid w:val="00232235"/>
    <w:rsid w:val="00240235"/>
    <w:rsid w:val="002414B6"/>
    <w:rsid w:val="002542C8"/>
    <w:rsid w:val="00274597"/>
    <w:rsid w:val="00281785"/>
    <w:rsid w:val="00292046"/>
    <w:rsid w:val="0029331B"/>
    <w:rsid w:val="00296094"/>
    <w:rsid w:val="002A2AA0"/>
    <w:rsid w:val="002B5975"/>
    <w:rsid w:val="002E685E"/>
    <w:rsid w:val="002F2A7F"/>
    <w:rsid w:val="002F3696"/>
    <w:rsid w:val="002F6AFD"/>
    <w:rsid w:val="00311E41"/>
    <w:rsid w:val="0032460D"/>
    <w:rsid w:val="003443BA"/>
    <w:rsid w:val="00353E9E"/>
    <w:rsid w:val="00390165"/>
    <w:rsid w:val="003B0A89"/>
    <w:rsid w:val="003C10F7"/>
    <w:rsid w:val="003D3705"/>
    <w:rsid w:val="003D4665"/>
    <w:rsid w:val="003E3F22"/>
    <w:rsid w:val="003E6D8B"/>
    <w:rsid w:val="00420687"/>
    <w:rsid w:val="00424102"/>
    <w:rsid w:val="00461827"/>
    <w:rsid w:val="00462B29"/>
    <w:rsid w:val="00463965"/>
    <w:rsid w:val="004647C6"/>
    <w:rsid w:val="00470263"/>
    <w:rsid w:val="00477CC4"/>
    <w:rsid w:val="004839D9"/>
    <w:rsid w:val="004A767B"/>
    <w:rsid w:val="004B0054"/>
    <w:rsid w:val="004B4AF7"/>
    <w:rsid w:val="004B5906"/>
    <w:rsid w:val="004C1B99"/>
    <w:rsid w:val="004F024E"/>
    <w:rsid w:val="00505668"/>
    <w:rsid w:val="005560EC"/>
    <w:rsid w:val="00576DA6"/>
    <w:rsid w:val="00584903"/>
    <w:rsid w:val="00590D64"/>
    <w:rsid w:val="005B2AC3"/>
    <w:rsid w:val="005E31AD"/>
    <w:rsid w:val="005E55D1"/>
    <w:rsid w:val="006015F1"/>
    <w:rsid w:val="00605281"/>
    <w:rsid w:val="00615071"/>
    <w:rsid w:val="0064357D"/>
    <w:rsid w:val="00644E7A"/>
    <w:rsid w:val="006559C4"/>
    <w:rsid w:val="0066000A"/>
    <w:rsid w:val="00660A81"/>
    <w:rsid w:val="0069173F"/>
    <w:rsid w:val="00691A0D"/>
    <w:rsid w:val="00694C9C"/>
    <w:rsid w:val="006B10BD"/>
    <w:rsid w:val="006C3D64"/>
    <w:rsid w:val="006F5013"/>
    <w:rsid w:val="00700A95"/>
    <w:rsid w:val="00726702"/>
    <w:rsid w:val="00735831"/>
    <w:rsid w:val="0075430F"/>
    <w:rsid w:val="007830D8"/>
    <w:rsid w:val="00790139"/>
    <w:rsid w:val="007A1AA0"/>
    <w:rsid w:val="007A5BB5"/>
    <w:rsid w:val="007B2B8D"/>
    <w:rsid w:val="007B5EE6"/>
    <w:rsid w:val="007C1308"/>
    <w:rsid w:val="007E399D"/>
    <w:rsid w:val="00804D94"/>
    <w:rsid w:val="00822143"/>
    <w:rsid w:val="00823CEA"/>
    <w:rsid w:val="00832CAC"/>
    <w:rsid w:val="00834579"/>
    <w:rsid w:val="00841737"/>
    <w:rsid w:val="00847D48"/>
    <w:rsid w:val="00862E34"/>
    <w:rsid w:val="0086317C"/>
    <w:rsid w:val="00871FFC"/>
    <w:rsid w:val="008B3AA8"/>
    <w:rsid w:val="008B6A06"/>
    <w:rsid w:val="008C3D97"/>
    <w:rsid w:val="008C5D23"/>
    <w:rsid w:val="008E100C"/>
    <w:rsid w:val="008F5D39"/>
    <w:rsid w:val="0090336D"/>
    <w:rsid w:val="00924639"/>
    <w:rsid w:val="009503B4"/>
    <w:rsid w:val="00961BD4"/>
    <w:rsid w:val="00971974"/>
    <w:rsid w:val="00977F91"/>
    <w:rsid w:val="00985A03"/>
    <w:rsid w:val="00987EA6"/>
    <w:rsid w:val="009901DC"/>
    <w:rsid w:val="00994F22"/>
    <w:rsid w:val="009A2B32"/>
    <w:rsid w:val="009A5CFE"/>
    <w:rsid w:val="009A62CE"/>
    <w:rsid w:val="009B2251"/>
    <w:rsid w:val="009B4C77"/>
    <w:rsid w:val="009D6E3E"/>
    <w:rsid w:val="009F2BE3"/>
    <w:rsid w:val="00A01125"/>
    <w:rsid w:val="00A17418"/>
    <w:rsid w:val="00A200D6"/>
    <w:rsid w:val="00A229B4"/>
    <w:rsid w:val="00A24FBA"/>
    <w:rsid w:val="00A32589"/>
    <w:rsid w:val="00A36A02"/>
    <w:rsid w:val="00A410E1"/>
    <w:rsid w:val="00A661D3"/>
    <w:rsid w:val="00A678A5"/>
    <w:rsid w:val="00A854AB"/>
    <w:rsid w:val="00A93F19"/>
    <w:rsid w:val="00A97ECE"/>
    <w:rsid w:val="00AB31E4"/>
    <w:rsid w:val="00AE4F79"/>
    <w:rsid w:val="00B00A35"/>
    <w:rsid w:val="00B01D63"/>
    <w:rsid w:val="00B01F6D"/>
    <w:rsid w:val="00B03335"/>
    <w:rsid w:val="00B35FAD"/>
    <w:rsid w:val="00B46C7A"/>
    <w:rsid w:val="00B801F5"/>
    <w:rsid w:val="00BA11A9"/>
    <w:rsid w:val="00BA1849"/>
    <w:rsid w:val="00BC0485"/>
    <w:rsid w:val="00BC3509"/>
    <w:rsid w:val="00BD0084"/>
    <w:rsid w:val="00BE03AD"/>
    <w:rsid w:val="00BE0574"/>
    <w:rsid w:val="00BE362A"/>
    <w:rsid w:val="00BF2EF8"/>
    <w:rsid w:val="00BF6950"/>
    <w:rsid w:val="00C11811"/>
    <w:rsid w:val="00C13A1F"/>
    <w:rsid w:val="00C329FB"/>
    <w:rsid w:val="00C33A1D"/>
    <w:rsid w:val="00C36B1A"/>
    <w:rsid w:val="00C43602"/>
    <w:rsid w:val="00C46C2D"/>
    <w:rsid w:val="00C53671"/>
    <w:rsid w:val="00C8352D"/>
    <w:rsid w:val="00C95B79"/>
    <w:rsid w:val="00CA28AC"/>
    <w:rsid w:val="00CA5859"/>
    <w:rsid w:val="00CB7458"/>
    <w:rsid w:val="00CC468A"/>
    <w:rsid w:val="00CD3BA0"/>
    <w:rsid w:val="00CF4172"/>
    <w:rsid w:val="00D20236"/>
    <w:rsid w:val="00D32772"/>
    <w:rsid w:val="00D468F4"/>
    <w:rsid w:val="00D552B8"/>
    <w:rsid w:val="00D63EA9"/>
    <w:rsid w:val="00D7629C"/>
    <w:rsid w:val="00D86783"/>
    <w:rsid w:val="00D903EB"/>
    <w:rsid w:val="00D9799B"/>
    <w:rsid w:val="00DA373F"/>
    <w:rsid w:val="00DB17C0"/>
    <w:rsid w:val="00DC12DB"/>
    <w:rsid w:val="00DC3179"/>
    <w:rsid w:val="00DC5014"/>
    <w:rsid w:val="00DE3B7C"/>
    <w:rsid w:val="00DF0797"/>
    <w:rsid w:val="00DF3A8C"/>
    <w:rsid w:val="00E02F80"/>
    <w:rsid w:val="00E13457"/>
    <w:rsid w:val="00E13486"/>
    <w:rsid w:val="00E2153F"/>
    <w:rsid w:val="00E4016E"/>
    <w:rsid w:val="00E46FA3"/>
    <w:rsid w:val="00E5239C"/>
    <w:rsid w:val="00E538CB"/>
    <w:rsid w:val="00E56947"/>
    <w:rsid w:val="00E71301"/>
    <w:rsid w:val="00E74A8F"/>
    <w:rsid w:val="00E90DC3"/>
    <w:rsid w:val="00EA22FB"/>
    <w:rsid w:val="00EA4BF3"/>
    <w:rsid w:val="00EB6314"/>
    <w:rsid w:val="00ED456D"/>
    <w:rsid w:val="00EF09FF"/>
    <w:rsid w:val="00F01E8C"/>
    <w:rsid w:val="00F024BF"/>
    <w:rsid w:val="00F02718"/>
    <w:rsid w:val="00F24705"/>
    <w:rsid w:val="00F417EA"/>
    <w:rsid w:val="00F439E7"/>
    <w:rsid w:val="00F47A39"/>
    <w:rsid w:val="00F52083"/>
    <w:rsid w:val="00F52D0E"/>
    <w:rsid w:val="00F604E3"/>
    <w:rsid w:val="00F652A1"/>
    <w:rsid w:val="00F66FC4"/>
    <w:rsid w:val="00F71D23"/>
    <w:rsid w:val="00F90835"/>
    <w:rsid w:val="00FA5A34"/>
    <w:rsid w:val="00FC339E"/>
    <w:rsid w:val="00FD6ECB"/>
    <w:rsid w:val="00FE2EA5"/>
    <w:rsid w:val="00FF2A22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B32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2A22"/>
    <w:pPr>
      <w:jc w:val="center"/>
    </w:pPr>
    <w:rPr>
      <w:rFonts w:ascii="Times Armenian" w:eastAsia="Times New Roman" w:hAnsi="Times Armenian"/>
      <w:b/>
      <w:bCs/>
      <w:sz w:val="30"/>
      <w:lang w:val="en-US" w:eastAsia="en-US"/>
    </w:rPr>
  </w:style>
  <w:style w:type="paragraph" w:styleId="a4">
    <w:name w:val="Block Text"/>
    <w:basedOn w:val="a"/>
    <w:rsid w:val="00FF2A22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table" w:styleId="a5">
    <w:name w:val="Table Grid"/>
    <w:basedOn w:val="a1"/>
    <w:uiPriority w:val="59"/>
    <w:rsid w:val="00CA28AC"/>
    <w:rPr>
      <w:rFonts w:ascii="Calibri" w:eastAsia="Calibri" w:hAnsi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3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396-B72B-4194-A820-A2CB2DF7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https://mul2.gyumricity.am/tasks/210831/oneclick?token=756baefb4a664a889d4f1f19deade215</cp:keywords>
  <cp:lastModifiedBy>Admin</cp:lastModifiedBy>
  <cp:revision>18</cp:revision>
  <cp:lastPrinted>2025-06-10T12:38:00Z</cp:lastPrinted>
  <dcterms:created xsi:type="dcterms:W3CDTF">2024-08-27T07:35:00Z</dcterms:created>
  <dcterms:modified xsi:type="dcterms:W3CDTF">2025-06-12T13:32:00Z</dcterms:modified>
</cp:coreProperties>
</file>