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48" w:rsidRPr="00184C2B" w:rsidRDefault="00E80248" w:rsidP="00794F7B">
      <w:pPr>
        <w:keepNext/>
        <w:keepLines/>
        <w:spacing w:line="360" w:lineRule="auto"/>
        <w:jc w:val="right"/>
        <w:rPr>
          <w:rFonts w:ascii="GHEA Grapalat" w:hAnsi="GHEA Grapalat"/>
          <w:b/>
          <w:color w:val="auto"/>
        </w:rPr>
      </w:pPr>
      <w:bookmarkStart w:id="0" w:name="_GoBack"/>
      <w:bookmarkEnd w:id="0"/>
      <w:r w:rsidRPr="00184C2B">
        <w:rPr>
          <w:rFonts w:ascii="GHEA Grapalat" w:hAnsi="GHEA Grapalat"/>
          <w:b/>
          <w:color w:val="auto"/>
        </w:rPr>
        <w:t>Հավելված</w:t>
      </w:r>
      <w:r w:rsidR="00D54091">
        <w:rPr>
          <w:rFonts w:ascii="GHEA Grapalat" w:hAnsi="GHEA Grapalat"/>
          <w:b/>
          <w:color w:val="auto"/>
        </w:rPr>
        <w:t>՝</w:t>
      </w:r>
    </w:p>
    <w:p w:rsidR="00D54091" w:rsidRDefault="00D54091" w:rsidP="00794F7B">
      <w:pPr>
        <w:spacing w:line="360" w:lineRule="auto"/>
        <w:jc w:val="right"/>
        <w:rPr>
          <w:rFonts w:ascii="GHEA Grapalat" w:hAnsi="GHEA Grapalat"/>
          <w:color w:val="auto"/>
          <w:sz w:val="22"/>
          <w:szCs w:val="22"/>
        </w:rPr>
      </w:pPr>
      <w:r>
        <w:rPr>
          <w:rFonts w:ascii="GHEA Grapalat" w:hAnsi="GHEA Grapalat"/>
          <w:color w:val="auto"/>
          <w:sz w:val="22"/>
          <w:szCs w:val="22"/>
        </w:rPr>
        <w:t>Հայաստանի Հանրապետության Շիրակի մարզի</w:t>
      </w:r>
    </w:p>
    <w:p w:rsidR="00E80248" w:rsidRPr="00184C2B" w:rsidRDefault="00E80248" w:rsidP="00794F7B">
      <w:pPr>
        <w:spacing w:line="360" w:lineRule="auto"/>
        <w:jc w:val="right"/>
        <w:rPr>
          <w:rFonts w:ascii="GHEA Grapalat" w:hAnsi="GHEA Grapalat"/>
          <w:color w:val="auto"/>
          <w:sz w:val="22"/>
          <w:szCs w:val="22"/>
        </w:rPr>
      </w:pPr>
      <w:r w:rsidRPr="00184C2B">
        <w:rPr>
          <w:rFonts w:ascii="GHEA Grapalat" w:hAnsi="GHEA Grapalat"/>
          <w:color w:val="auto"/>
          <w:sz w:val="22"/>
          <w:szCs w:val="22"/>
        </w:rPr>
        <w:t xml:space="preserve">Գյումրի համայնքի ավագանու </w:t>
      </w:r>
      <w:r w:rsidR="00794F7B" w:rsidRPr="00184C2B">
        <w:rPr>
          <w:rFonts w:ascii="GHEA Grapalat" w:hAnsi="GHEA Grapalat"/>
          <w:color w:val="auto"/>
          <w:sz w:val="22"/>
          <w:szCs w:val="22"/>
        </w:rPr>
        <w:br/>
      </w:r>
      <w:r w:rsidR="00E67C58" w:rsidRPr="00184C2B">
        <w:rPr>
          <w:rFonts w:ascii="GHEA Grapalat" w:hAnsi="GHEA Grapalat"/>
          <w:color w:val="auto"/>
          <w:sz w:val="22"/>
          <w:szCs w:val="22"/>
        </w:rPr>
        <w:t xml:space="preserve">2025 </w:t>
      </w:r>
      <w:r w:rsidR="003E6DAD" w:rsidRPr="00184C2B">
        <w:rPr>
          <w:rFonts w:ascii="GHEA Grapalat" w:hAnsi="GHEA Grapalat"/>
          <w:color w:val="auto"/>
          <w:sz w:val="22"/>
          <w:szCs w:val="22"/>
        </w:rPr>
        <w:t>թվականի</w:t>
      </w:r>
      <w:r w:rsidR="003E1792" w:rsidRPr="00184C2B">
        <w:rPr>
          <w:rFonts w:ascii="GHEA Grapalat" w:hAnsi="GHEA Grapalat"/>
          <w:color w:val="auto"/>
          <w:sz w:val="22"/>
          <w:szCs w:val="22"/>
        </w:rPr>
        <w:t>հուն</w:t>
      </w:r>
      <w:r w:rsidR="00BE2864">
        <w:rPr>
          <w:rFonts w:ascii="GHEA Grapalat" w:hAnsi="GHEA Grapalat"/>
          <w:color w:val="auto"/>
          <w:sz w:val="22"/>
          <w:szCs w:val="22"/>
        </w:rPr>
        <w:t>իս</w:t>
      </w:r>
      <w:r w:rsidR="003E1792" w:rsidRPr="00184C2B">
        <w:rPr>
          <w:rFonts w:ascii="GHEA Grapalat" w:hAnsi="GHEA Grapalat"/>
          <w:color w:val="auto"/>
          <w:sz w:val="22"/>
          <w:szCs w:val="22"/>
        </w:rPr>
        <w:t>ի</w:t>
      </w:r>
      <w:r w:rsidR="00794F7B" w:rsidRPr="00184C2B">
        <w:rPr>
          <w:rFonts w:ascii="GHEA Grapalat" w:hAnsi="GHEA Grapalat"/>
          <w:color w:val="auto"/>
          <w:sz w:val="22"/>
          <w:szCs w:val="22"/>
        </w:rPr>
        <w:br/>
      </w:r>
      <w:r w:rsidR="00BA7183" w:rsidRPr="00BA7183">
        <w:rPr>
          <w:rFonts w:ascii="GHEA Grapalat" w:hAnsi="GHEA Grapalat"/>
          <w:color w:val="auto"/>
          <w:sz w:val="22"/>
          <w:szCs w:val="22"/>
        </w:rPr>
        <w:t>20</w:t>
      </w:r>
      <w:r w:rsidR="00794F7B" w:rsidRPr="00184C2B">
        <w:rPr>
          <w:rFonts w:ascii="GHEA Grapalat" w:hAnsi="GHEA Grapalat"/>
          <w:color w:val="auto"/>
          <w:sz w:val="22"/>
          <w:szCs w:val="22"/>
        </w:rPr>
        <w:t>-</w:t>
      </w:r>
      <w:r w:rsidRPr="00184C2B">
        <w:rPr>
          <w:rFonts w:ascii="GHEA Grapalat" w:hAnsi="GHEA Grapalat"/>
          <w:color w:val="auto"/>
          <w:sz w:val="22"/>
          <w:szCs w:val="22"/>
        </w:rPr>
        <w:t xml:space="preserve">ի </w:t>
      </w:r>
      <w:r w:rsidR="00BA7183">
        <w:rPr>
          <w:rFonts w:ascii="GHEA Grapalat" w:hAnsi="GHEA Grapalat"/>
          <w:color w:val="auto"/>
          <w:sz w:val="22"/>
          <w:szCs w:val="22"/>
        </w:rPr>
        <w:t xml:space="preserve">N </w:t>
      </w:r>
      <w:r w:rsidR="00BA7183" w:rsidRPr="00BA7183">
        <w:rPr>
          <w:rFonts w:ascii="GHEA Grapalat" w:hAnsi="GHEA Grapalat"/>
          <w:color w:val="auto"/>
          <w:sz w:val="22"/>
          <w:szCs w:val="22"/>
        </w:rPr>
        <w:t>31</w:t>
      </w:r>
      <w:r w:rsidRPr="00184C2B">
        <w:rPr>
          <w:rFonts w:ascii="GHEA Grapalat" w:hAnsi="GHEA Grapalat"/>
          <w:color w:val="auto"/>
          <w:sz w:val="22"/>
          <w:szCs w:val="22"/>
        </w:rPr>
        <w:t>-Ն որոշման</w:t>
      </w:r>
    </w:p>
    <w:p w:rsidR="00794F7B" w:rsidRPr="00184C2B" w:rsidRDefault="00794F7B" w:rsidP="00D426DB">
      <w:pPr>
        <w:spacing w:after="133"/>
        <w:ind w:left="4240"/>
        <w:rPr>
          <w:rFonts w:ascii="GHEA Grapalat" w:hAnsi="GHEA Grapalat"/>
          <w:color w:val="auto"/>
        </w:rPr>
      </w:pPr>
    </w:p>
    <w:p w:rsidR="00794F7B" w:rsidRPr="00184C2B" w:rsidRDefault="00794F7B" w:rsidP="00D426DB">
      <w:pPr>
        <w:spacing w:after="133"/>
        <w:ind w:left="4240"/>
        <w:rPr>
          <w:rFonts w:ascii="GHEA Grapalat" w:hAnsi="GHEA Grapalat"/>
          <w:color w:val="auto"/>
        </w:rPr>
      </w:pPr>
    </w:p>
    <w:p w:rsidR="00C85318" w:rsidRPr="00184C2B" w:rsidRDefault="00C85318" w:rsidP="00D426DB">
      <w:pPr>
        <w:spacing w:after="133"/>
        <w:ind w:left="4240"/>
        <w:rPr>
          <w:rFonts w:ascii="GHEA Grapalat" w:hAnsi="GHEA Grapalat"/>
          <w:color w:val="auto"/>
        </w:rPr>
      </w:pPr>
    </w:p>
    <w:p w:rsidR="00794F7B" w:rsidRPr="00184C2B" w:rsidRDefault="00794F7B" w:rsidP="00D426DB">
      <w:pPr>
        <w:spacing w:after="133"/>
        <w:ind w:left="4240"/>
        <w:rPr>
          <w:rFonts w:ascii="GHEA Grapalat" w:hAnsi="GHEA Grapalat"/>
          <w:color w:val="auto"/>
        </w:rPr>
      </w:pPr>
    </w:p>
    <w:p w:rsidR="00E80248" w:rsidRPr="00184C2B" w:rsidRDefault="00E80248" w:rsidP="00144591">
      <w:pPr>
        <w:spacing w:after="120"/>
        <w:jc w:val="center"/>
        <w:rPr>
          <w:rFonts w:ascii="GHEA Grapalat" w:hAnsi="GHEA Grapalat"/>
          <w:b/>
          <w:color w:val="auto"/>
          <w:sz w:val="28"/>
          <w:szCs w:val="28"/>
        </w:rPr>
      </w:pPr>
      <w:r w:rsidRPr="00184C2B">
        <w:rPr>
          <w:rFonts w:ascii="GHEA Grapalat" w:hAnsi="GHEA Grapalat"/>
          <w:b/>
          <w:color w:val="auto"/>
          <w:sz w:val="28"/>
          <w:szCs w:val="28"/>
        </w:rPr>
        <w:t>ՇԻՐԱԿԻ ՄԱՐԶԻ</w:t>
      </w:r>
    </w:p>
    <w:p w:rsidR="00E80248" w:rsidRPr="00184C2B" w:rsidRDefault="00E80248" w:rsidP="00794F7B">
      <w:pPr>
        <w:jc w:val="center"/>
        <w:rPr>
          <w:rFonts w:ascii="GHEA Grapalat" w:hAnsi="GHEA Grapalat"/>
          <w:color w:val="auto"/>
          <w:sz w:val="20"/>
          <w:szCs w:val="20"/>
        </w:rPr>
      </w:pPr>
      <w:r w:rsidRPr="00184C2B">
        <w:rPr>
          <w:rFonts w:ascii="GHEA Grapalat" w:hAnsi="GHEA Grapalat"/>
          <w:color w:val="auto"/>
          <w:sz w:val="20"/>
          <w:szCs w:val="20"/>
        </w:rPr>
        <w:t>(մարզի անվանումը)</w:t>
      </w:r>
    </w:p>
    <w:p w:rsidR="00144591" w:rsidRPr="00184C2B" w:rsidRDefault="00144591" w:rsidP="00144591">
      <w:pPr>
        <w:jc w:val="center"/>
        <w:rPr>
          <w:rFonts w:ascii="GHEA Grapalat" w:hAnsi="GHEA Grapalat"/>
          <w:b/>
          <w:color w:val="auto"/>
          <w:sz w:val="28"/>
        </w:rPr>
      </w:pPr>
    </w:p>
    <w:p w:rsidR="00E80248" w:rsidRPr="00184C2B" w:rsidRDefault="00E80248" w:rsidP="00144591">
      <w:pPr>
        <w:spacing w:after="120"/>
        <w:jc w:val="center"/>
        <w:rPr>
          <w:rFonts w:ascii="GHEA Grapalat" w:hAnsi="GHEA Grapalat"/>
          <w:b/>
          <w:color w:val="auto"/>
          <w:sz w:val="28"/>
        </w:rPr>
      </w:pPr>
      <w:r w:rsidRPr="00184C2B">
        <w:rPr>
          <w:rFonts w:ascii="GHEA Grapalat" w:hAnsi="GHEA Grapalat"/>
          <w:b/>
          <w:color w:val="auto"/>
          <w:sz w:val="28"/>
        </w:rPr>
        <w:t>ԳՅՈՒՄՐԻ ՀԱՄԱՅՆՔԻ</w:t>
      </w:r>
    </w:p>
    <w:p w:rsidR="00E80248" w:rsidRPr="00184C2B" w:rsidRDefault="00E80248" w:rsidP="00144591">
      <w:pPr>
        <w:jc w:val="center"/>
        <w:rPr>
          <w:rFonts w:ascii="GHEA Grapalat" w:hAnsi="GHEA Grapalat"/>
          <w:color w:val="auto"/>
          <w:sz w:val="20"/>
          <w:szCs w:val="20"/>
        </w:rPr>
      </w:pPr>
      <w:r w:rsidRPr="00184C2B">
        <w:rPr>
          <w:rFonts w:ascii="GHEA Grapalat" w:hAnsi="GHEA Grapalat"/>
          <w:color w:val="auto"/>
          <w:sz w:val="20"/>
          <w:szCs w:val="20"/>
        </w:rPr>
        <w:t>(համայնքի անվանումը)</w:t>
      </w:r>
    </w:p>
    <w:p w:rsidR="00144591" w:rsidRPr="00184C2B" w:rsidRDefault="00144591" w:rsidP="00144591">
      <w:pPr>
        <w:jc w:val="center"/>
        <w:rPr>
          <w:rFonts w:ascii="GHEA Grapalat" w:hAnsi="GHEA Grapalat"/>
          <w:color w:val="auto"/>
          <w:sz w:val="20"/>
          <w:szCs w:val="20"/>
        </w:rPr>
      </w:pPr>
    </w:p>
    <w:p w:rsidR="00E80248" w:rsidRPr="00184C2B" w:rsidRDefault="00E67C58" w:rsidP="00144591">
      <w:pPr>
        <w:pStyle w:val="Heading30"/>
        <w:keepNext/>
        <w:keepLines/>
        <w:shd w:val="clear" w:color="auto" w:fill="auto"/>
        <w:spacing w:before="0" w:after="0" w:line="240" w:lineRule="auto"/>
        <w:jc w:val="center"/>
        <w:rPr>
          <w:rStyle w:val="Heading3Spacing2pt"/>
          <w:rFonts w:ascii="GHEA Grapalat" w:hAnsi="GHEA Grapalat"/>
          <w:b/>
          <w:color w:val="auto"/>
          <w:spacing w:val="0"/>
          <w:sz w:val="36"/>
          <w:szCs w:val="36"/>
        </w:rPr>
      </w:pPr>
      <w:r w:rsidRPr="00184C2B">
        <w:rPr>
          <w:rFonts w:ascii="GHEA Grapalat" w:hAnsi="GHEA Grapalat"/>
          <w:b/>
          <w:spacing w:val="0"/>
          <w:sz w:val="36"/>
          <w:szCs w:val="36"/>
          <w:lang w:bidi="hy-AM"/>
        </w:rPr>
        <w:t xml:space="preserve">2025 ԹՎԱԿԱՆԻ </w:t>
      </w:r>
      <w:r w:rsidR="00E80248" w:rsidRPr="00184C2B">
        <w:rPr>
          <w:rStyle w:val="Heading3Spacing2pt"/>
          <w:rFonts w:ascii="GHEA Grapalat" w:hAnsi="GHEA Grapalat"/>
          <w:b/>
          <w:color w:val="auto"/>
          <w:spacing w:val="0"/>
          <w:sz w:val="36"/>
          <w:szCs w:val="36"/>
        </w:rPr>
        <w:t>ԲՅՈԻՋԵ</w:t>
      </w:r>
    </w:p>
    <w:p w:rsidR="00144591" w:rsidRPr="00184C2B" w:rsidRDefault="00144591" w:rsidP="00144591">
      <w:pPr>
        <w:pStyle w:val="Heading30"/>
        <w:keepNext/>
        <w:keepLines/>
        <w:shd w:val="clear" w:color="auto" w:fill="auto"/>
        <w:spacing w:before="0" w:after="0" w:line="240" w:lineRule="auto"/>
        <w:jc w:val="center"/>
        <w:rPr>
          <w:rFonts w:ascii="GHEA Grapalat" w:hAnsi="GHEA Grapalat"/>
          <w:b/>
          <w:spacing w:val="0"/>
          <w:sz w:val="36"/>
          <w:szCs w:val="36"/>
        </w:rPr>
      </w:pPr>
    </w:p>
    <w:p w:rsidR="00E80248" w:rsidRPr="00184C2B" w:rsidRDefault="00E80248" w:rsidP="00D54091">
      <w:pPr>
        <w:spacing w:line="360" w:lineRule="auto"/>
        <w:jc w:val="center"/>
        <w:rPr>
          <w:rFonts w:ascii="GHEA Grapalat" w:hAnsi="GHEA Grapalat"/>
          <w:b/>
          <w:color w:val="auto"/>
          <w:sz w:val="28"/>
          <w:szCs w:val="28"/>
        </w:rPr>
      </w:pPr>
      <w:r w:rsidRPr="00184C2B">
        <w:rPr>
          <w:rFonts w:ascii="GHEA Grapalat" w:hAnsi="GHEA Grapalat"/>
          <w:b/>
          <w:color w:val="auto"/>
          <w:sz w:val="28"/>
          <w:szCs w:val="28"/>
        </w:rPr>
        <w:t>Գյումրի համայնքի</w:t>
      </w:r>
    </w:p>
    <w:p w:rsidR="00E80248" w:rsidRPr="00184C2B" w:rsidRDefault="00E80248" w:rsidP="00144591">
      <w:pPr>
        <w:jc w:val="center"/>
        <w:rPr>
          <w:rFonts w:ascii="GHEA Grapalat" w:hAnsi="GHEA Grapalat"/>
          <w:color w:val="auto"/>
          <w:sz w:val="20"/>
          <w:szCs w:val="20"/>
        </w:rPr>
      </w:pPr>
      <w:r w:rsidRPr="00184C2B">
        <w:rPr>
          <w:rFonts w:ascii="GHEA Grapalat" w:hAnsi="GHEA Grapalat"/>
          <w:color w:val="auto"/>
          <w:sz w:val="20"/>
          <w:szCs w:val="20"/>
        </w:rPr>
        <w:t>(համայնքի անվանումը)</w:t>
      </w:r>
    </w:p>
    <w:p w:rsidR="00144591" w:rsidRPr="00184C2B" w:rsidRDefault="00144591" w:rsidP="00144591">
      <w:pPr>
        <w:jc w:val="center"/>
        <w:rPr>
          <w:rFonts w:ascii="GHEA Grapalat" w:hAnsi="GHEA Grapalat"/>
          <w:color w:val="auto"/>
          <w:sz w:val="20"/>
          <w:szCs w:val="20"/>
        </w:rPr>
      </w:pPr>
    </w:p>
    <w:p w:rsidR="00E80248" w:rsidRPr="00184C2B" w:rsidRDefault="00E80248" w:rsidP="00794F7B">
      <w:pPr>
        <w:pStyle w:val="Bodytext20"/>
        <w:shd w:val="clear" w:color="auto" w:fill="auto"/>
        <w:spacing w:after="0" w:line="240" w:lineRule="auto"/>
        <w:rPr>
          <w:rFonts w:ascii="GHEA Grapalat" w:hAnsi="GHEA Grapalat"/>
          <w:b/>
          <w:sz w:val="24"/>
          <w:szCs w:val="24"/>
          <w:lang w:bidi="hy-AM"/>
        </w:rPr>
      </w:pPr>
      <w:r w:rsidRPr="00184C2B">
        <w:rPr>
          <w:rFonts w:ascii="GHEA Grapalat" w:hAnsi="GHEA Grapalat"/>
          <w:b/>
          <w:sz w:val="24"/>
          <w:szCs w:val="24"/>
          <w:lang w:bidi="hy-AM"/>
        </w:rPr>
        <w:t>ավագան</w:t>
      </w:r>
      <w:r w:rsidR="00144591" w:rsidRPr="00184C2B">
        <w:rPr>
          <w:rFonts w:ascii="GHEA Grapalat" w:hAnsi="GHEA Grapalat"/>
          <w:b/>
          <w:sz w:val="24"/>
          <w:szCs w:val="24"/>
        </w:rPr>
        <w:t>ու</w:t>
      </w:r>
      <w:r w:rsidR="00E67C58" w:rsidRPr="00184C2B">
        <w:rPr>
          <w:rFonts w:ascii="GHEA Grapalat" w:hAnsi="GHEA Grapalat"/>
          <w:b/>
          <w:sz w:val="24"/>
          <w:szCs w:val="24"/>
          <w:lang w:bidi="hy-AM"/>
        </w:rPr>
        <w:t xml:space="preserve">2025 </w:t>
      </w:r>
      <w:r w:rsidR="003E6DAD" w:rsidRPr="00184C2B">
        <w:rPr>
          <w:rFonts w:ascii="GHEA Grapalat" w:hAnsi="GHEA Grapalat"/>
          <w:b/>
          <w:sz w:val="24"/>
          <w:szCs w:val="24"/>
          <w:lang w:bidi="hy-AM"/>
        </w:rPr>
        <w:t>թվականի</w:t>
      </w:r>
      <w:r w:rsidR="003E1792" w:rsidRPr="00184C2B">
        <w:rPr>
          <w:rFonts w:ascii="GHEA Grapalat" w:hAnsi="GHEA Grapalat"/>
          <w:b/>
          <w:sz w:val="24"/>
          <w:szCs w:val="24"/>
          <w:lang w:bidi="hy-AM"/>
        </w:rPr>
        <w:t>հուն</w:t>
      </w:r>
      <w:r w:rsidR="00BE2864">
        <w:rPr>
          <w:rFonts w:ascii="GHEA Grapalat" w:hAnsi="GHEA Grapalat"/>
          <w:b/>
          <w:sz w:val="24"/>
          <w:szCs w:val="24"/>
          <w:lang w:bidi="hy-AM"/>
        </w:rPr>
        <w:t>իսի</w:t>
      </w:r>
      <w:r w:rsidR="00BA7183" w:rsidRPr="00BA7183">
        <w:rPr>
          <w:rFonts w:ascii="GHEA Grapalat" w:hAnsi="GHEA Grapalat"/>
          <w:b/>
          <w:sz w:val="24"/>
          <w:szCs w:val="24"/>
          <w:lang w:bidi="hy-AM"/>
        </w:rPr>
        <w:t>20</w:t>
      </w:r>
      <w:r w:rsidR="00144591" w:rsidRPr="00184C2B">
        <w:rPr>
          <w:rFonts w:ascii="GHEA Grapalat" w:hAnsi="GHEA Grapalat"/>
          <w:b/>
          <w:sz w:val="24"/>
          <w:szCs w:val="24"/>
          <w:lang w:bidi="hy-AM"/>
        </w:rPr>
        <w:t>-</w:t>
      </w:r>
      <w:r w:rsidRPr="00184C2B">
        <w:rPr>
          <w:rFonts w:ascii="GHEA Grapalat" w:hAnsi="GHEA Grapalat"/>
          <w:b/>
          <w:sz w:val="24"/>
          <w:szCs w:val="24"/>
          <w:lang w:bidi="hy-AM"/>
        </w:rPr>
        <w:t xml:space="preserve">ի </w:t>
      </w:r>
      <w:r w:rsidR="00144591" w:rsidRPr="00184C2B">
        <w:rPr>
          <w:rFonts w:ascii="GHEA Grapalat" w:hAnsi="GHEA Grapalat"/>
          <w:b/>
          <w:sz w:val="24"/>
          <w:szCs w:val="24"/>
        </w:rPr>
        <w:t xml:space="preserve">N </w:t>
      </w:r>
      <w:r w:rsidR="00BA7183" w:rsidRPr="00BA7183">
        <w:rPr>
          <w:rFonts w:ascii="GHEA Grapalat" w:hAnsi="GHEA Grapalat"/>
          <w:b/>
          <w:sz w:val="24"/>
          <w:szCs w:val="24"/>
        </w:rPr>
        <w:t>31</w:t>
      </w:r>
      <w:r w:rsidR="00D54091">
        <w:rPr>
          <w:rFonts w:ascii="GHEA Grapalat" w:hAnsi="GHEA Grapalat"/>
          <w:b/>
          <w:sz w:val="24"/>
          <w:szCs w:val="24"/>
        </w:rPr>
        <w:t>-Ն</w:t>
      </w:r>
      <w:r w:rsidRPr="00184C2B">
        <w:rPr>
          <w:rFonts w:ascii="GHEA Grapalat" w:hAnsi="GHEA Grapalat"/>
          <w:b/>
          <w:sz w:val="24"/>
          <w:szCs w:val="24"/>
          <w:lang w:bidi="hy-AM"/>
        </w:rPr>
        <w:t xml:space="preserve"> որոշմամբ</w:t>
      </w:r>
    </w:p>
    <w:p w:rsidR="00144591" w:rsidRPr="00184C2B" w:rsidRDefault="00144591" w:rsidP="00794F7B">
      <w:pPr>
        <w:pStyle w:val="Bodytext20"/>
        <w:shd w:val="clear" w:color="auto" w:fill="auto"/>
        <w:spacing w:after="0" w:line="240" w:lineRule="auto"/>
        <w:rPr>
          <w:rFonts w:ascii="GHEA Grapalat" w:hAnsi="GHEA Grapalat"/>
          <w:sz w:val="24"/>
          <w:szCs w:val="24"/>
        </w:rPr>
      </w:pPr>
    </w:p>
    <w:p w:rsidR="00C85318" w:rsidRPr="00184C2B" w:rsidRDefault="00C85318" w:rsidP="00144591">
      <w:pPr>
        <w:pStyle w:val="Heading10"/>
        <w:keepNext/>
        <w:keepLines/>
        <w:shd w:val="clear" w:color="auto" w:fill="auto"/>
        <w:spacing w:before="0" w:after="120" w:line="240" w:lineRule="auto"/>
        <w:jc w:val="center"/>
        <w:rPr>
          <w:rFonts w:ascii="GHEA Grapalat" w:hAnsi="GHEA Grapalat"/>
          <w:spacing w:val="0"/>
          <w:sz w:val="28"/>
          <w:szCs w:val="28"/>
          <w:lang w:bidi="hy-AM"/>
        </w:rPr>
      </w:pPr>
      <w:bookmarkStart w:id="1" w:name="bookmark2"/>
    </w:p>
    <w:p w:rsidR="00C85318" w:rsidRPr="00184C2B" w:rsidRDefault="00C85318" w:rsidP="00144591">
      <w:pPr>
        <w:pStyle w:val="Heading10"/>
        <w:keepNext/>
        <w:keepLines/>
        <w:shd w:val="clear" w:color="auto" w:fill="auto"/>
        <w:spacing w:before="0" w:after="120" w:line="240" w:lineRule="auto"/>
        <w:jc w:val="center"/>
        <w:rPr>
          <w:rFonts w:ascii="GHEA Grapalat" w:hAnsi="GHEA Grapalat"/>
          <w:spacing w:val="0"/>
          <w:sz w:val="28"/>
          <w:szCs w:val="28"/>
          <w:lang w:bidi="hy-AM"/>
        </w:rPr>
      </w:pPr>
    </w:p>
    <w:p w:rsidR="00C85318" w:rsidRPr="00184C2B" w:rsidRDefault="00C85318" w:rsidP="00144591">
      <w:pPr>
        <w:pStyle w:val="Heading10"/>
        <w:keepNext/>
        <w:keepLines/>
        <w:shd w:val="clear" w:color="auto" w:fill="auto"/>
        <w:spacing w:before="0" w:after="120" w:line="240" w:lineRule="auto"/>
        <w:jc w:val="center"/>
        <w:rPr>
          <w:rFonts w:ascii="GHEA Grapalat" w:hAnsi="GHEA Grapalat"/>
          <w:spacing w:val="0"/>
          <w:sz w:val="28"/>
          <w:szCs w:val="28"/>
          <w:lang w:bidi="hy-AM"/>
        </w:rPr>
      </w:pPr>
    </w:p>
    <w:p w:rsidR="00E80248" w:rsidRPr="00184C2B" w:rsidRDefault="00E80248" w:rsidP="00BA7183">
      <w:pPr>
        <w:pStyle w:val="Heading10"/>
        <w:keepNext/>
        <w:keepLines/>
        <w:shd w:val="clear" w:color="auto" w:fill="auto"/>
        <w:spacing w:before="0" w:after="120" w:line="240" w:lineRule="auto"/>
        <w:rPr>
          <w:rFonts w:ascii="GHEA Grapalat" w:hAnsi="GHEA Grapalat"/>
          <w:sz w:val="28"/>
          <w:szCs w:val="28"/>
        </w:rPr>
      </w:pPr>
      <w:r w:rsidRPr="00184C2B">
        <w:rPr>
          <w:rFonts w:ascii="GHEA Grapalat" w:hAnsi="GHEA Grapalat"/>
          <w:spacing w:val="0"/>
          <w:sz w:val="28"/>
          <w:szCs w:val="28"/>
          <w:lang w:bidi="hy-AM"/>
        </w:rPr>
        <w:t xml:space="preserve">ՀԱՄԱՅՆՔԻ ՂԵԿԱՎԱՐ՝ </w:t>
      </w:r>
      <w:bookmarkEnd w:id="1"/>
      <w:r w:rsidR="003E6DAD" w:rsidRPr="00184C2B">
        <w:rPr>
          <w:rFonts w:ascii="GHEA Grapalat" w:hAnsi="GHEA Grapalat"/>
          <w:b w:val="0"/>
          <w:spacing w:val="0"/>
          <w:sz w:val="28"/>
          <w:szCs w:val="28"/>
          <w:lang w:bidi="hy-AM"/>
        </w:rPr>
        <w:t>Վարդան Նիկոլայի Ղուկասյան</w:t>
      </w:r>
    </w:p>
    <w:p w:rsidR="00E80248" w:rsidRPr="00184C2B" w:rsidRDefault="00E80248" w:rsidP="00144591">
      <w:pPr>
        <w:jc w:val="center"/>
        <w:rPr>
          <w:rFonts w:ascii="GHEA Grapalat" w:hAnsi="GHEA Grapalat"/>
          <w:color w:val="auto"/>
          <w:sz w:val="20"/>
          <w:szCs w:val="20"/>
        </w:rPr>
      </w:pPr>
      <w:r w:rsidRPr="00184C2B">
        <w:rPr>
          <w:rFonts w:ascii="GHEA Grapalat" w:hAnsi="GHEA Grapalat"/>
          <w:color w:val="auto"/>
          <w:sz w:val="20"/>
          <w:szCs w:val="20"/>
        </w:rPr>
        <w:t>(անունը, հայրանունը, ազգանունը)</w:t>
      </w:r>
    </w:p>
    <w:p w:rsidR="00E80248" w:rsidRPr="00184C2B" w:rsidRDefault="00E80248" w:rsidP="00D426DB">
      <w:pPr>
        <w:ind w:left="5900"/>
        <w:rPr>
          <w:rFonts w:ascii="GHEA Grapalat" w:hAnsi="GHEA Grapalat"/>
          <w:color w:val="auto"/>
        </w:rPr>
      </w:pPr>
    </w:p>
    <w:p w:rsidR="00000CFE" w:rsidRPr="00184C2B" w:rsidRDefault="00000CFE" w:rsidP="00D426DB">
      <w:pPr>
        <w:ind w:left="5900"/>
        <w:rPr>
          <w:rFonts w:ascii="GHEA Grapalat" w:hAnsi="GHEA Grapalat"/>
          <w:color w:val="auto"/>
        </w:rPr>
      </w:pPr>
    </w:p>
    <w:p w:rsidR="00000CFE" w:rsidRPr="00184C2B" w:rsidRDefault="00000CFE" w:rsidP="00D426DB">
      <w:pPr>
        <w:ind w:left="5900"/>
        <w:rPr>
          <w:rFonts w:ascii="GHEA Grapalat" w:hAnsi="GHEA Grapalat"/>
          <w:color w:val="auto"/>
        </w:rPr>
      </w:pPr>
    </w:p>
    <w:p w:rsidR="00000CFE" w:rsidRPr="00184C2B" w:rsidRDefault="00000CFE" w:rsidP="00D426DB">
      <w:pPr>
        <w:ind w:left="5900"/>
        <w:rPr>
          <w:rFonts w:ascii="GHEA Grapalat" w:hAnsi="GHEA Grapalat"/>
          <w:color w:val="auto"/>
        </w:rPr>
      </w:pPr>
    </w:p>
    <w:p w:rsidR="00000CFE" w:rsidRPr="00184C2B" w:rsidRDefault="00000CFE" w:rsidP="00D426DB">
      <w:pPr>
        <w:ind w:left="5900"/>
        <w:rPr>
          <w:rFonts w:ascii="GHEA Grapalat" w:hAnsi="GHEA Grapalat"/>
          <w:color w:val="auto"/>
        </w:rPr>
      </w:pPr>
    </w:p>
    <w:p w:rsidR="00000CFE" w:rsidRPr="00184C2B" w:rsidRDefault="00000CFE" w:rsidP="00D426DB">
      <w:pPr>
        <w:ind w:left="5900"/>
        <w:rPr>
          <w:rFonts w:ascii="GHEA Grapalat" w:hAnsi="GHEA Grapalat"/>
          <w:color w:val="auto"/>
        </w:rPr>
      </w:pPr>
    </w:p>
    <w:p w:rsidR="00000CFE" w:rsidRPr="00184C2B" w:rsidRDefault="00000CFE" w:rsidP="00D426DB">
      <w:pPr>
        <w:ind w:left="5900"/>
        <w:rPr>
          <w:rFonts w:ascii="GHEA Grapalat" w:hAnsi="GHEA Grapalat"/>
          <w:color w:val="auto"/>
        </w:rPr>
      </w:pPr>
    </w:p>
    <w:p w:rsidR="004D38A8" w:rsidRPr="00184C2B" w:rsidRDefault="004D38A8" w:rsidP="00FF7668">
      <w:pPr>
        <w:tabs>
          <w:tab w:val="left" w:pos="1140"/>
        </w:tabs>
        <w:jc w:val="right"/>
        <w:rPr>
          <w:rFonts w:ascii="GHEA Grapalat" w:hAnsi="GHEA Grapalat"/>
          <w:color w:val="auto"/>
        </w:rPr>
      </w:pPr>
    </w:p>
    <w:p w:rsidR="00000CFE" w:rsidRPr="00184C2B" w:rsidRDefault="005C2FE8" w:rsidP="005C2FE8">
      <w:pPr>
        <w:tabs>
          <w:tab w:val="left" w:pos="1140"/>
          <w:tab w:val="center" w:pos="5099"/>
          <w:tab w:val="left" w:pos="9375"/>
        </w:tabs>
        <w:rPr>
          <w:rFonts w:ascii="GHEA Grapalat" w:hAnsi="GHEA Grapalat"/>
          <w:color w:val="auto"/>
        </w:rPr>
      </w:pPr>
      <w:r w:rsidRPr="00184C2B">
        <w:rPr>
          <w:rFonts w:ascii="GHEA Grapalat" w:hAnsi="GHEA Grapalat"/>
          <w:color w:val="auto"/>
        </w:rPr>
        <w:tab/>
      </w:r>
      <w:r w:rsidRPr="00184C2B">
        <w:rPr>
          <w:rFonts w:ascii="GHEA Grapalat" w:hAnsi="GHEA Grapalat"/>
          <w:color w:val="auto"/>
        </w:rPr>
        <w:tab/>
      </w:r>
      <w:r w:rsidR="00000CFE" w:rsidRPr="00184C2B">
        <w:rPr>
          <w:rFonts w:ascii="GHEA Grapalat" w:hAnsi="GHEA Grapalat"/>
          <w:color w:val="auto"/>
        </w:rPr>
        <w:t>ՀԱՏՎԱԾ   1</w:t>
      </w:r>
      <w:r w:rsidRPr="00184C2B">
        <w:rPr>
          <w:rFonts w:ascii="GHEA Grapalat" w:hAnsi="GHEA Grapalat"/>
          <w:color w:val="auto"/>
        </w:rPr>
        <w:tab/>
      </w:r>
    </w:p>
    <w:p w:rsidR="00000CFE" w:rsidRPr="00184C2B" w:rsidRDefault="00000CFE" w:rsidP="00000CFE">
      <w:pPr>
        <w:ind w:left="-540"/>
        <w:jc w:val="center"/>
        <w:rPr>
          <w:rFonts w:ascii="GHEA Grapalat" w:hAnsi="GHEA Grapalat"/>
          <w:color w:val="auto"/>
        </w:rPr>
      </w:pPr>
      <w:r w:rsidRPr="00184C2B">
        <w:rPr>
          <w:rFonts w:ascii="GHEA Grapalat" w:hAnsi="GHEA Grapalat"/>
          <w:color w:val="auto"/>
        </w:rPr>
        <w:t>ՀԱՄԱՅՆՔԻ  ԲՅՈՒՋԵՅԻ  ԵԿԱՄՈՒՏՆԵՐԸ</w:t>
      </w:r>
    </w:p>
    <w:p w:rsidR="00EE0E92" w:rsidRPr="00184C2B" w:rsidRDefault="00EE0E92" w:rsidP="00000CFE">
      <w:pPr>
        <w:ind w:left="-540"/>
        <w:jc w:val="right"/>
        <w:rPr>
          <w:rFonts w:ascii="GHEA Grapalat" w:hAnsi="GHEA Grapalat"/>
          <w:color w:val="auto"/>
          <w:sz w:val="20"/>
          <w:szCs w:val="20"/>
        </w:rPr>
      </w:pPr>
    </w:p>
    <w:p w:rsidR="00000CFE" w:rsidRPr="00184C2B" w:rsidRDefault="00000CFE" w:rsidP="00EE0E92">
      <w:pPr>
        <w:ind w:left="-540"/>
        <w:jc w:val="right"/>
        <w:rPr>
          <w:rFonts w:ascii="GHEA Grapalat" w:hAnsi="GHEA Grapalat"/>
          <w:color w:val="auto"/>
        </w:rPr>
      </w:pPr>
      <w:r w:rsidRPr="00184C2B">
        <w:rPr>
          <w:rFonts w:ascii="GHEA Grapalat" w:hAnsi="GHEA Grapalat"/>
          <w:color w:val="auto"/>
          <w:sz w:val="20"/>
          <w:szCs w:val="20"/>
        </w:rPr>
        <w:t>հազար դրամ</w:t>
      </w:r>
    </w:p>
    <w:tbl>
      <w:tblPr>
        <w:tblW w:w="1029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"/>
        <w:gridCol w:w="3644"/>
        <w:gridCol w:w="1092"/>
        <w:gridCol w:w="1492"/>
        <w:gridCol w:w="1779"/>
        <w:gridCol w:w="1385"/>
      </w:tblGrid>
      <w:tr w:rsidR="007E4A0F" w:rsidRPr="00CC17C0" w:rsidTr="000F7B74">
        <w:trPr>
          <w:trHeight w:val="870"/>
        </w:trPr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:rsidR="007E4A0F" w:rsidRPr="00E23E50" w:rsidRDefault="007E4A0F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eastAsia="ru-RU" w:bidi="ar-SA"/>
              </w:rPr>
            </w:pPr>
            <w:r w:rsidRPr="00E23E5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eastAsia="ru-RU" w:bidi="ar-SA"/>
              </w:rPr>
              <w:t> </w:t>
            </w:r>
          </w:p>
          <w:p w:rsidR="007E4A0F" w:rsidRPr="00CC17C0" w:rsidRDefault="007E4A0F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Տողի NN</w:t>
            </w:r>
          </w:p>
          <w:p w:rsidR="007E4A0F" w:rsidRPr="00CC17C0" w:rsidRDefault="007E4A0F" w:rsidP="00CC17C0">
            <w:pPr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644" w:type="dxa"/>
            <w:vMerge w:val="restart"/>
            <w:shd w:val="clear" w:color="auto" w:fill="auto"/>
            <w:vAlign w:val="center"/>
            <w:hideMark/>
          </w:tcPr>
          <w:p w:rsidR="007E4A0F" w:rsidRPr="00CC17C0" w:rsidRDefault="007E4A0F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  <w:p w:rsidR="007E4A0F" w:rsidRPr="00CC17C0" w:rsidRDefault="007E4A0F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Եկամտատեսակները</w:t>
            </w:r>
          </w:p>
          <w:p w:rsidR="007E4A0F" w:rsidRPr="00CC17C0" w:rsidRDefault="007E4A0F" w:rsidP="00CC17C0">
            <w:pPr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  <w:hideMark/>
          </w:tcPr>
          <w:p w:rsidR="007E4A0F" w:rsidRPr="00CC17C0" w:rsidRDefault="007E4A0F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Հոդվածի NN</w:t>
            </w:r>
          </w:p>
        </w:tc>
        <w:tc>
          <w:tcPr>
            <w:tcW w:w="4656" w:type="dxa"/>
            <w:gridSpan w:val="3"/>
            <w:shd w:val="clear" w:color="auto" w:fill="auto"/>
            <w:vAlign w:val="bottom"/>
            <w:hideMark/>
          </w:tcPr>
          <w:p w:rsidR="007E4A0F" w:rsidRPr="00CC17C0" w:rsidRDefault="007E4A0F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Տարեկան հաստատված պլան</w:t>
            </w:r>
          </w:p>
          <w:p w:rsidR="007E4A0F" w:rsidRPr="00CC17C0" w:rsidRDefault="007E4A0F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  <w:p w:rsidR="007E4A0F" w:rsidRPr="00CC17C0" w:rsidRDefault="007E4A0F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0F" w:rsidRPr="00CC17C0" w:rsidTr="000F7B74">
        <w:trPr>
          <w:trHeight w:val="270"/>
        </w:trPr>
        <w:tc>
          <w:tcPr>
            <w:tcW w:w="902" w:type="dxa"/>
            <w:vMerge/>
            <w:shd w:val="clear" w:color="auto" w:fill="auto"/>
            <w:vAlign w:val="center"/>
            <w:hideMark/>
          </w:tcPr>
          <w:p w:rsidR="007E4A0F" w:rsidRPr="00CC17C0" w:rsidRDefault="007E4A0F" w:rsidP="00CC17C0">
            <w:pPr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44" w:type="dxa"/>
            <w:vMerge/>
            <w:shd w:val="clear" w:color="auto" w:fill="auto"/>
            <w:vAlign w:val="center"/>
            <w:hideMark/>
          </w:tcPr>
          <w:p w:rsidR="007E4A0F" w:rsidRPr="00CC17C0" w:rsidRDefault="007E4A0F" w:rsidP="00CC17C0">
            <w:pPr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:rsidR="007E4A0F" w:rsidRPr="00CC17C0" w:rsidRDefault="007E4A0F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  <w:hideMark/>
          </w:tcPr>
          <w:p w:rsidR="007E4A0F" w:rsidRPr="00CC17C0" w:rsidRDefault="007E4A0F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Ընդամենը (ս.5+ս.6)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4A0F" w:rsidRPr="00CC17C0" w:rsidRDefault="007E4A0F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E4A0F" w:rsidRPr="00CC17C0" w:rsidRDefault="007E4A0F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  <w:tr w:rsidR="007E4A0F" w:rsidRPr="00CC17C0" w:rsidTr="000F7B74">
        <w:trPr>
          <w:trHeight w:val="555"/>
        </w:trPr>
        <w:tc>
          <w:tcPr>
            <w:tcW w:w="902" w:type="dxa"/>
            <w:vMerge/>
            <w:shd w:val="clear" w:color="auto" w:fill="auto"/>
            <w:vAlign w:val="center"/>
            <w:hideMark/>
          </w:tcPr>
          <w:p w:rsidR="007E4A0F" w:rsidRPr="00CC17C0" w:rsidRDefault="007E4A0F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44" w:type="dxa"/>
            <w:vMerge/>
            <w:shd w:val="clear" w:color="auto" w:fill="auto"/>
            <w:vAlign w:val="center"/>
            <w:hideMark/>
          </w:tcPr>
          <w:p w:rsidR="007E4A0F" w:rsidRPr="00CC17C0" w:rsidRDefault="007E4A0F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:rsidR="007E4A0F" w:rsidRPr="00CC17C0" w:rsidRDefault="007E4A0F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7E4A0F" w:rsidRPr="00CC17C0" w:rsidRDefault="007E4A0F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4A0F" w:rsidRPr="00CC17C0" w:rsidRDefault="007E4A0F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վարչական մաս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E4A0F" w:rsidRPr="00CC17C0" w:rsidRDefault="007E4A0F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ֆոնդային մաս</w:t>
            </w:r>
          </w:p>
        </w:tc>
      </w:tr>
      <w:tr w:rsidR="00CC17C0" w:rsidRPr="00CC17C0" w:rsidTr="000F7B74">
        <w:trPr>
          <w:trHeight w:val="27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CC17C0" w:rsidRPr="00CC17C0" w:rsidTr="000F7B74">
        <w:trPr>
          <w:trHeight w:val="69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both"/>
              <w:rPr>
                <w:rFonts w:ascii="GHEA Grapalat" w:eastAsia="Times New Roman" w:hAnsi="GHEA Grapalat" w:cs="Calibri"/>
                <w:b/>
                <w:bCs/>
                <w:color w:val="auto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lang w:val="ru-RU" w:eastAsia="ru-RU" w:bidi="ar-SA"/>
              </w:rPr>
              <w:t>ԸՆԴԱՄԵՆԸ ԵԿԱՄՈՒՏՆԵՐ                            (տող 1100 + տող 1200+տող 1300)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7 858 944,6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6 697 034,7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2 087 892,9</w:t>
            </w:r>
          </w:p>
        </w:tc>
      </w:tr>
      <w:tr w:rsidR="00CC17C0" w:rsidRPr="00CC17C0" w:rsidTr="000F7B74">
        <w:trPr>
          <w:trHeight w:val="855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1100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այդ թվում`    1. ՀԱՐԿԵՐ ԵՎ ՏՈՒՐՔԵՐ                                            (տող 1110 + տող 1120 + տող 1130 + տող 1150 + տող 1160)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7100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1 820 882,5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1 820 882,5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7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1110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այդ թվում`   1.1 Գույքային հարկեր անշարժ գույքից        (տող 1111 + տող 1112)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7131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532 704,5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532 704,5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1111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    Գույքահարկ համայնքների վարչական տարածքներում գտնվող շենքերի և շինությունների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5 564,1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5 564,1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4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1112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Հողի հարկ համայնքների վարչական տարածքներում գտնվող հողի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4 504,3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4 504,3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7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1113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բյուջե մուտքագրվող անշարժ գույքի հարկ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522 636,2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522 636,2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85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1120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 1.2 Գույքային հարկեր այլ գույքից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7136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1 100 072,0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1 100 072,0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4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1121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                                                                                 Գույքահարկ փոխադրամիջոցների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1 100 072,0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1 100 072,0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55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1.3 Ապրանքների օգտագործման կամ գործունեության իրականացման թույլտվության վճարներ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7145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133 106,0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133 106,0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35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11301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  Տեղական տուրքեր (տող 1132 + տող 1133 + տող 1134 + տող 1135 + տող 1136 + տող 1137 + տող 1138 + տող 1139 + տող 1140 + տող 1141 + տող 1142+տող 1143+տող 1144+տող 1145+տող 1146+տող 1147+տող 1148)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7145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133 106,0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133 106,0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11302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  Համայնքի վարչական տարածքում նոր շենքերի, շինությունների և ոչ հիմնական շինությունների շինարարության (տեղադրման) թույլտվության համար (տող 1132.1 + տող 1333.2)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11 005,0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11 005,0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4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113021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     ա) Հիմնական շենքերի և  շինությունների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10 915,0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10 915,0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7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113022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բ) Ոչ հիմնական շենքերի և շինությունների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89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11303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126,0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126,0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11304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Համայնքի վարչական տարածքում շենքերի, շինությունների և քաղաքաշինական այլ օբյեկտների քանդման թույլտվության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35,0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35,0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11305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վարչական տարածքում հեղուկ վառելիքի, սեղմված բնական կամ հեղուկացված նավթային գազերի վաճառքի թույլտվության համար՝ օրացուցային տարվա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15 900,0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15 900,0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16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11306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վարչական տարածքում գտնվող խանութներում և կրպակներում հեղուկ վառելիքի, սեղմված բնական կամ հեղուկացված նավթային գազերի, մանրածախ առևտրի կետերում կամ ավտոմեքենաների տեխնիկական սպասարկման և նորոգման ծառայության օբյեկտներում տեխնիկական հեղուկների վաճառքի թույլտվության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3 600,0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3 600,0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11307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վարչական տարածքում թանկարժեք մետաղներից պատրաստված իրերի որոշակի վայրում մանրածախ առք ու վաճառք իրականացնելու թույլտվության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3 075,0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3 075,0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11308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վարչական տարածքում ոգելից և ալկոհոլային խմիչքների և (կամ) ծխախոտի արտադրանքի վաճառքի թույլտվության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34 320,0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34 320,0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4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11309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Բացօթյա առևտրի կազմակերպման թույլտվության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35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11310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Համայնքի վարչական տարածքում առևտրի, հանրային սննդի, զվարճանքի, շահումով խաղերի և վիճակախաղերի կազմակերպման օբյեկտները, բաղնիքները (սաունաները), խաղատները ժամը 24.00-ից հետո աշխատելու թույլտվության համար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2 100,0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2 100,0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11311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վարչական տարածքում, համայնքային կանոններին համապատասխան, հանրային սննդի կազմակերպման և իրացման թույլտվության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7 156,0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7 156,0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11312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Համաքաղաքային կանոններին համապատասխան Երևան քաղաքի և քաղաքային համայնքների տարածքում ընտանի կենդանիներ պահելու թույլտվության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125,0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125,0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4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11313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վարչական տարածքում արտաքին գովազդ տեղադրելու թույլտվության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51 264,0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51 264,0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62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11314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Համայնքի խորհրդանիշը (զինանշան, անվանում և այլն), որպես օրենքով գրանցված ապրանքային նշան, ապրանքների արտադրության, աշխատանքների կատարման, ծառայությունների մատուցման գործընթացներում օգտագործելու թույլտվության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11315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վարչական տարածքում մարդատար-տաքսու (բացառությամբ երթուղային տաքսիների՝ միկրոավտոբուսների) ծառայություն իրականացնելու թույլտվության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11316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Համայնքի վարչական տարածքում քաղաքացիական հոգեհանգստի (հրաժեշտի) ծիսակատարության ծառայությունների իրականացման և (կամ) մատուցման թույլտվության համար՝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1 500,0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1 500,0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11317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Համայնքի վարչական տարածքում մասնավոր գերեզմանատան կազմակերպման և շահագործման թույլտվության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11318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վարչական տարածքում տեխնիկական և հատուկ նշանակության հրավառություն իրականացնելու թույլտվության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11319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տարածքում սահմանափակման ենթակա ծառայության օբյեկտի գործունեության թույլտվության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70"/>
        </w:trPr>
        <w:tc>
          <w:tcPr>
            <w:tcW w:w="902" w:type="dxa"/>
            <w:shd w:val="clear" w:color="auto" w:fill="auto"/>
            <w:noWrap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Arial LatArm" w:eastAsia="Times New Roman" w:hAnsi="Arial LatArm" w:cs="Calibri"/>
                <w:color w:val="auto"/>
                <w:sz w:val="20"/>
                <w:szCs w:val="20"/>
                <w:lang w:val="ru-RU" w:eastAsia="ru-RU" w:bidi="ar-SA"/>
              </w:rPr>
              <w:t>11320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Այլ տեղական տուրքեր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1 080,0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1 080,0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55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1150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1.4 Ապրանքների մատակարարումից և ծառայությունների մատուցումից այլ պարտադիր վճարներ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7146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55 000,0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55 000,0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4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1151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 Համայնքի բյուջե վճարվող պետական տուրքեր (տող 1152 + տող 1153 )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55 000,0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55 000,0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16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1152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թվում`                                                                            ա) Քաղաքացիական կացության ակտեր գրանցելու, դրանց մասին քաղաքացիներին կրկնակի վկայականներ, քաղաքացիական կացության ակտերում կատարված գրառումներում փոփոխություններ, լրացումներ, ուղղումներ կատարելու և վերականգնման կապակցությամբ վկայականներ տալու համար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13 000,0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13 000,0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89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1153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բ) Նոտարական գրասենյակների կողմից նոտարական ծառայություններ կատարելու, նոտարական կարգով վավերացված փաստաթղթերի կրկնօրինակներ տալու, նշված մարմինների կողմից գործարքների նախագծեր և դիմումներ կազմելու, փաստաթղթերի պատճեններ հանելու և դրանցից քաղվածքներ տալու համար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42 000,0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42 000,0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7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1160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 1.5 Այլ հարկային եկամուտներ                  (տող 1161 + տող 1165 )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7161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35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1161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թվում`                                                                           Օրենքով պետական բյուջե ամրագրվող հարկերից և այլ պարտադիր վճարներից  մասհանումներ համայնքների </w:t>
            </w: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բյուջեներ (տող 1162 + տող 1163 + տող 1164)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4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1162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                                                                                      ա) Եկամտահարկ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7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1163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բ) Շահութահարկ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1164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գ) Օրենքով պետական բյուջեին ամրագրվող այլ հարկերից և պարտադիր վճարներից կատարվող մասհանումները` յուրաքանչյուր տարվա պետական բյուջեի մասին օրենքով սահմանվող չափերով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62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1165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Հողի հարկի և գույքահարկի գծով համայնքի բյուջե վճարումների բնագավառում բացահայտված հարկային օրենսդրության խախտումների համար հարկատուներից գանձվող տույժեր և տուգանքներ, որոնք չեն հաշվարկվում այդ հարկերի գումարների նկատմամբ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55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1200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    2. ՊԱՇՏՈՆԱԿԱՆ ԴՐԱՄԱՇՆՈՐՀՆԵՐ              (տող 1210 + տող 1220 + տող 1230 + տող 1240 + տող 1250 + տող 1260)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7300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5 177 400,3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4 015 490,4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1 161 909,9</w:t>
            </w:r>
          </w:p>
        </w:tc>
      </w:tr>
      <w:tr w:rsidR="00CC17C0" w:rsidRPr="00CC17C0" w:rsidTr="000F7B74">
        <w:trPr>
          <w:trHeight w:val="114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1210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այդ թվում`                                                                               2.1  Ընթացիկ արտաքին պաշտոնական դրամաշնորհներ` ստացված այլ պետություններից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7311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62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1211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թվում`                                                                                  Համայնքի բյուջե մուտքագրվող արտաքին պաշտոնական դրամաշնորհներ` ստացված այլ պետությունների տեղական ինքնակառավարման մարմիններից ընթացիկ ծախսերի ֆինանսավորման նպատակով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55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1220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2.2 Կապիտալ արտաքին պաշտոնական դրամաշնորհներ` ստացված այլ պետություններից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7312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CC17C0" w:rsidRPr="00CC17C0" w:rsidTr="000F7B74">
        <w:trPr>
          <w:trHeight w:val="162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1221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թվում`                                                                                 Համայնքի բյուջե մուտքագրվող արտաքին պաշտոնական դրամաշնորհներ` ստացված այլ պետությունների  տեղական ինքնակառավարման մարմիններից կապիտալ ծախսերի ֆինանսավորման նպատակով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CC17C0" w:rsidRPr="00CC17C0" w:rsidTr="000F7B74">
        <w:trPr>
          <w:trHeight w:val="855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lastRenderedPageBreak/>
              <w:t>1230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2.3 Ընթացիկ արտաքին պաշտոնական դրամաշնորհներ`  ստացված միջազգային կազմակերպություններից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7321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1231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թվում`  Համայնքի բյուջե մուտքագրվող արտաքին պաշտոնական դրամաշնորհներ` ստացված միջազգային կազմակերպություններից ընթացիկ ծախսերի ֆինանսավորման նպատակով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55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1240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2.4 Կապիտալ արտաքին պաշտոնական դրամաշնորհներ`  ստացված միջազգային կազմակերպություններից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7322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1241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թվում`  Համայնքի բյուջե մուտքագրվող արտաքին պաշտոնական դրամաշնորհներ` ստացված միջազգային կազմակերպություններից կապիտալ ծախսերի ֆինանսավորման նպատակով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CC17C0" w:rsidRPr="00CC17C0" w:rsidTr="000F7B74">
        <w:trPr>
          <w:trHeight w:val="114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1250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2.5 Ընթացիկ ներքին պաշտոնական դրամաշնորհներ` ստացված կառավարման այլ մակարդակներից                                       (տող 1251 + տող 1254 + տող 1257 + տող 1258)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7331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4 015 490,4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4 015 490,4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1251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   ա) Պետական բյուջեից ֆինանսական համահարթեցման սկզբունքով տրամադրվող դոտացիաներ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4 015 490,4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4 015 490,4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4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1254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բ) Պետական բյուջեից տրամադրվող այլ դոտացիաներ (տող 1255 + տող 1256)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1255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   բա) Համայնքի բյուջեի եկամուտները նվազեցնող` ՀՀ օրենքների կիրարկման արդյունքում համայնքի բյուջեի եկամուտների կորուստների պետության կողմից փոխհատուցվող գումարներ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7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1256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բբ)  Այլ դոտացիաներ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4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1257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գ) Պետական բյուջեից տրամադրվող նպատակային հատկացումներ (սուբվենցիաներ)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1258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դ) ՀՀ այլ համայնքների բյուջեներից ընթացիկ ծախսերի ֆինանսավորման նպատակով ստացվող պաշտոնական դրամաշնորհներ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55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lastRenderedPageBreak/>
              <w:t>1260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 2.6 Կապիտալ ներքին պաշտոնական դրամաշնորհներ` ստացված կառավարման այլ մակարդակներից   (տող 1261 + տող 1262)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7332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1 161 909,9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1 161 909,9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1261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      ա) Պետական բյուջեից կապիտալ ծախսերի ֆինանսավորման նպատակային հատկացումներ (սուբվենցիաներ)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1 161 909,9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1 161 909,9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1262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բ) ՀՀ այլ համայնքներից կապիտալ ծախսերի ֆինանսավորման նպատակով ստացվող պաշտոնական դրամաշնորհներ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CC17C0" w:rsidRPr="00CC17C0" w:rsidTr="000F7B74">
        <w:trPr>
          <w:trHeight w:val="855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1300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   3. ԱՅԼ ԵԿԱՄՈՒՏՆԵՐ    (տող 1310 + տող 1320 + տող 1330 + տող 1340 + տող 1350 + տող 1360 + տող 1370 + տող 1380 + տող 1390)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7400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860 661,8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860 661,8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925 983,0</w:t>
            </w:r>
          </w:p>
        </w:tc>
      </w:tr>
      <w:tr w:rsidR="00CC17C0" w:rsidRPr="00CC17C0" w:rsidTr="000F7B74">
        <w:trPr>
          <w:trHeight w:val="285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1310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այդ թվում`    3.1 Տոկոսներ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7411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1311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      Օրենքով նախատեսված դեպքերում բանկերում համայնքի բյուջեի ժամանակավոր ազատ միջոցների տեղաբաշխումից և դեպոզիտներից ստացված տոկոսավճարներ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CC17C0" w:rsidRPr="00CC17C0" w:rsidTr="000F7B74">
        <w:trPr>
          <w:trHeight w:val="285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1320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3.2 Շահաբաժիններ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7412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1321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                                                                              Բաժնետիրական ընկերություններում համայնքի մասնակցության դիմաց համայնքի բյուջե կատարվող մասհանումներ (շահաբաժիններ)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7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1330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3.3 Գույքի վարձակալությունից եկամուտներ  (տող 1331 + տող 1332 + տող 1333 +  տող 1334)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7415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156 441,1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156 441,1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4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1331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թվում`    Համայնքի սեփականություն համարվող հողերի վարձակալության վարձավճարներ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116 706,5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116 706,5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1332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Համայնքի վարչական տարածքում գտնվող պետական սեփականություն համարվող հողերի վարձակալության վարձավճարներ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1333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Համայնքի վարչական տարածքում գտնվող պետության և համայնքի սեփականությանը պատկանող հողամասերի կառուցապատման իրավունքի դիմաց գանձվող վարձավճարներ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7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1334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գույքի վարձակալությունից մուտքեր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39 734,6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39 734,6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14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lastRenderedPageBreak/>
              <w:t>1340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3.4 Համայնքի բյուջեի եկամուտներ ապրանքների մատակարարումից և ծառայությունների մատուցումից      (տող 1341 + տող 1342 + տող 1343)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7421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16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1341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     Համայնքի սեփականություն հանդիսացող, այդ թվում` տիրազուրկ, համայնքին որպես սեփականություն անցած ապրանքների (բացառությամբ հիմնական միջոց, ոչ նյութական կամ բարձրարժեք ակտիվ հանդիսացող, ինչպես նաև համայնքի պահուստներում պահվող ապրանքանյութական արժեքների) վաճառքից մուտքեր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1342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35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1343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Օրենքով սահմանված դեպքերում համայնքային հիմնարկների կողմից առանց տեղական տուրքի գանձման մատուցվող ծառայությունների կամ կատարվող գործողությունների դիմաց ստացվող (գանձվող) այլ վճարներ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7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1350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3.5 Վարչական գանձումներ                        (տող 1351 + տող 1352)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7422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558 287,0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558 287,0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85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      Տեղական վճարներ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504 787,0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504 787,0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85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թվում`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C17C0" w:rsidRPr="00CC17C0" w:rsidTr="000F7B74">
        <w:trPr>
          <w:trHeight w:val="135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1351.ա)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43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1351.բ)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Ճարտարապետաշինարարական նախագծային փաստաթղթերով նախատեսված շին. թույլտվություն պահանջող, բոլոր շին. աշխատանքներն իրականացնելուց հետո շենքերի և շինությունների (այդ թվում` դրանց վերակառուցումը, վերականգնումը, ուժեղացումը, արդիականացումը, ընդլայնումն ու բարեկարգումը) կառուցման ավարտը ավարտական ակտով </w:t>
            </w: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փաստագրման ձևակերպման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960,0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960,0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1351.գ)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Ճարտարապետաշինարարական նախագծային փաստաթղթերով նախատեսված աշխատանքներն ավարտելուց հետո շահագործման թույլտվության ձևակերպման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35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1351.դ)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տնօրինության և օգտագործման ներքո գտնվող հողերը հատկացնելու, հետ վերցնելու և վարձակալության տրամադրելու դեպքերում փաստաթղթերի (փաթեթի) նախապատրաստման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675,0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675,0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4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1351.ե)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կողմից կազմակերպվող մրցույթների և աճուրդների մասնակցության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3 600,0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3 600,0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1351.զ)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վարչական տարածքում տոնավաճառներին (վերնիսաժներին) մասնակցելու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85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1351.է)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Աղբահանության վճարներ այդ թվում՝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260 300,0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260 300,0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ա) Բնակելի նպատակային նշանակության շենքերում և (կամ) շինություններում կոշտ կենցաղային թափոնների համար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147 700,0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147 700,0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բ) Ոչ բնակելի նպատակային նշանակության շենքերում և (կամ) շինություններում, այդ թվում` հասարակական և արտադրական շենքերում և (կամ) շինություններում աղբահանության վճարը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106 600,0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106 600,0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85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գ) Ոչ կենցաղային աղբի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6 000,0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6 000,0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62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1351.ը)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Շինարարական և խոշոր եզրաչափի աղբի հավաքման և փոխադրման, ինչպես նաև աղբահանության վճար վճարողներին շինարարական և խոշոր եզրաչափի աղբի ինքնուրույն հավաքման և փոխադրման թույլտվության համար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1351.թ)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Կենտրոնացված ջեռուցման համար՝ համայնքի կողմից կամ համայնքի պատվերով մատուցված ծառայությունների դիմաց փոխհատուցման գումարի չափով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35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1351.ժ)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Ջրմուղ-կոյուղու համար այն համայնքներում, որոնք ներառված չեն ջրմուղ-կոյուղու ծառայություններ մատուցող օպերատոր կազմակերպությունների սպասարկման տարածքներում, մասնավորապես ջրամատակարարման և ջրահեռացման վճարներ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70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1351.ի)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Ոռոգման ջրի մատակարարման համար այն համայնքներում, որոնք ներառված չեն «Ջրօգտագործողների ընկերությունների և ջրօգտագործողների ընկերությունների միությունների մասինե Հայաստանի Հանրապետության օրենքի համաձայն ստեղծված ջրօգտագործողների ընկերությունների սպասարկման տարածքներում՝ համայնքի կողմից կամ համայնքի պատվերով մատուցված ծառայությունների դիմաց փոխհատուցման գումարի չափով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1351.լ)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կողմից կառավարվող բազմաբնակարան շենքերի ընդհանուր բաժնային սեփականության պահպանման պարտադիր նորմերի կատարման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35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1351.խ)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Համայնքային ենթակայության մանկապարտեզի ծառայությունից օգտվողների համար՝ համայնքի կողմից կամ համայնքի պատվերով մատուցված ծառայությունների դիմաց փոխհատուցման գումարի չափով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120 672,0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120 672,0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89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1351.ծ)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Համայնքային ենթակայության արտադպրոցական դաստիարակության հաստատությունների (երաժշտական, նկարչական և արվեստի դպրոցներ և այլն) ծառայություններից օգտվողների </w:t>
            </w: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համար՝ համայնքի կողմից կամ համայնքի պատվերով մատուցված ծառայությունների դիմաց փոխհատուցման գումարի չափով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92 300,0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92 300,0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89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1351.կ)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վարչական տարածքում, սակայն համայնքի բնակավայրերից դուրս գտնվող՝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1351.հ)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Համայնքային սեփականություն հանդիսացող պատմության և մշակույթի անշարժ հուշարձանների և համայնքային ենթակայության թանգարանների մուտքի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25 200,0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25 200,0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85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1351.ձ)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Ավտոկայանատեղում կայանելու համար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4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1351.ղ)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արխիվից փաստաթղթերի պատճեններ տրամադրելու համար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1352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Համայնքի վարչական տարածքում ինքնակամ կառուցված շենքերի, շինությունների օրինականացման համար վճարներ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53 500,0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53 500,0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85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1353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տեղական վճարներ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7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1360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3.6 Մուտքեր տույժերից, տուգանքներից      (տող 1361 + տող 1362)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7431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1 600,0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1 600,0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108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1361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   Վարչական իրավախախտումների համար տեղական ինքնակառավարման մարմինների կողմից պատասխանատվության միջոցների կիրառումից եկամուտներ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1 600,0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1 600,0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1362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Մուտքեր համայնքի բյուջեի նկատմամբ ստանձնած պայմանագրային պարտավորությունների չկատարման դիմաց գանձվող տույժերից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7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1370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3.7 Ընթացիկ ոչ պաշտոնական դրամաշնորհներ       (տող 1371 + տող 1372)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7441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5 000,0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5 000,0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43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1371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   Ֆիզիկական անձանց և կազմակերպությունների նվիրաբերությունից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ընթացիկ ծախսերի ֆինանսավորման համար համայնքի բյուջե ստացված մուտքեր` տրամադրված արտաքին աղբյուրներից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216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1372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Ֆիզիկական անձանց և կազմակերպությունների նվիրաբերությունից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ընթացիկ ծախսերի ֆինանսավորման համար համայնքի բյուջե ստացված մուտքեր` տրամադրված ներքին աղբյուրներից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5 000,0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5 000,0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CC17C0" w:rsidRPr="00CC17C0" w:rsidTr="000F7B74">
        <w:trPr>
          <w:trHeight w:val="57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1380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3.8 Կապիտալ ոչ պաշտոնական դրամաշնորհներ    (տող 1381 + տող 1382)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7442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CC17C0" w:rsidRPr="00CC17C0" w:rsidTr="000F7B74">
        <w:trPr>
          <w:trHeight w:val="270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1381</w:t>
            </w:r>
          </w:p>
        </w:tc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CC17C0" w:rsidRPr="00CC17C0" w:rsidRDefault="00EB3728" w:rsidP="00CC17C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Calibri"/>
                <w:noProof/>
                <w:sz w:val="22"/>
                <w:szCs w:val="22"/>
                <w:lang w:val="ru-RU" w:eastAsia="ru-RU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6" type="#_x0000_t202" style="position:absolute;margin-left:229.5pt;margin-top:93pt;width:16.5pt;height:24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" filled="f" stroked="f">
                  <v:textbox style="mso-fit-shape-to-text:t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00"/>
            </w:tblGrid>
            <w:tr w:rsidR="00CC17C0" w:rsidRPr="00CC17C0" w:rsidTr="000F7B74">
              <w:trPr>
                <w:trHeight w:val="2700"/>
                <w:tblCellSpacing w:w="0" w:type="dxa"/>
              </w:trPr>
              <w:tc>
                <w:tcPr>
                  <w:tcW w:w="5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17C0" w:rsidRPr="00CC17C0" w:rsidRDefault="00CC17C0" w:rsidP="00CC17C0">
                  <w:pPr>
                    <w:widowControl/>
                    <w:rPr>
                      <w:rFonts w:ascii="GHEA Grapalat" w:eastAsia="Times New Roman" w:hAnsi="GHEA Grapalat" w:cs="Calibri"/>
                      <w:color w:val="auto"/>
                      <w:sz w:val="20"/>
                      <w:szCs w:val="20"/>
                      <w:lang w:val="ru-RU" w:eastAsia="ru-RU" w:bidi="ar-SA"/>
                    </w:rPr>
                  </w:pPr>
                  <w:r w:rsidRPr="00CC17C0">
                    <w:rPr>
                      <w:rFonts w:ascii="GHEA Grapalat" w:eastAsia="Times New Roman" w:hAnsi="GHEA Grapalat" w:cs="Calibri"/>
                      <w:color w:val="auto"/>
                      <w:sz w:val="20"/>
                      <w:szCs w:val="20"/>
                      <w:lang w:val="ru-RU" w:eastAsia="ru-RU" w:bidi="ar-SA"/>
                    </w:rPr>
                    <w:t>այդ թվում`                                                                              Նվիրատվության, ժառանգության իրավունքով 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ֆինանսավորման համար համայնքի բյուջե ստացված մուտքեր` տրամադրված արտաքին աղբյուրներից</w:t>
                  </w:r>
                </w:p>
              </w:tc>
            </w:tr>
          </w:tbl>
          <w:p w:rsidR="00CC17C0" w:rsidRPr="00CC17C0" w:rsidRDefault="00CC17C0" w:rsidP="00CC17C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C17C0" w:rsidRPr="00CC17C0" w:rsidTr="000F7B74">
        <w:trPr>
          <w:trHeight w:val="243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1382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Նվիրատվության, ժառանգության իրավունքով 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իրականացման համար համայնքի </w:t>
            </w: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 xml:space="preserve">բյուջե ստացված մուտքեր` տրամադրված ներքին աղբյուրներից 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CC17C0" w:rsidRPr="00CC17C0" w:rsidTr="000F7B74">
        <w:trPr>
          <w:trHeight w:val="57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1390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3.9 Այլ եկամուտներ   (տող 1391 + տող 1392 + տող 1393)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7452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139 333,7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139 333,7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925 983,0</w:t>
            </w:r>
          </w:p>
        </w:tc>
      </w:tr>
      <w:tr w:rsidR="00CC17C0" w:rsidRPr="00CC17C0" w:rsidTr="000F7B74">
        <w:trPr>
          <w:trHeight w:val="54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1391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թվում`  Համայնքի գույքին պատճառած վնասների փոխհատուցումից մուտքեր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CC17C0" w:rsidRPr="00CC17C0" w:rsidTr="000F7B74">
        <w:trPr>
          <w:trHeight w:val="54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1392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Վարչական բյուջեի պահուստային ֆոնդից ֆոնդային բյուջե կատարվող հատկացումներից մուտքեր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925 983,0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925 983,0</w:t>
            </w:r>
          </w:p>
        </w:tc>
      </w:tr>
      <w:tr w:rsidR="00CC17C0" w:rsidRPr="00CC17C0" w:rsidTr="000F7B74">
        <w:trPr>
          <w:trHeight w:val="810"/>
        </w:trPr>
        <w:tc>
          <w:tcPr>
            <w:tcW w:w="90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1393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Օրենքով և իրավական այլ ակտերով սահմանված` համայնքի բյուջեի մուտքագրման ենթակա այլ եկամուտներ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139 333,7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139 333,7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C17C0" w:rsidRPr="00CC17C0" w:rsidRDefault="00CC17C0" w:rsidP="00CC17C0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CC17C0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</w:tbl>
    <w:p w:rsidR="005D0B32" w:rsidRPr="00CC17C0" w:rsidRDefault="005D0B32" w:rsidP="00000CFE">
      <w:pPr>
        <w:ind w:left="-540"/>
        <w:jc w:val="center"/>
        <w:rPr>
          <w:rFonts w:ascii="GHEA Grapalat" w:hAnsi="GHEA Grapalat"/>
          <w:color w:val="auto"/>
        </w:rPr>
      </w:pPr>
    </w:p>
    <w:p w:rsidR="005D0B32" w:rsidRPr="00CC17C0" w:rsidRDefault="005D0B32" w:rsidP="00000CFE">
      <w:pPr>
        <w:ind w:left="-540"/>
        <w:jc w:val="center"/>
        <w:rPr>
          <w:rFonts w:ascii="GHEA Grapalat" w:hAnsi="GHEA Grapalat"/>
          <w:color w:val="auto"/>
        </w:rPr>
      </w:pPr>
    </w:p>
    <w:p w:rsidR="005D0B32" w:rsidRPr="00CC17C0" w:rsidRDefault="005D0B32" w:rsidP="00000CFE">
      <w:pPr>
        <w:ind w:left="-540"/>
        <w:jc w:val="center"/>
        <w:rPr>
          <w:rFonts w:ascii="GHEA Grapalat" w:hAnsi="GHEA Grapalat"/>
          <w:color w:val="auto"/>
        </w:rPr>
      </w:pPr>
    </w:p>
    <w:p w:rsidR="005D0B32" w:rsidRPr="00CC17C0" w:rsidRDefault="005D0B32" w:rsidP="00000CFE">
      <w:pPr>
        <w:ind w:left="-540"/>
        <w:jc w:val="center"/>
        <w:rPr>
          <w:rFonts w:ascii="GHEA Grapalat" w:hAnsi="GHEA Grapalat"/>
          <w:color w:val="auto"/>
        </w:rPr>
      </w:pPr>
    </w:p>
    <w:p w:rsidR="005D0B32" w:rsidRPr="00CC17C0" w:rsidRDefault="005D0B32" w:rsidP="00000CFE">
      <w:pPr>
        <w:ind w:left="-540"/>
        <w:jc w:val="center"/>
        <w:rPr>
          <w:rFonts w:ascii="GHEA Grapalat" w:hAnsi="GHEA Grapalat"/>
          <w:color w:val="auto"/>
        </w:rPr>
      </w:pPr>
    </w:p>
    <w:p w:rsidR="00BC5D6C" w:rsidRPr="00CC17C0" w:rsidRDefault="00BC5D6C" w:rsidP="00000CFE">
      <w:pPr>
        <w:ind w:left="-540"/>
        <w:jc w:val="center"/>
        <w:rPr>
          <w:rFonts w:ascii="GHEA Grapalat" w:hAnsi="GHEA Grapalat"/>
          <w:color w:val="auto"/>
        </w:rPr>
      </w:pPr>
    </w:p>
    <w:p w:rsidR="00000CFE" w:rsidRPr="00CC17C0" w:rsidRDefault="00000CFE" w:rsidP="00000CFE">
      <w:pPr>
        <w:ind w:left="-540"/>
        <w:jc w:val="center"/>
        <w:rPr>
          <w:rFonts w:ascii="GHEA Grapalat" w:hAnsi="GHEA Grapalat"/>
          <w:color w:val="auto"/>
        </w:rPr>
      </w:pPr>
      <w:r w:rsidRPr="00CC17C0">
        <w:rPr>
          <w:rFonts w:ascii="GHEA Grapalat" w:hAnsi="GHEA Grapalat"/>
          <w:color w:val="auto"/>
        </w:rPr>
        <w:t>ՀԱՏՎԱԾ 2</w:t>
      </w:r>
    </w:p>
    <w:p w:rsidR="00000CFE" w:rsidRPr="00CC17C0" w:rsidRDefault="00000CFE" w:rsidP="00000CFE">
      <w:pPr>
        <w:ind w:left="-540"/>
        <w:jc w:val="center"/>
        <w:rPr>
          <w:rFonts w:ascii="GHEA Grapalat" w:hAnsi="GHEA Grapalat"/>
          <w:color w:val="auto"/>
        </w:rPr>
      </w:pPr>
      <w:r w:rsidRPr="00CC17C0">
        <w:rPr>
          <w:rFonts w:ascii="GHEA Grapalat" w:hAnsi="GHEA Grapalat"/>
          <w:color w:val="auto"/>
        </w:rPr>
        <w:t>ՀԱՄԱՅՆՔԻ ԲՅՈՒՋԵԻ ԾԱԽՍԵՐԸ` ԸՍՏ ԲՅՈՒՋԵՏԱՅԻՆ ԾԱԽՍԵՐԻ ԳՈՐԾԱՌԱԿԱՆ ԴԱՍԱԿԱՐԳՄԱՆ</w:t>
      </w:r>
    </w:p>
    <w:p w:rsidR="005D0B32" w:rsidRPr="00CC17C0" w:rsidRDefault="005D0B32" w:rsidP="00000CFE">
      <w:pPr>
        <w:ind w:left="-540"/>
        <w:jc w:val="right"/>
        <w:rPr>
          <w:rFonts w:ascii="GHEA Grapalat" w:hAnsi="GHEA Grapalat"/>
          <w:color w:val="auto"/>
          <w:sz w:val="20"/>
          <w:szCs w:val="20"/>
        </w:rPr>
      </w:pPr>
    </w:p>
    <w:p w:rsidR="00000CFE" w:rsidRPr="00184C2B" w:rsidRDefault="00000CFE" w:rsidP="00000CFE">
      <w:pPr>
        <w:ind w:left="-540"/>
        <w:jc w:val="right"/>
        <w:rPr>
          <w:rFonts w:ascii="GHEA Grapalat" w:hAnsi="GHEA Grapalat"/>
          <w:color w:val="auto"/>
          <w:sz w:val="20"/>
          <w:szCs w:val="20"/>
          <w:lang w:val="en-US"/>
        </w:rPr>
      </w:pPr>
      <w:r w:rsidRPr="00184C2B">
        <w:rPr>
          <w:rFonts w:ascii="GHEA Grapalat" w:hAnsi="GHEA Grapalat"/>
          <w:color w:val="auto"/>
          <w:sz w:val="20"/>
          <w:szCs w:val="20"/>
          <w:lang w:val="en-US"/>
        </w:rPr>
        <w:t>հազար դրամ</w:t>
      </w:r>
    </w:p>
    <w:p w:rsidR="00CE3755" w:rsidRPr="00184C2B" w:rsidRDefault="00CE3755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CE3755" w:rsidRPr="00184C2B" w:rsidRDefault="00CE3755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tbl>
      <w:tblPr>
        <w:tblW w:w="10048" w:type="dxa"/>
        <w:tblInd w:w="95" w:type="dxa"/>
        <w:tblLayout w:type="fixed"/>
        <w:tblLook w:val="04A0"/>
      </w:tblPr>
      <w:tblGrid>
        <w:gridCol w:w="688"/>
        <w:gridCol w:w="557"/>
        <w:gridCol w:w="311"/>
        <w:gridCol w:w="311"/>
        <w:gridCol w:w="3391"/>
        <w:gridCol w:w="1645"/>
        <w:gridCol w:w="1616"/>
        <w:gridCol w:w="1529"/>
      </w:tblGrid>
      <w:tr w:rsidR="00294657" w:rsidRPr="00294657" w:rsidTr="00294657">
        <w:trPr>
          <w:trHeight w:val="345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Ընդամենը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</w:t>
            </w:r>
          </w:p>
        </w:tc>
      </w:tr>
      <w:tr w:rsidR="00294657" w:rsidRPr="00294657" w:rsidTr="00294657">
        <w:trPr>
          <w:trHeight w:val="555"/>
        </w:trPr>
        <w:tc>
          <w:tcPr>
            <w:tcW w:w="6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(ս.7+ս.8)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վարչական բյուջե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ֆոնդային բյուջե</w:t>
            </w:r>
          </w:p>
        </w:tc>
      </w:tr>
      <w:tr w:rsidR="00294657" w:rsidRPr="00294657" w:rsidTr="00294657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294657" w:rsidRPr="00294657" w:rsidTr="00294657">
        <w:trPr>
          <w:trHeight w:val="166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 xml:space="preserve"> X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X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X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ԸՆԴԱՄԵՆԸ ԾԱԽՍԵՐ (տող2100+տող2200+տող2300+տող2400+տող2500+տող2600+ տող2700+տող2800+տող2900+տող3000+տող3100)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9 193 112,1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6 767 596,0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3 351 499,1</w:t>
            </w:r>
          </w:p>
        </w:tc>
      </w:tr>
      <w:tr w:rsidR="00294657" w:rsidRPr="00294657" w:rsidTr="00294657">
        <w:trPr>
          <w:trHeight w:val="132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lastRenderedPageBreak/>
              <w:t>2100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ԸՆԴՀԱՆՈՒՐ ԲՆՈՒՅԹԻ ՀԱՆՐԱՅԻՆ ԾԱՌԱՅՈՒԹՅՈՒՆՆԵՐ (տող2110+տող2120+տող2130+տող2140+տող2150+տող2160+տող2170+տող2180)                                                                                  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1 269 790,3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1 202 361,1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67 429,2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այդ թվում`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108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Օրենսդիր և գործադիր մարմիններ, պետական կառավարում, </w:t>
            </w: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‎</w:t>
            </w:r>
            <w:r w:rsidRPr="00294657">
              <w:rPr>
                <w:rFonts w:ascii="GHEA Grapalat" w:eastAsia="Times New Roman" w:hAnsi="GHEA Grapalat" w:cs="GHEA Grapalat"/>
                <w:color w:val="auto"/>
                <w:sz w:val="18"/>
                <w:szCs w:val="18"/>
                <w:lang w:val="ru-RU" w:eastAsia="ru-RU" w:bidi="ar-SA"/>
              </w:rPr>
              <w:t>ֆինանսական և</w:t>
            </w: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հարկաբյուջետային հարաբերություններ, արտաքին հարաբերություններ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990 994,3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939 065,1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51 929,2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Օրենսդիր և գործադիր մարմիններ,պետական կառավարում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990 994,3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939 065,1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51 929,2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2112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Ֆինանսական և հարկաբյուջետային հարաբերություններ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2113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Արտաքին հարաբերություններ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Արտաքին տնտեսական օգնություն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Արտաքին տնտեսական աջակցություն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2122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Միջազգային կազմակերպությունների միջոցով տրամադրվող տնտեսական օգնություն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Ընդհանուր բնույթի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Աշխատակազմի /կադրերի/ գծով ընդհանուր բնույթի ծառայություններ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2132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Ծրագրման և վիճակագրական ընդհանուր ծառայություններ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2133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Ընդհանուր բնույթի այլ ծառայություններ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Ընդհանուր բնույթի հետազոտական աշխատանք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Ընդհանուր բնույթի հետազոտական աշխատանք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Ընդհանուր բնույթի հանրային ծառայությունների գծով հետազոտական և նախագծային աշխատանքներ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23 500,0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8 000,0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15 500,0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Ընդհանուր բնույթի հանրային ծառայություններ գծով հետազոտական և նախագծային աշխատանքներ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23 500,0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8 000,0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15 500,0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Ընդհանուր բնույթի հանրային ծառայություններ (այլ դասերին </w:t>
            </w: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lastRenderedPageBreak/>
              <w:t>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lastRenderedPageBreak/>
              <w:t>255 296,0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255 296,0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Ընդհանուր բնույթի հանրային ծառայություններ (այլ դասերին չպատկանող)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255 296,0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255 296,0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2170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Պետական պարտքի գծով գործառնություններ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2171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Պետական պարտքի գծով գործառնություններ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2180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2181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2182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դրամաշնորհներ ՀՀ պետական բյուջեին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2183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դրամաշնորհներ ՀՀ այլ համայնքերի բյուջեներին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2185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9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2200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ՊԱՇՏՊԱՆՈՒԹՅՈՒՆ (տող2210+2220+տող2230+տող2240+տող2250)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2 400,0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2 400,0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այդ թվում`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2210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Ռազմական պաշտպանություն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2211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Ռազմական պաշտպանություն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2220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Քաղաքացիական պաշտպանություն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2221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Քաղաքացիական պաշտպանություն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2230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Արտաքին ռազմական օգնություն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2231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Արտաքին ռազմական օգնություն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2240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Հետազոտական և նախագծային աշխատանքներ պաշտպանության ոլորտում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2241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Հետազոտական և նախագծային աշխատանքներ պաշտպանության ոլորտում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2250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Պաշտպանություն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2 400,0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2 400,0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2251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Պաշտպանություն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2 400,0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2 400,0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108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ՀԱՍԱՐԱԿԱԿԱՆ ԿԱՐԳ, ԱՆՎՏԱՆԳՈՒԹՅՈՒՆ և ԴԱՏԱԿԱՆ ԳՈՐԾՈՒՆԵՈՒԹՅՈՒՆ (տող2310+տող2320+տող2330+տող2340+տող2350+տող2360+տող2370)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այդ թվում`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Հասարակական կարգ և անվտանգություն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Ոստիկանություն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2312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Ազգային անվտանգություն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2313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Պետական պահպանություն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Փրկարար ծառայություն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Փրկարար ծառայություն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Դատական գործունեություն և իրավական պաշտպանություն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Դատարաններ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2332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Իրավական պաշտպանություն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Դատախազություն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Դատախազություն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Կալանավայրեր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Կալանավայրեր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Հետազոտական ու նախագծային աշխատանքներ հասարակական կարգի և անվտանգության ոլորտում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Հետազոտական ու նախագծային աշխատանքներ հասարակական կարգի և անվտանգության ոլորտում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2370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Հասարակական կարգ և անվտանգություն 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2371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Հասարակական կարգ և անվտանգություն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lastRenderedPageBreak/>
              <w:t>2400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ՏՆՏԵՍԱԿԱՆ ՀԱՐԱԲԵՐՈՒԹՅՈՒՆՆԵՐ (տող2410+տող2420+տող2430+տող2440+տող2450+տող2460+տող2470+տող2480+տող2490)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2 666 151,5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314 477,2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2 351 674,3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այդ թվում`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Ընդհանուր բնույթի տնտեսական, առևտրային և աշխատանքի գծով հարաբերություններ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Ընդհանուր բնույթի տնտեսական և առևտրային հարաբերություններ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2412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Աշխատանքի հետ կապված ընդհանուր բնույթի հարաբերություններ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Գյուղատնտեսություն, անտառային տնտեսություն, ձկնորսություն և որսորդություն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Գյուղատնտեսություն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2422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Անտառային տնտեսություն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2423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Ձկնորսություն և որսորդություն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2424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Ոռոգում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Վառելիք և էներգետիկա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Քարածուխ  և այլ կարծր բնական վառելիք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2432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Նավթամթերք և բնական գազ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2433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Միջուկային վառելիք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2434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Վառելիքի այլ տեսակներ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2435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Էլեկտրաէներգիա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2436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Ոչ էլեկտրական էներգիա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Լեռնաարդյունահանում, արդյունաբերություն և շինարարություն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Հանքային ռեսուրսների արդյունահանում, բացառությամբ բնական վառելիքի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2442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Արդյունաբերություն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2443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Շինարարություն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Տրանսպորտ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3 516 151,5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314 477,2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3 201 674,3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ճանապարհային տրանսպորտ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3 516 151,5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314 477,2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3 201 674,3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2452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Ջրային տրանսպորտ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lastRenderedPageBreak/>
              <w:t>2453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Երկաթուղային տրանսպորտ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2454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Օդային տրանսպորտ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2455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Խողովակաշարային և այլ տրանսպորտ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Կապ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Կապ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2470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Այլ բնագավառներ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2471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Մեծածախ և մանրածախ առևտուր, ապրանքների պահպանում և պահեստավորում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2472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Հյուրանոցներ և հասարակական սննդի օբյեկտներ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2473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Զբոսաշրջություն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2474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Զարգացման բազմանպատակ ծրագրեր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2480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Տնտեսական հարաբերությունների գծով հետազոտական և նախագծային աշխատանքներ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2481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Ընդհանուր բնույթի տնտեսական, առևտրային և աշխատանքի հարցերի գծով հետազոտական և նախագծային աշխատանքներ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2482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Գյուղատնտեսության, անտառային տնտեսության, ձկնորսության և որսորդության գծով հետազոտական և նախագծային աշխատանքներ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2483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Վառելիքի և էներգետիկայի գծով հետազոտական և նախագծային աշխատանքներ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2484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Լեռնաարդյունահանման, արդյունաբերության և շինարարության գծով հետազոտական և նախագծային աշխատանքներ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2485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Տրանսպորտի գծով հետազոտական և նախագծային աշխատանքներ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2486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Կապի գծով հետազոտական և նախագծային աշխատանքներ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2487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Այլ բնագավառների գծով հետազոտական և նախագծային աշխատանքներ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2490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Տնտեսական հարաբերություններ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-850 000,0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-850 000,0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2491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Տնտեսական հարաբերություններ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-850 000,0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-850 000,0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lastRenderedPageBreak/>
              <w:t>2500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ՇՐՋԱԿԱ ՄԻՋԱՎԱՅՐԻ ՊԱՇՏՊԱՆՈՒԹՅՈՒՆ (տող2510+տող2520+տող2530+տող2540+տող2550+տող2560)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1 090 415,4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954 259,8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136 155,5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այդ թվում`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2510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Աղբահանում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758 484,2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756 484,2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2 000,0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2511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Աղբահանում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758 484,2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756 484,2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2 000,0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2520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Կեղտաջրերի հեռացում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2521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Կեղտաջրերի հեռացում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2530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Շրջակա միջավայրի աղտոտման դեմ պայքար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2531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Շրջակա միջավայրի աղտոտման դեմ պայքար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2540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Կենսաբազմազանության և բնության  պաշտպանություն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2541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Կենսաբազմազանության և բնության  պաշտպանություն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2550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2551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2560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Շրջակա միջավայրի պաշտպանություն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331 931,2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197 775,6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134 155,5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2561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Շրջակա միջավայրի պաշտպանություն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331 931,2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197 775,6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134 155,5</w:t>
            </w:r>
          </w:p>
        </w:tc>
      </w:tr>
      <w:tr w:rsidR="00294657" w:rsidRPr="00294657" w:rsidTr="00294657">
        <w:trPr>
          <w:trHeight w:val="108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2600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ԲՆԱԿԱՐԱՆԱՅԻՆ ՇԻՆԱՐԱՐՈՒԹՅՈՒՆ ԵՎ ԿՈՄՈՒՆԱԼ ԾԱՌԱՅՈՒԹՅՈՒՆ (տող3610+տող3620+տող3630+տող3640+տող3650+տող3660)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1 261 778,0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488 038,0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773 740,0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այդ թվում`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2610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Բնակարանային շինարարություն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2611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Բնակարանային շինարարություն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2620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Համայնքային զարգացում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2621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Համայնքային զարգացում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2630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Ջրամատակարարում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2631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Ջրամատակարարում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2640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Փողոցների լուսավորում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241 361,4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229 361,4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12 000,0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2641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Փողոցների լուսավորում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241 361,4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229 361,4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12 000,0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2650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Բնակարանային շինարարության և կոմունալ ծառայությունների գծով հետազոտական և նախագծային աշխատանքներ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2651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Բնակարանային շինարարության և կոմունալ ծառայությունների գծով հետազոտական և նախագծային աշխատանքներ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2660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1 020 416,6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258 676,6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761 740,0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2661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1 020 416,6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258 676,6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761 740,0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ԱՌՈՂՋԱՊԱՀՈՒԹՅՈՒՆ (տող2710+տող2720+տող2730+տող2740+տող2750+տող2760)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այդ թվում`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Բժշկական ապրանքներ, սարքեր և սարքավորումներ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Դեղագործական ապրանքներ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2712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Այլ բժշկական ապրանքներ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2713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Բժշկական սարքեր և սարքավորումներ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Արտահիվանդանոցային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Ընդհանուր բնույթի բժշկական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2722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Մասնագիտացված բժշկական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2723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Ստոմատոլոգիական ծառայություններ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2724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Պարաբժշկական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Հիվանդանոցային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lastRenderedPageBreak/>
              <w:t>2731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Ընդհանուր բնույթի հիվանդանոցային ծառայություններ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2732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Մասնագիտացված հիվանդանոցային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2733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Բժշկական, մոր և մանկան կենտրոնների 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2734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Հիվանդի խնամքի և առողջության վերականգնման տնային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Հանրային առողջապահական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Հանրային առողջապահական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Առողջապահության գծով հետազոտական և նախագծային աշխատանքներ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Առողջապահության գծով հետազոտական և նախագծային աշխատանքներ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Առողջապահություն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Առողջապահական հարակից ծառայություններ և ծրագրեր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2762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Առողջապահություն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ՀԱՆԳԻՍՏ, ՄՇԱԿՈՒՅԹ ԵՎ ԿՐՈՆ (տող2810+տող2820+տող2830+տող2840+տող2850+տող2860)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1 769 666,2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1 747 166,2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22 500,0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այդ թվում`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Հանգստի և սպորտի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775 231,1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775 231,1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Հանգստի և սպորտի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775 231,1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775 231,1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Մշակութային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932 233,8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909 733,8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22 500,0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Գրադարաններ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69 280,1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69 280,1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2822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Թանգարաններ և ցուցասրահներ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104 040,1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104 040,1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2823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Մշակույթի տներ, ակումբներ, կենտրոններ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730 413,6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730 413,6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2824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Այլ մշակութային կազմակերպություններ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2825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Արվեստ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2826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Կինեմատոգրաֆիա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2827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Հուշարձանների և մշակույթային արժեքների վերականգնում և </w:t>
            </w: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lastRenderedPageBreak/>
              <w:t>պահպանում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lastRenderedPageBreak/>
              <w:t>28 500,0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6 000,0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22 500,0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lastRenderedPageBreak/>
              <w:t>2830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Ռադիո և հեռուստահաղորդումների հեռարձակման և հրատարակչական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Հեռուստառադիոհաղորդումներ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2832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Հրատարակչություններ, խմբագրություններ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2833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Տեղեկատվության ձեռքբերում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Կրոնական և հասարակական այլ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25 000,0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25 000,0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Երիտասարդական ծրագրեր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10 000,0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10 000,0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2842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Քաղաքական կուսակցություններ, հասարակական կազմակերպություններ, արհմիություններ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15 000,0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15 000,0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2843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Կրոնական և հասարակական այլ ծառայություններ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Հանգիստ, մշակույթ և կրոն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37 201,2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37 201,2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2861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Հանգիստ, մշակույթ և կրոն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37 201,2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37 201,2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ԿՐԹՈՒԹՅՈՒՆ (տող2910+տող2920+տող2930+տող2940+տող2950+տող2960+տող2970+տող2980)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1 062 604,8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1 062 604,8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այդ թվում`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Նախադպրոցական և տարրական ընդհանուր կրթություն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914 582,0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914 582,0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Նախադպրոցական կրթություն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914 582,0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914 582,0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2912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Տարրական ընդհանուր կրթություն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Միջնակարգ ընդհանուր կրթություն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Հիմնական ընդհանուր կրթություն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2922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Միջնակարգ(լրիվ) ընդհանուր կրթություն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lastRenderedPageBreak/>
              <w:t>2930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Նախնական մասնագիտական (արհեստագործական) և միջին մասնագիտական կրթություն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Նախնական մասնագիտական (արհեստագործական) կրթություն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2932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Միջին մասնագիտական կրթություն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Բարձրագույն կրթություն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Բարձրագույն մասնագիտական կրթություն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2942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Հետբուհական մասնագիտական կրթություն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Ըստ մակարդակների չդասակարգվող կրթություն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Արտադպրոցական դաստիարակություն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2952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Լրացուցիչ կրթություն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Կրթությանը տրամադրվող օժանդակ ծառայություններ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148 022,8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148 022,8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Կրթությանը տրամադրվող օժանդակ ծառայություններ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148 022,8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148 022,8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2970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Կրթության ոլորտում հետազոտական և նախագծային աշխատանքներ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2971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Կրթության ոլորտում հետազոտական և նախագծային աշխատանքներ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2980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Կրթություն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2981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Կրթություն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ՍՈՑԻԱԼԱԿԱՆ ՊԱՇՏՊԱՆՈՒԹՅՈՒՆ (տող3010+տող3020+տող3030+տող3040+տող3050+տող3060+տող3070+տող3080+տող3090)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70 306,0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70 306,0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այդ թվում`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Վատառողջություն և անաշխատունակություն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3011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Վատառողջություն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3012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Անաշխատունակություն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Ծերություն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lastRenderedPageBreak/>
              <w:t>3021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Ծերություն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Հարազատին կորցրած անձինք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2 606,0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2 606,0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3031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Հարազատին կորցրած անձինք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2 606,0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2 606,0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Ընտանիքի անդամներ և զավակներ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40 000,0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40 000,0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3041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Ընտանիքի անդամներ և զավակներ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40 000,0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40 000,0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Գործազրկություն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3051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Գործազրկություն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Բնակարանային ապահովում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1 200,0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1 200,0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3061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Բնակարանային ապահովում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1 200,0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1 200,0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3070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Սոցիալական հատուկ արտոնություններ (այլ դասերին չպատկանող)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26 500,0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26 500,0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3071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Սոցիալական հատուկ արտոնություններ (այլ դասերին չպատկանող)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26 500,0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26 500,0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3080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Սոցիալական պաշտպանության ոլորտում հետազոտական և նախագծային աշխատանքներ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3081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Սոցիալական պաշտպանության ոլորտում հետազոտական և նախագծային աշխատանքներ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3090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Սոցիալական պաշտպանություն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3091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Սոցիալական պաշտպանություն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3092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Սոցիալական պաշտպանությանը տրամադրվող օժադակ ծառայություններ (այլ դասերին չպատկանող)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3100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ՀԻՄՆԱԿԱՆ ԲԱԺԻՆՆԵՐԻՆ ՉԴԱՍՎՈՂ ՊԱՀՈՒՍՏԱՅԻՆ ՖՈՆԴԵՐ (տող3110)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925 983,0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925 983,0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այդ թվում`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3110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ՀՀ կառավարության և համայնքների պահուստային ֆոնդ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925 983,0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925 983,0</w:t>
            </w:r>
          </w:p>
        </w:tc>
      </w:tr>
      <w:tr w:rsidR="00294657" w:rsidRPr="00294657" w:rsidTr="00294657">
        <w:trPr>
          <w:trHeight w:val="34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360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3112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ՀՀ համայնքների պահուստային ֆոնդ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925 983,0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925 983,0</w:t>
            </w:r>
          </w:p>
        </w:tc>
      </w:tr>
    </w:tbl>
    <w:p w:rsidR="005D0B32" w:rsidRPr="00184C2B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Pr="00184C2B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Pr="00184C2B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Pr="00184C2B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Pr="00184C2B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5D0B32" w:rsidRPr="00184C2B" w:rsidRDefault="005D0B32" w:rsidP="00FF7668">
      <w:pPr>
        <w:ind w:left="-540"/>
        <w:jc w:val="right"/>
        <w:rPr>
          <w:rFonts w:ascii="GHEA Grapalat" w:hAnsi="GHEA Grapalat"/>
          <w:color w:val="auto"/>
          <w:lang w:val="en-US"/>
        </w:rPr>
      </w:pPr>
    </w:p>
    <w:p w:rsidR="00FF7668" w:rsidRPr="00184C2B" w:rsidRDefault="00FF7668" w:rsidP="00000CFE">
      <w:pPr>
        <w:ind w:left="-540"/>
        <w:jc w:val="center"/>
        <w:rPr>
          <w:rFonts w:ascii="GHEA Grapalat" w:hAnsi="GHEA Grapalat"/>
          <w:color w:val="auto"/>
          <w:lang w:val="en-US"/>
        </w:rPr>
      </w:pPr>
      <w:r w:rsidRPr="00184C2B">
        <w:rPr>
          <w:rFonts w:ascii="GHEA Grapalat" w:hAnsi="GHEA Grapalat"/>
          <w:color w:val="auto"/>
          <w:lang w:val="en-US"/>
        </w:rPr>
        <w:t>ՀԱՏՎԱԾ 3</w:t>
      </w:r>
    </w:p>
    <w:p w:rsidR="00FF7668" w:rsidRPr="00184C2B" w:rsidRDefault="00FF7668" w:rsidP="00000CFE">
      <w:pPr>
        <w:ind w:left="-540"/>
        <w:jc w:val="center"/>
        <w:rPr>
          <w:rFonts w:ascii="GHEA Grapalat" w:hAnsi="GHEA Grapalat"/>
          <w:color w:val="auto"/>
          <w:lang w:val="en-US"/>
        </w:rPr>
      </w:pPr>
      <w:r w:rsidRPr="00184C2B">
        <w:rPr>
          <w:rFonts w:ascii="GHEA Grapalat" w:hAnsi="GHEA Grapalat"/>
          <w:color w:val="auto"/>
          <w:lang w:val="en-US"/>
        </w:rPr>
        <w:t>ՀԱՄԱՅՆՔԻ ԲՅՈՒՋԵԻ ԾԱԽՍԵՐԸ` ԸՍՏ ԲՅՈՒՋԵՏԱՅԻՆ ԾԱԽՍԵՐԻ ՏՆՏԵՍԱԳԻՏԱԿԱՆ ԴԱՍԱԿԱՐԳՄԱՆ</w:t>
      </w:r>
    </w:p>
    <w:p w:rsidR="00FF7668" w:rsidRPr="00184C2B" w:rsidRDefault="00FF7668" w:rsidP="00000CFE">
      <w:pPr>
        <w:ind w:left="-540"/>
        <w:jc w:val="center"/>
        <w:rPr>
          <w:rFonts w:ascii="GHEA Grapalat" w:hAnsi="GHEA Grapalat"/>
          <w:color w:val="auto"/>
          <w:lang w:val="en-US"/>
        </w:rPr>
      </w:pPr>
    </w:p>
    <w:p w:rsidR="00FF7668" w:rsidRPr="00184C2B" w:rsidRDefault="00FF7668" w:rsidP="006B0DF6">
      <w:pPr>
        <w:ind w:left="-540"/>
        <w:jc w:val="center"/>
        <w:rPr>
          <w:rFonts w:ascii="GHEA Grapalat" w:hAnsi="GHEA Grapalat"/>
          <w:color w:val="auto"/>
          <w:sz w:val="20"/>
          <w:lang w:val="en-US"/>
        </w:rPr>
      </w:pPr>
      <w:r w:rsidRPr="00184C2B">
        <w:rPr>
          <w:rFonts w:ascii="GHEA Grapalat" w:hAnsi="GHEA Grapalat"/>
          <w:color w:val="auto"/>
          <w:sz w:val="20"/>
          <w:lang w:val="en-US"/>
        </w:rPr>
        <w:t>հազար դրամ</w:t>
      </w:r>
    </w:p>
    <w:tbl>
      <w:tblPr>
        <w:tblW w:w="10473" w:type="dxa"/>
        <w:tblInd w:w="95" w:type="dxa"/>
        <w:tblLayout w:type="fixed"/>
        <w:tblLook w:val="04A0"/>
      </w:tblPr>
      <w:tblGrid>
        <w:gridCol w:w="842"/>
        <w:gridCol w:w="4700"/>
        <w:gridCol w:w="708"/>
        <w:gridCol w:w="1418"/>
        <w:gridCol w:w="1417"/>
        <w:gridCol w:w="1388"/>
      </w:tblGrid>
      <w:tr w:rsidR="00294657" w:rsidRPr="00294657" w:rsidTr="00294657">
        <w:trPr>
          <w:trHeight w:val="345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Տողի NN  </w:t>
            </w:r>
          </w:p>
        </w:tc>
        <w:tc>
          <w:tcPr>
            <w:tcW w:w="5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Բյուջետային ծախսերի տնտեսագիտական դասակարգման հոդվածների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Ընդամենը (ս.5+ս.6)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վարչական մաս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ֆոնդային մաս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294657" w:rsidRPr="00294657" w:rsidTr="00294657">
        <w:trPr>
          <w:trHeight w:val="66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    ԸՆԴԱՄԵՆԸ    ԾԱԽՍԵՐ               (տող4050+տող5000+տող 6000)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9 193 112,1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6 767 596,0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3 351 499,1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127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4050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 xml:space="preserve">Ա.   ԸՆԹԱՑԻԿ  ԾԱԽՍԵՐ`                (տող4100+տող4200+տող4300+տող4400+տող4500+ տող4600+տող4700)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5 841 613,0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6 767 596,0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925 983,0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7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4100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1.1 ԱՇԽԱՏԱՆՔԻ ՎԱՐՁԱՏՐՈՒԹՅՈՒՆ (տող4110+տող4120+տող4130)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1 628 904,1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1 628 904,1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ԴՐԱՄՈՎ ՎՃԱՐՎՈՂ ԱՇԽԱՏԱՎԱՐՁԵՐ ԵՎ ՀԱՎԵԼԱՎՃԱՐՆԵՐ (տող4111+տող4112+ տող4114)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1 628 904,1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1 628 904,1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4111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-Աշխատողների աշխատավարձեր և հավելավճարներ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1 583 904,1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1 583 904,1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4112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45 000,0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4114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-Այլ վարձատրություններ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4120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ԲՆԵՂԵՆ ԱՇԽԱՏԱՎԱՐՁԵՐ ԵՎ ՀԱՎԵԼԱՎՃԱՐՆԵՐ (տող4121)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4121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-Բնեղեն աշխատավարձեր և հավելավճարներ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4130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ՓԱՍՏԱՑԻ ՍՈՑԻԱԼԱԿԱՆ ԱՊԱՀՈՎՈՒԹՅԱՆ ՎՃԱՐՆԵՐ (տող4131)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4131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-Սոցիալական ապահովության վճարներ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108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1.2 ԾԱՌԱՅՈՒԹՅՈՒՆՆԵՐԻ ԵՎ ԱՊՐԱՆՔՆԵՐԻ ՁԵՌՔ ԲԵՐՈՒՄ (տող4210+տող4220+տող4230+տող4240+տող4250+տող4260)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1 147 962,0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1 147 962,0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ՇԱՐՈՒՆԱԿԱԿԱՆ ԾԱԽՍԵՐ (տող4211+տող4212+տող4213+տող4214+տող4215+տող4216+տող4217)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331 608,6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331 608,6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-Գործառնական և բանկային ծառայությունների ծախսեր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-Էներգետիկ  ծառայություններ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245 557,4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245 557,4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-Կոմունալ ծառայություններ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39 274,7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39 274,7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-Կապի ծառայություններ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9 092,6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9 092,6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-Ապահովագրական ծախսեր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21 779,5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21 779,5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-Գույքի և սարքավորումների վարձակալություն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15 904,4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15 904,4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-Արտագերատեսչական ծախսեր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ԳՈՐԾՈՒՂՈՒՄՆԵՐԻ ԵՎ ՇՐՋԱԳԱՅՈՒԹՅՈՒՆՆԵՐԻ ԾԱԽՍԵՐ (տող4221+տող4222+տող4223)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50 300,0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50 300,0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-Ներքին գործուղումներ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48 300,0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-Արտասահմանյան գործուղումների գծով ծախսեր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2 000,0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4223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-Այլ տրանսպորտային ծախսեր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108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ՊԱՅՄԱՆԱԳՐԱՅԻՆ ԱՅԼ ԾԱՌԱՅՈՒԹՅՈՒՆՆԵՐԻ ՁԵՌՔ ԲԵՐՈՒՄ (տող4231+տող4232+տող4233+տող4234+տող4235+տող4236+տող4237+տող4238)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116 235,9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116 235,9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-Վարչական ծառայություններ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4232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-Համակարգչային ծառայություններ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18 000,0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4233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-Աշխատակազմի մասնագիտական զարգացման ծառայություններ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4234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-Տեղակատվական ծառայություններ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6 669,0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6 669,0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4235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-Կառավարչական ծառայություններ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Կենցաղային և հանրային սննդի ծառայություններ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-Ներկայացուցչական ծախսեր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16 308,2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16 308,2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4238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-Ընդհանուր բնույթի այլ ծառայություններ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75 258,7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75 258,7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4240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ԱՅԼ ՄԱՍՆԱԳԻՏԱԿԱՆ ԾԱՌԱՅՈՒԹՅՈՒՆՆԵՐԻ ՁԵՌՔ ԲԵՐՈՒՄ  (տող 4241)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39 869,3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39 869,3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4241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-Մասնագիտական ծառայություններ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39 869,3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39 869,3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ԸՆԹԱՑԻԿ ՆՈՐՈԳՈՒՄ ԵՎ ՊԱՀՊԱՆՈՒՄ (ծառայություններ և նյութեր) (տող4251+տող4252)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231 496,0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231 496,0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-Շենքերի և կառույցների ընթացիկ նորոգում և պահպանում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224 000,0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4252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-Մեքենաների և սարքավորումների ընթացիկ նորոգում և պահպանում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7 496,0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7 496,0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8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4260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ՆՅՈՒԹԵՐ (տող4261+տող4262+տող4263+տող4264+տող4265+տող4266+տող4267+տող4268)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378 452,3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378 452,3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4261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-Գրասենյակային նյութեր և հագուստ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10 160,0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lastRenderedPageBreak/>
              <w:t>4262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-Գյուղատնտեսական ապրանքներ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3 500,0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4263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-Վերապատրաստման և ուսուցման նյութեր (աշխատողների վերապատրաստում)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4264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-Տրանսպորտային նյութեր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211 625,7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211 625,7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4265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-Շրջակա միջավայրի պաշտպանության և գիտական նյութեր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4266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-Առողջապահական  և լաբորատոր նյութեր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4267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-Կենցաղային և հանրային սննդի նյութեր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4268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-Հատուկ նպատակային այլ նյութեր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153 166,6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153 166,6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4300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1.3 ՏՈԿՈՍԱՎՃԱՐՆԵՐ (տող4310+տող 4320+տող4330)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160 000,0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160 000,0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4310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ՆԵՐՔԻՆ ՏՈԿՈՍԱՎՃԱՐՆԵՐ (տող4311+տող4312)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160 000,0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160 000,0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4311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-Ներքին արժեթղթերի տոկոսավճարներ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4312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-Ներքին վարկերի տոկոսավճարներ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160 000,0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160 000,0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4320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ԱՐՏԱՔԻՆ ՏՈԿՈՍԱՎՃԱՐՆԵՐ (տող4321+տող4322)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4321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-Արտաքին արժեթղթերի գծով տոկոսավճարներ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4322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-Արտաքին վարկերի գծով տոկոսավճարներ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4330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ՓՈԽԱՌՈՒԹՅՈՒՆՆԵՐԻ ՀԵՏ ԿԱՊՎԱԾ ՎՃԱՐՆԵՐ (տող4331+տող4332+տող4333)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4331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-Փոխանակման կուրսերի բացասական տարբերություն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4332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-Տույժեր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4333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-Փոխառությունների գծով տուրքեր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4400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1.4 ՍՈՒԲՍԻԴԻԱՆԵՐ  (տող4410+տող4420)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2 322 632,9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2 322 632,9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4410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ՍՈՒԲՍԻԴԻԱՆԵՐ ՊԵՏԱԿԱՆ (ՀԱՄԱՅՆՔԱՅԻՆ) ԿԱԶՄԱԿԵՐՊՈՒԹՅՈՒՆՆԵՐԻՆ (տող4411+տող4412)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2 322 632,9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2 322 632,9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4411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-Սուբսիդիաներ ոչ-ֆինանսական պետական (hամայնքային) կազմակերպություններին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2 322 632,9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2 322 632,9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4412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-Սուբսիդիաներ ֆինանսական պետական (hամայնքային) կազմակերպություններին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4420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ՍՈՒԲՍԻԴԻԱՆԵՐ ՈՉ ՊԵՏԱԿԱՆ (ՈՉ ՀԱՄԱՅՆՔԱՅԻՆ) ԿԱԶՄԱԿԵՐՊՈՒԹՅՈՒՆՆԵՐԻՆ (տող4421+տող4422)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4421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-Սուբսիդիաներ ոչ պետական (ոչ hամայնքային) ոչ ֆինանսական կազմակերպություններին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4422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-Սուբսիդիաներ ոչ պետական (ոչ hամայնքային) ֆինանսական  կազմակերպություններին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1.5 ԴՐԱՄԱՇՆՈՐՀՆԵՐ (տող4510+տող4520+տող4530+տող4540)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ԴՐԱՄԱՇՆՈՐՀՆԵՐ ՕՏԱՐԵՐԿՐՅԱ ԿԱՌԱՎԱՐՈՒԹՅՈՒՆՆԵՐԻՆ (տող4511+տող4512)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lastRenderedPageBreak/>
              <w:t>4511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-Ընթացիկ դրամաշնորհներ օտարերկրյա կառավարություններին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-Կապիտալ դրամաշնորհներ օտարերկրյա կառավարություններին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ԴՐԱՄԱՇՆՈՐՀՆԵՐ ՄԻՋԱԶԳԱՅԻՆ ԿԱԶՄԱԿԵՐՊՈՒԹՅՈՒՆՆԵՐԻՆ (տող4521+տող4522)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-Ընթացիկ դրամաշնորհներ  միջազգային կազմակերպություններին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-Կապիտալ դրամաշնորհներ միջազգային կազմակերպություններին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ԸՆԹԱՑԻԿ ԴՐԱՄԱՇՆՈՐՀՆԵՐ ՊԵՏԱԿԱՆ ՀԱՏՎԱԾԻ ԱՅԼ ՄԱԿԱՐԴԱԿՆԵՐԻՆ (տող4531+տող4532+տող4533)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Ընթացիկ դրամաշնորհներ պետական և համայնքների ոչ առևտրային կազմակերպություններին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4532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Ընթացիկ դրամաշնորհներ պետական և համայնքների  առևտրային կազմակերպություններին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4533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Այլ ընթացիկ դրամաշնորհներ                                                           (տող 4534+տող 4537 +տող 4538)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4534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տեղական ինքնակառավրման մարմիններին                                 (տող  4535+տող 4536)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որից`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այլ համայնքներին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ՀՀ պետական բյուջեին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4538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այլ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4540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ԿԱՊԻՏԱԼ ԴՐԱՄԱՇՆՈՐՀՆԵՐ ՊԵՏԱԿԱՆ ՀԱՏՎԱԾԻ ԱՅԼ ՄԱԿԱՐԴԱԿՆԵՐԻՆ (տող4541+տող4542+տող4543)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4541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-Կապիտալ դրամաշնորհներ պետական և համայնքների ոչ առևտրային կազմակերպություններին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4542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-Կապիտալ դրամաշնորհներ պետական և համայնքների  առևտրային կազմակերպություններին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4543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-Այլ կապիտալ դրամաշնորհներ                                               (տող 4544+տող 4547 +տող 4548)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4544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տեղական ինքնակառավրման մարմիններին                                 (տող  4545+տող 4546)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որից`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4546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ՀՀ այլ համայնքներին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4547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ՀՀ պետական բյուջեին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4548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այլ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4600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1.6 ՍՈՑԻԱԼԱԿԱՆ ՆՊԱՍՏՆԵՐ ԵՎ ԿԵՆՍԱԹՈՇԱԿՆԵՐ (տող4610+տող4630+տող4640)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234 839,7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234 839,7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lastRenderedPageBreak/>
              <w:t>4610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ՍՈՑԻԱԼԱԿԱՆ ԱՊԱՀՈՎՈՒԹՅԱՆ ՆՊԱՍՏՆԵՐ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7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4610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 Տնային տնտեսություններին դրամով վճարվող սոցիալական ապահովության վճարներ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67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4620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 Սոցիալական ապահովության բնեղեն նպաստներ ծառայություններ մատուցողներին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9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4630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ՍՈՑԻԱԼԱԿԱՆ ՕԳՆՈՒԹՅԱՆ ԴՐԱՄԱԿԱՆ ԱՐՏԱՀԱՅՏՈՒԹՅԱՄԲ ՆՊԱՍՏՆԵՐ (ԲՅՈՒՋԵԻՑ) (տող4631+տող4632+տող4633+տող4634)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234 839,7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234 839,7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4631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-Հուղարկավորության նպաստներ բյուջեից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4632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-Կրթական, մշակութային և սպորտային նպաստներ բյուջեից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12 876,0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12 876,0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4633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-Բնակարանային նպաստներ բյուջեից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4634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-Այլ նպաստներ բյուջեից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220 763,7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220 763,7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4640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ԿԵՆՍԱԹՈՇԱԿՆԵՐ (տող4641)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4641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-Կենսաթոշակներ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8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1.7 ԱՅԼ ԾԱԽՍԵՐ (տող4710+տող4720+տող4730+տող4740+տող4750+տող4760+տող4770)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347 274,3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1 273 257,3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925 983,0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ՆՎԻՐԱՏՎՈՒԹՅՈՒՆՆԵՐ ՈՉ ԿԱՌԱՎԱՐԱԿԱՆ (ՀԱՍԱՐԱԿԱԿԱՆ) ԿԱԶՄԱԿԵՐՊՈՒԹՅՈՒՆՆԵՐԻՆ (տող4711+տող4712)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217 527,1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217 527,1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Տնային տնտեսություններին ծառայություններ մատուցող` շահույթ չհետապնդող կազմակերպություններին նվիրատվություններ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-Նվիրատվություններ այլ շահույթ չհետապնդող կազմակերպություններին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217 527,1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217 527,1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12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ՀԱՐԿԵՐ, ՊԱՐՏԱԴԻՐ ՎՃԱՐՆԵՐ ԵՎ ՏՈՒՅԺԵՐ, ՈՐՈՆՔ ԿԱՌԱՎԱՐՄԱՆ ՏԱՐԲԵՐ ՄԱԿԱՐԴԱԿՆԵՐԻ ԿՈՂՄԻՑ ԿԻՐԱՌՎՈՒՄ ԵՆ ՄԻՄՅԱՆՑ ՆԿԱՏՄԱՄԲ (տող4721+տող4722+տող4723+տող4724)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90 546,0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90 546,0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-Աշխատավարձի ֆոնդ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-Պարտադիր վճարներ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90 546,0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90 546,0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4723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-Այլ հարկեր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4724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-Պետական հատվածի տարբեր մակարդակների կողմից միմյանց նկատմամբ կիրառվող տույժեր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ԴԱՏԱՐԱՆՆԵՐԻ ԿՈՂՄԻՑ ՆՇԱՆԱԿՎԱԾ ՏՈՒՅԺԵՐ ԵՎ ՏՈՒԳԱՆՔՆԵՐ (տող4731)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-Դատարանների կողմից նշանակված տույժեր և տուգանքներ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8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lastRenderedPageBreak/>
              <w:t>4740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ԲՆԱԿԱՆ ԱՂԵՏՆԵՐԻՑ ԿԱՄ ԱՅԼ ԲՆԱԿԱՆ ՊԱՏՃԱՌՆԵՐՈՎ ԱՌԱՋԱՑԱԾ ՎՆԱՍՆԵՐԻ ԿԱՄ ՎՆԱՍՎԱԾՔՆԵՐԻ ՎԵՐԱԿԱՆԳՆՈՒՄ (տող4741+տող4742)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4741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-Բնական աղետներից առաջացած վնասվածքների կամ վնասների վերականգնում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4742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-Այլ բնական պատճառներով ստացած վնասվածքների վերականգնում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8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ԿԱՌԱՎԱՐՄԱՆ ՄԱՐՄԻՆՆԵՐԻ ԳՈՐԾՈՒՆԵՈՒԹՅԱՆ ՀԵՏԵՎԱՆՔՈՎ ԱՌԱՋԱՑԱԾ ՎՆԱՍՆԵՐԻ ԿԱՄ ՎՆԱՍՎԱԾՔՆԵՐԻ  ՎԵՐԱԿԱՆԳՆՈՒՄ (տող4751)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8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-Կառավարման մարմինների գործունեության հետևանքով առաջացած վնասվածքների  կամ վնասների վերականգնում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4760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ԱՅԼ ԾԱԽՍԵՐ (տող4761)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39 201,2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39 201,2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4761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-Այլ ծախսեր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39 201,2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39 201,2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4770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ՊԱՀՈՒՍՏԱՅԻՆ ՄԻՋՈՑՆԵՐ (տող4771)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925 983,0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925 983,0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4771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-Պահուստային միջոցներ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925 983,0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925 983,0</w:t>
            </w:r>
          </w:p>
        </w:tc>
      </w:tr>
      <w:tr w:rsidR="00294657" w:rsidRPr="00294657" w:rsidTr="00294657">
        <w:trPr>
          <w:trHeight w:val="8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4772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այդ թվում` համայնքի բյուջեի վարչական մասի պահուստային ֆոնդից ֆոնդային մաս կատարվող հատկացումներ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294657" w:rsidRPr="00294657" w:rsidTr="00294657">
        <w:trPr>
          <w:trHeight w:val="103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Բ. ՈՉ ՖԻՆԱՆՍԱԿԱՆ ԱԿՏԻՎՆԵՐԻ ԳԾՈՎ ԾԱԽՍԵՐ                     (տող5100+տող5200+տող5300+տող5400)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4 201 499,1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4 201 499,1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5100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1.1. ՀԻՄՆԱԿԱՆ ՄԻՋՈՑՆԵՐ                                 (տող5110+տող5120+տող5130)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4 201 499,1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4 201 499,1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ՇԵՆՔԵՐ ԵՎ ՇԻՆՈՒԹՅՈՒՆՆԵՐ                                       (տող5111+տող5112+տող5113)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3 678 163,2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3 678 163,2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5111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Շենքերի և շինությունների ձեռք բերում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5112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Շենքերի և շինությունների կառուցում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22 000,0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5113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Շենքերի և շինությունների կապիտալ վերանորոգում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3 656 163,2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3 656 163,2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5120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ՄԵՔԵՆԱՆԵՐ ԵՎ ՍԱՐՔԱՎՈՐՈՒՄՆԵՐ                                       (տող5121+ տող5122+տող5123)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372 294,7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372 294,7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5121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Տրանսպորտային սարքավորումներ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222 100,0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5122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Վարչական սարքավորումներ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46 000,0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5123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Այլ մեքենաներ և սարքավորումներ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104 194,7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104 194,7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5130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ԱՅԼ ՀԻՄՆԱԿԱՆ ՄԻՋՈՑՆԵՐ                                                             (տող 5131+տող 5132+տող 5133+ տող5134)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151 041,1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151 041,1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5131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-Աճեցվող ակտիվներ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7 150,0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7 150,0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5132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Ոչ նյութական հիմնական միջոցներ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5133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Գեոդեզիական քարտեզագրական ծախսեր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5134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Նախագծահետազոտական ծախսեր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143 891,1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143 891,1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5200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1.2 ՊԱՇԱՐՆԵՐ (տող5211+տող5221+տող5231+տող5241)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5211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Համայնքային նշանակության ռազմավարական պաշարներ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5221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Նյութեր և պարագաներ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5231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Վերավաճառքի համար նախատեսված ապրանքներ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5241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-Սպառման նպատակով պահվող պաշարներ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5300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1.3 ԲԱՐՁՐԱՐԺԵՔ ԱԿՏԻՎՆԵՐ (տող 5311)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5311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-Բարձրարժեք ակտիվներ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5400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1.4 ՉԱՐՏԱԴՐՎԱԾ ԱԿՏԻՎՆԵՐ                              (տող 5411+տող 5421+տող 5431+տող5441)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այդ թվում`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5411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-Հող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5421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-Ընդերքային ակտիվներ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5431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-Այլ բնական ծագում ունեցող ակտիվներ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5441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-Ոչ նյութական չարտադրված ակտիվներ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5441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11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 xml:space="preserve"> Գ. ՈՉ ՖԻՆԱՆՍԱԿԱՆ ԱԿՏԻՎՆԵՐԻ ԻՐԱՑՈՒՄԻՑ ՄՈՒՏՔԵՐ (տող6100+տող6200+տող6300+տող6400)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-850 000,0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-850 000,0</w:t>
            </w:r>
          </w:p>
        </w:tc>
      </w:tr>
      <w:tr w:rsidR="00294657" w:rsidRPr="00294657" w:rsidTr="00294657">
        <w:trPr>
          <w:trHeight w:val="88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66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6100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ՀԻՄՆԱԿԱՆ ՄԻՋՈՑՆԵՐԻ ԻՐԱՑՈՒՄԻՑ ՄՈՒՏՔԵՐ (տող6110+տող6120+տող6130)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-383 000,0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  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-383 000,0</w:t>
            </w:r>
          </w:p>
        </w:tc>
      </w:tr>
      <w:tr w:rsidR="00294657" w:rsidRPr="00294657" w:rsidTr="00294657">
        <w:trPr>
          <w:trHeight w:val="88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7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ԱՆՇԱՐԺ ԳՈՒՅՔԻ ԻՐԱՑՈՒՄԻՑ ՄՈՒՏՔԵՐ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28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6120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ՇԱՐԺԱԿԱՆ ԳՈՒՅՔԻ ԻՐԱՑՈՒՄԻՑ ՄՈՒՏՔԵՐ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5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6130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ՀԻՄՆԱԿԱՆ ՄԻՋՈՑՆԵՐԻ ԻՐԱՑՈՒՄԻՑ ՄՈՒՏՔԵՐ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-383 000,0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  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-383 000,0</w:t>
            </w:r>
          </w:p>
        </w:tc>
      </w:tr>
      <w:tr w:rsidR="00294657" w:rsidRPr="00294657" w:rsidTr="00294657">
        <w:trPr>
          <w:trHeight w:val="66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6200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ՊԱՇԱՐՆԵՐԻ ԻՐԱՑՈՒՄԻՑ ՄՈՒՏՔԵՐ (տող6210+տող6220)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  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6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6210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ՌԱԶՄԱՎԱՐԱԿԱՆ ՀԱՄԱՅՆՔԱՅԻՆ ՊԱՇԱՐՆԵՐԻ ԻՐԱՑՈՒՄԻՑ ՄՈՒՏՔԵՐ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  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66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6220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ՊԱՇԱՐՆԵՐԻ ԻՐԱՑՈՒՄԻՑ ՄՈՒՏՔԵՐ (տող6221+տող6222+տող6223)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  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6221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 Արտադրական պաշարների իրացումից մուտքեր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6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6222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 Վերավաճառքի համար ապրանքների իրացումից մուտքեր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  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66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6223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 Սպառման համար նախատեսված պաշարների իրացումից մուտքեր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  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66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6300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ԲԱՐՁՐԱՐԺԵՔ ԱԿՏԻՎՆԵՐԻ ԻՐԱՑՈՒՄԻՑ ՄՈՒՏՔԵՐ   (տող 6310)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  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6310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ԲԱՐՁՐԱՐԺԵՔ ԱԿՏԻՎՆԵՐԻ ԻՐԱՑՈՒՄԻՑ ՄՈՒՏՔԵՐ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  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99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6400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ՉԱՐՏԱԴՐՎԱԾ ԱԿՏԻՎՆԵՐԻ ԻՐԱՑՈՒՄԻՑ ՄՈՒՏՔԵՐ`                                                   (տող6410+տող6420+տող6430+տող6440)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-467 000,0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  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-467 000,0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6410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ՀՈՂԻ ԻՐԱՑՈՒՄԻՑ ՄՈՒՏՔԵՐ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-467 000,0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  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-467 000,0</w:t>
            </w:r>
          </w:p>
        </w:tc>
      </w:tr>
      <w:tr w:rsidR="00294657" w:rsidRPr="00294657" w:rsidTr="00294657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6420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ՕԳՏԱԿԱՐ ՀԱՆԱԾՈՆԵՐԻ ԻՐԱՑՈՒՄԻՑ ՄՈՒՏՔԵՐ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  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73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6430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ԱՅԼ ԲՆԱԿԱՆ ԾԱԳՈՒՄ ՈՒՆԵՑՈՂ ՀԻՄՆԱԿԱՆ ՄԻՋՈՑՆԵՐԻ ԻՐԱՑՈՒՄԻՑ ՄՈՒՏՔԵՐ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  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294657">
        <w:trPr>
          <w:trHeight w:val="7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6440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ՈՉ ՆՅՈՒԹԱԿԱՆ ՉԱՐՏԱԴՐՎԱԾ ԱԿՏԻՎՆԵՐԻ ԻՐԱՑՈՒՄԻՑ ՄՈՒՏՔԵՐ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   X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FF7668" w:rsidRPr="00184C2B" w:rsidRDefault="00FF7668" w:rsidP="00936194">
      <w:pPr>
        <w:rPr>
          <w:rFonts w:ascii="GHEA Grapalat" w:hAnsi="GHEA Grapalat"/>
          <w:color w:val="auto"/>
          <w:sz w:val="20"/>
          <w:lang w:val="en-US"/>
        </w:rPr>
      </w:pPr>
    </w:p>
    <w:p w:rsidR="00CB1711" w:rsidRPr="00184C2B" w:rsidRDefault="00CB1711" w:rsidP="00FF7668">
      <w:pPr>
        <w:ind w:left="-540"/>
        <w:rPr>
          <w:rFonts w:ascii="GHEA Grapalat" w:hAnsi="GHEA Grapalat"/>
          <w:color w:val="auto"/>
          <w:sz w:val="20"/>
          <w:lang w:val="en-US"/>
        </w:rPr>
      </w:pPr>
    </w:p>
    <w:p w:rsidR="009C20EF" w:rsidRPr="00184C2B" w:rsidRDefault="009C20EF" w:rsidP="00FF7668">
      <w:pPr>
        <w:ind w:left="-540"/>
        <w:rPr>
          <w:rFonts w:ascii="GHEA Grapalat" w:hAnsi="GHEA Grapalat"/>
          <w:color w:val="auto"/>
          <w:sz w:val="20"/>
          <w:lang w:val="en-US"/>
        </w:rPr>
      </w:pPr>
    </w:p>
    <w:p w:rsidR="00CB1711" w:rsidRPr="00184C2B" w:rsidRDefault="00CB1711" w:rsidP="00CB1711">
      <w:pPr>
        <w:ind w:left="-540"/>
        <w:jc w:val="center"/>
        <w:rPr>
          <w:rFonts w:ascii="GHEA Grapalat" w:hAnsi="GHEA Grapalat"/>
          <w:color w:val="auto"/>
          <w:sz w:val="20"/>
          <w:lang w:val="en-US"/>
        </w:rPr>
      </w:pPr>
      <w:r w:rsidRPr="00184C2B">
        <w:rPr>
          <w:rFonts w:ascii="GHEA Grapalat" w:hAnsi="GHEA Grapalat"/>
          <w:color w:val="auto"/>
          <w:lang w:val="en-US"/>
        </w:rPr>
        <w:t>ՀԱՏՎԱԾ  4</w:t>
      </w:r>
    </w:p>
    <w:p w:rsidR="00CB1711" w:rsidRPr="00184C2B" w:rsidRDefault="00CB1711" w:rsidP="00CB1711">
      <w:pPr>
        <w:ind w:left="-540"/>
        <w:jc w:val="center"/>
        <w:rPr>
          <w:rFonts w:ascii="GHEA Grapalat" w:hAnsi="GHEA Grapalat"/>
          <w:color w:val="auto"/>
          <w:lang w:val="en-US"/>
        </w:rPr>
      </w:pPr>
      <w:r w:rsidRPr="00184C2B">
        <w:rPr>
          <w:rFonts w:ascii="GHEA Grapalat" w:hAnsi="GHEA Grapalat"/>
          <w:color w:val="auto"/>
          <w:lang w:val="en-US"/>
        </w:rPr>
        <w:t>ՀԱՄԱՅՆՔԻ  ԲՅՈՒՋԵԻ ԾԱԽՍԵՐԸ` ԸՍՏ ԲՅՈՒՋԵՏԱՅԻՆ ԾԱԽՍԵՐԻ  ԳՈՐԾԱՌԱԿԱՆ ԵՎ ՏՆՏԵՍԱԳԻՏԱԿԱՆ ԴԱՍԱԿԱՐԳՄԱՆ</w:t>
      </w:r>
    </w:p>
    <w:p w:rsidR="00CB1711" w:rsidRPr="00184C2B" w:rsidRDefault="00CB1711" w:rsidP="00CB1711">
      <w:pPr>
        <w:ind w:left="-540"/>
        <w:jc w:val="right"/>
        <w:rPr>
          <w:rFonts w:ascii="GHEA Grapalat" w:hAnsi="GHEA Grapalat"/>
          <w:color w:val="auto"/>
          <w:sz w:val="20"/>
          <w:lang w:val="en-US"/>
        </w:rPr>
      </w:pPr>
      <w:r w:rsidRPr="00184C2B">
        <w:rPr>
          <w:rFonts w:ascii="GHEA Grapalat" w:hAnsi="GHEA Grapalat"/>
          <w:color w:val="auto"/>
          <w:sz w:val="20"/>
          <w:lang w:val="en-US"/>
        </w:rPr>
        <w:t>հազար դրամ</w:t>
      </w:r>
    </w:p>
    <w:tbl>
      <w:tblPr>
        <w:tblW w:w="10503" w:type="dxa"/>
        <w:tblInd w:w="95" w:type="dxa"/>
        <w:tblLayout w:type="fixed"/>
        <w:tblLook w:val="04A0"/>
      </w:tblPr>
      <w:tblGrid>
        <w:gridCol w:w="1022"/>
        <w:gridCol w:w="753"/>
        <w:gridCol w:w="753"/>
        <w:gridCol w:w="753"/>
        <w:gridCol w:w="2402"/>
        <w:gridCol w:w="803"/>
        <w:gridCol w:w="1324"/>
        <w:gridCol w:w="1275"/>
        <w:gridCol w:w="1418"/>
      </w:tblGrid>
      <w:tr w:rsidR="00294657" w:rsidRPr="00294657" w:rsidTr="00C17861">
        <w:trPr>
          <w:trHeight w:val="34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Տողի NN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Բաժին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Խումբ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Դաս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Բյուջետային ծախսերի գործառական դասակարգման բաժինների, խմբերի և դասերի, ինչպես նաև բյուջետային ծախսերի տնտեսագիտական դասակարգման հոդվածների անվանումները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հոդված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 xml:space="preserve">Ընդամենը   (ս.7+ս.8)     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 xml:space="preserve">     այդ թվում`</w:t>
            </w:r>
          </w:p>
        </w:tc>
      </w:tr>
      <w:tr w:rsidR="00294657" w:rsidRPr="00294657" w:rsidTr="00C17861">
        <w:trPr>
          <w:trHeight w:val="129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վարչական բյուջե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lang w:val="ru-RU" w:eastAsia="ru-RU" w:bidi="ar-SA"/>
              </w:rPr>
              <w:t>ֆոնդային բյուջե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294657" w:rsidRPr="00294657" w:rsidTr="00C17861">
        <w:trPr>
          <w:trHeight w:val="13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2000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X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ԸՆԴԱՄԵՆԸ ԾԱԽՍԵՐ (տող2100+տող2200+տող2300+տող2400+տող2500+տող2600+տող2700+տող2800+տող2900+տող3000+տող3100)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9 193 112,1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6 767 596,0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3 351 499,1</w:t>
            </w:r>
          </w:p>
        </w:tc>
      </w:tr>
      <w:tr w:rsidR="00294657" w:rsidRPr="00294657" w:rsidTr="00C17861">
        <w:trPr>
          <w:trHeight w:val="13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ԸՆԴՀԱՆՈՒՐ ԲՆՈՒՅԹԻ ՀԱՆՐԱՅԻՆ ԾԱՌԱՅՈՒԹՅՈՒՆՆԵՐ (տող2110+տող2120+տող2130+տող2140+տող2150+ տող2160+տող2170+տող2180)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1 269 790,3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1 202 361,1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67 429,2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3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Օրենսդիր և գործադիր մարմիններ, պետական կառավարում, </w:t>
            </w: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‎</w:t>
            </w:r>
            <w:r w:rsidRPr="00294657">
              <w:rPr>
                <w:rFonts w:ascii="GHEA Grapalat" w:eastAsia="Times New Roman" w:hAnsi="GHEA Grapalat" w:cs="GHEA Grapalat"/>
                <w:color w:val="auto"/>
                <w:sz w:val="20"/>
                <w:szCs w:val="20"/>
                <w:lang w:val="ru-RU" w:eastAsia="ru-RU" w:bidi="ar-SA"/>
              </w:rPr>
              <w:t>ֆինանսական և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հարկաբյուջետային հարաբերություններ, արտաքին հարաբերություններ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990 994,3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939 065,1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51 929,2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Օրենսդիր և գործադիր մարմիններ,պետական կառավարում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990 994,3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939 065,1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51 929,2</w:t>
            </w:r>
          </w:p>
        </w:tc>
      </w:tr>
      <w:tr w:rsidR="00294657" w:rsidRPr="00294657" w:rsidTr="00C17861">
        <w:trPr>
          <w:trHeight w:val="7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Աշխատողների աշխատավարձեր  և հավելավճարներ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699 404,1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699 404,1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Պարգևատրումներ, դրամական խրախուսումներ և հատուկ վճարներ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Էներգետիկ ծառայություններ    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25 196,0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25 196,0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Կոմունալ ծառայություններ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7 302,9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7 302,9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Կապի ծառայություններ        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9 092,6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9 092,6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Ապահովագրական ծախսեր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21 779,5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21 779,5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Գույքի և սարքավորումների վարձակալություն                                        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10 934,4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10 934,4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Արտագերատեսչական ծախսեր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Ներքին գործուղումներ                                   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-Արտասահմանյան գործուղումների գծով ծախսեր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Համակարգչային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Տեղեկատվական ծառայություններ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6 669,0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6 669,0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Ներկայացուցչական ծախսեր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16 308,2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16 308,2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Ընդհանուր բնույթի այլ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8 291,1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8 291,1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Մասնագիտական ծառայություններ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20 167,3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20 167,3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Շենքերի և կառույցների ընթացիկ նորոգում և պահպանում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-Մեքենաների և սարքավորումների ընթացիկ նորոգում և պահպանում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-Գրասենյակային նյութեր և հագուստ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Տրանսպորտային նյութեր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26 210,1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26 210,1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Հատուկ նպատակային այլ նյութեր                                                  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11 159,9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11 159,9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Պարտադիր վճարներ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4 550,0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ընթացիկ ծախսեր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Շենքերի և շինությունների ձեռք բերում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Շենքերի և շինությունների կապիտալ վերանորոգում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6 317,3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6 317,3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Տրանսպորտային սարքավորումներ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Վարչական սարքավորումներ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45 000,0</w:t>
            </w:r>
          </w:p>
        </w:tc>
      </w:tr>
      <w:tr w:rsidR="00294657" w:rsidRPr="00294657" w:rsidTr="00C17861">
        <w:trPr>
          <w:trHeight w:val="97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Ոչ նյութական հիմնական միջոցներ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Այլ մեքենա սարքավորումներ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611,9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Աճեցվող ակտիվներ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Նախագծահետազոտական ծախսեր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Ֆինանսական և հարկաբյուջետային հարաբերություններ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9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Արտաքին հարաբերություններ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Արտաքին տնտեսական օգնություն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Արտաքին տնտեսական օգնություն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որից՝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Արտաքին տնտեսական աջակցություն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8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Միջազգային կազմակերպությունների միջոցով տրամադրվող տնտեսական օգնություն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2122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Միջազգային կազմակերպությունների միջոցով տրամադրվող տնտեսական օգնություն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 ծախսերի վերծանումը` ըստ բյուջետային ծախսերի տնտեսագիտական դասակարգման հոդվածների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Ընդհանուր բնույթի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94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Աշխատակազմի /կադրերի/ գծով ընդհանուր բնույթի ծառայություններ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 ծախսերի վերծանումը` ըստ բյուջետային ծախսերի տնտեսագիտական դասակարգման հոդվածների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6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Ծրագրման և վիճակագրական ընդհանուր ծառայություններ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 ծախսերի վերծանումը` ըստ բյուջետային ծախսերի տնտեսագիտական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97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Ընդհանուր բնույթի այլ ծառայություններ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19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Աշխատողների աշխատավարձեր  և հավելավճարներ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Էներգետիկ ծառայություններ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Կոմունալ ծառայություններ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Կապի ծառայություններ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Ներքին գործուղումներ                                   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Ընդհանուր բնույթի այլ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-Գրասենյակային նյութեր և հագուստ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Հատուկ նպատակային այլ նյութեր                                                  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Ընդհանուր բնույթի հետազոտական աշխատանք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94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Ընդհանուր բնույթի հետազոտական աշխատանք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Ընդհանուր բնույթի հանրային ծառայությունների գծով հետազոտական և նախագծային աշխատանքներ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15 500,0</w:t>
            </w:r>
          </w:p>
        </w:tc>
      </w:tr>
      <w:tr w:rsidR="00294657" w:rsidRPr="00294657" w:rsidTr="00C17861">
        <w:trPr>
          <w:trHeight w:val="10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Ընդհանուր բնույթի հանրային ծառայություններ գծով հետազոտական և նախագծային աշխատանքներ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15 500,0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Մասնագիտական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Նախագծահետազոտական ծախսեր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15 500,0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255 296,0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255 296,0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Ընդհանուր բնույթի հանրային ծառայություններ (այլ դասերին չպատկանող)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255 296,0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255 296,0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Մասնագիտական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 xml:space="preserve">ծառայություններ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4241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Պարտադիր վճարներ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84 296,0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84 296,0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«Վարկերի սպասարկում»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ներքին վարկի տոկոսավճարներ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160 000,0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160 000,0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կապիտալ դրամաշնորհներ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4657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 Ընթացիկ դրամաշնորհներ պետական և համայնքների ոչ առևտրային կազմակերպություններին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4637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 ծախսեր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Պետական պարտքի գծով գործառնություններ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9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Պետական պարտքի գծով գործառնություններ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Կառավարության տարբեր մակարդակների միջև իրականացվող ընդհանուր բնույթի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տրանսֆերտներ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 դրամաշնորհներ ՀՀ պետական բյուջեին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94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 դրամաշնորհներ ՀՀ այլ համայնքերի բյուջեներին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 Երևանի համաքաղաքային ծախսերի ֆինանսավորման համար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ՊԱՇՏՊԱՆՈՒԹՅՈՒՆ (տող2210+2220+տող2230+տող2240+տող2250)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Ռազմական պաշտպանություն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97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Ռազմական պաշտպանություն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2220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Քաղաքացիական պաշտպանություն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Քաղաքացիական պաշտպանություն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Արտաքին ռազմական օգնություն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Արտաքին ռազմական օգնություն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Հետազոտական և նախագծային աշխատանքներ պաշտպանության ոլորտում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Հետազոտական և նախագծային աշխատանքներ պաշտպանության ոլորտում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Պաշտպանություն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10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Պաշտպանություն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-Գրասենյակային նյութեր և հագուստ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64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Տրանսպորտային նյութեր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Կենցաղային և հանրային սննդի նյութեր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Սուբսիդիաներ ոչ պետական, ոչ ֆինանսական կազմակերպություններին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4521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Ընդհանուր բնույթի այլ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4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ՀԱՍԱՐԱԿԱԿԱՆ ԿԱՐԳ, ԱՆՎՏԱՆԳՈՒԹՅՈՒՆ և ԴԱՏԱԿԱՆ ԳՈՐԾՈՒՆԵՈՒԹՅՈՒՆ (տող2310+տող2320+տող2330+տող2340+տող2350+տող2360+տող2370)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4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Հասարակական կարգ և անվտանգություն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Ոստիկանություն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96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Ազգային անվտանգություն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Պետական պահպանություն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Փրկարար ծառայություն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9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Փրկարար ծառայություն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67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2330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Դատական գործունեություն և իրավական պաշտպանություն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97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Դատարաններ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Իրավական պաշտպանություն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Դատախազություն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Դատախազություն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Կալանավայրեր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Կալանավայրեր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Հետազոտական ու նախագծային աշխատանքներ հասարակական կարգի և անվտանգության ոլորտում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Հետազոտական ու նախագծային աշխատանքներ հասարակական կարգի և անվտանգության ոլորտում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2370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Հասարակական կարգ և անվտանգություն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2371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Հասարակական կարգ և անվտանգություն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ՏՆՏԵՍԱԿԱՆ ՀԱՐԱԲԵՐՈՒԹՅՈՒՆՆԵՐ (տող2410+տող2420+տող2430+տող2440+տող2450+տող2460+տող2470+տող2480+տող2490)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2 666 151,5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314 477,2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2 351 674,3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6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Ընդհանուր բնույթի տնտեսական, առևտրային և աշխատանքի գծով հարաբերություններ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Ընդհանուր բնույթի տնտեսական և առևտրային հարաբերություններ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Աշխատանքի հետ կապված ընդհանուր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 xml:space="preserve">բնույթի հարաբերություններ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3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Գյուղատնտեսություն, անտառային տնտեսություն, ձկնորսություն և որսորդություն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Գյուղատնտեսություն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Անտառային տնտեսություն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37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9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2423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Ձկնորսություն և որսորդություն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Ոռոգում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Վառելիք և էներգետիկա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96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Քարածուխ  և այլ կարծր բնական վառելիք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9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Նավթամթերք և բնական գազ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Միջուկային վառելիք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Լեռնաարդյունահանում, արդյունաբերություն և շինարարություն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Հանքային ռեսուրսների արդյունահանում, բացառությամբ բնական վառելիքի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Արդյունաբերություն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Շինարարություն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Տրանսպորտ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3 516 151,5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314 477,2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3 201 674,3</w:t>
            </w:r>
          </w:p>
        </w:tc>
      </w:tr>
      <w:tr w:rsidR="00294657" w:rsidRPr="00294657" w:rsidTr="00C17861">
        <w:trPr>
          <w:trHeight w:val="10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ճանապարհային տրանսպորտ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3 516 151,5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314 477,2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3 201 674,3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Ընդհանուր բնույթի այլ ծառայություններ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19 477,2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19 477,2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Շենքերի և կառույցների ընթացիկ նորոգում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Հատուկ նպատակային այլ նյութեր                                                  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Շենքերի և շինությունների կապիտալ նորոգում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2 876 776,7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2 876 776,7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Տրանսպորտային սարքավորումներ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222 100,0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Նախագծահետազոտական ծախսեր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102 797,6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102 797,6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Ջրային տրանսպորտ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Երկաթուղային տրանսպորտ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Օդային տրանսպորտ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Խողովակաշարային և այլ տրանսպորտ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Կապ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Կապ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բնագավառներ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Մեծածախ և մանրածախ առևտուր, ապրանքների պահպանում և պահեստավորում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Հյուրանոցներ և հասարակական սննդի օբյեկտներ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 ծախսերի վերծանումը` ըստ բյուջետային ծախսերի տնտեսագիտական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Զբոսաշրջություն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Զարգացման բազմանպատակ ծրագրեր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2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Տնտեսական հարաբերությունների գծով հետազոտական և նախագծային աշխատանքներ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Ընդհանուր բնույթի տնտեսական, առևտրային և աշխատանքի հարցերի գծով հետազոտական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և նախագծային աշխատանքներ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Գյուղատնտեսության, անտառային տնտեսության, ձկնորսության և որսորդության գծով հետազոտական և նախագծային աշխատանքներ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Վառելիքի և էներգետիկայի գծով հետազոտական և նախագծային աշխատանքներ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Լեռնաարդյունահանման, արդյունաբերության և շինարարության գծով հետազոտական և նախագծային աշխատանքներ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8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93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Տնտեսական հարաբերություններ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-850 000,0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-850 000,0</w:t>
            </w:r>
          </w:p>
        </w:tc>
      </w:tr>
      <w:tr w:rsidR="00294657" w:rsidRPr="00294657" w:rsidTr="00C17861">
        <w:trPr>
          <w:trHeight w:val="97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Տնտեսական հարաբերություններ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-850 000,0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-850 000,0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ՇՐՋԱԿԱ ՄԻՋԱՎԱՅՐԻ ՊԱՇՏՊԱՆՈՒԹՅՈՒՆ (տող2510+տող2520+տող2530+տող2540+տող2550+տող2560)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1 090 415,4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954 259,8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136 155,5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Աղբահանում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758 484,2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756 484,2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2 000,0</w:t>
            </w:r>
          </w:p>
        </w:tc>
      </w:tr>
      <w:tr w:rsidR="00294657" w:rsidRPr="00294657" w:rsidTr="00C17861">
        <w:trPr>
          <w:trHeight w:val="10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Աղբահանում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758 484,2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756 484,2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2 000,0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Աշխատողների աշխատավարձեր  և հավելավճարներ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625 293,0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625 293,0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36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Գույքի և սարքավորումների վարձակալություն                                        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36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Ընդհանուր բնույթի այլ ծառայություններ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13 039,2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13 039,2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36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-Պարտադիր վճարներ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36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Ապահովագրական ծախսեր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36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Մասնագիտական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-Մեքենաների և սարքավորումների ընթացիկ նորոգում և պահպանում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3 287,0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3 287,0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-Գրասենյակային նյութեր և հագուստ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Տրանսպորտային նյութեր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102 137,3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102 137,3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Հատուկ նպատակային այլ նյութեր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10 116,7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10 116,7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Վարչական սարքավորումներ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1 000,0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Այլ մեքենա սարքավորումներ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1 000,0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Կեղտաջրերի հեռացում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Կեղտաջրերի հեռացում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 ծախսերի վերծանումը` ըստ բյուջետային ծախսերի տնտեսագիտական դասակարգման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4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4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Շրջակա միջավայրի աղտոտման դեմ պայքար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9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Շրջակա միջավայրի աղտոտման դեմ պայքար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Կենսաբազմազանության և բնության  պաշտպանություն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Կենսաբազմազանության և բնության  պաշտպանություն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2550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Շրջակա միջավայրի պաշտպանություն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331 931,2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197 775,6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134 155,5</w:t>
            </w:r>
          </w:p>
        </w:tc>
      </w:tr>
      <w:tr w:rsidR="00294657" w:rsidRPr="00294657" w:rsidTr="00C17861">
        <w:trPr>
          <w:trHeight w:val="10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Շրջակա միջավայրի պաշտպանություն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331 931,2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197 775,6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134 155,5</w:t>
            </w:r>
          </w:p>
        </w:tc>
      </w:tr>
      <w:tr w:rsidR="00294657" w:rsidRPr="00294657" w:rsidTr="00C17861">
        <w:trPr>
          <w:trHeight w:val="33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Աշխատողների աշխատավարձեր  և հավելավճարներ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130 765,5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130 765,5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4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Կոմունալ ծառայություններ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31 971,8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31 971,8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Գյուղատնտեսական ապրանքներ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34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Տրանսպորտային նյութեր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15 211,9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15 211,9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Հատուկ նպատակային այլ նյութեր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5 126,5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5 126,5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-Շենքերի և կառույցների ընթացիկ նորոգում և պահպանում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>4251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Շենքերի և շինությունների կապիտալ վերանորոգում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120 285,7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120 285,7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Աճեցվող ակտիվներ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7 150,0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Նախագծահետազոտական ծախսեր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5 144,9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5 144,9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մեքենաներ և սարքավորումներ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1 575,0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1 575,0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Ընդհանուր բնույթի այլ ծառայություններ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ԲՆԱԿԱՐԱՆԱՅԻՆ ՇԻՆԱՐԱՐՈՒԹՅՈՒՆ ԵՎ ԿՈՄՈՒՆԱԼ ԾԱՌԱՅՈՒԹՅՈՒՆ (տող3610+տող3620+տող3630+տող3640+տող3650+տող3660)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1 261 778,0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488 038,0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773 740,0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Բնակարանային շինարարություն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Բնակարանային շինարարություն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Համայնքային զարգացում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2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Համայնքային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զարգացում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Շենքերի և շինությունների կառուցում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Ջրամատակարարում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Ջրամատակարարում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Փողոցների լուսավորում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241 361,4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229 361,4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12 000,0</w:t>
            </w:r>
          </w:p>
        </w:tc>
      </w:tr>
      <w:tr w:rsidR="00294657" w:rsidRPr="00294657" w:rsidTr="00C17861">
        <w:trPr>
          <w:trHeight w:val="11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Փողոցների լուսավորում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241 361,4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229 361,4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12 000,0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Էներգետիկ ծառայություններ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220 361,4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220 361,4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Ընդհանուր բնույթի այլ ծառայություններ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Հատուկ նպատակային այլ նյութեր                                                  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հարկեր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Շենքերի և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 xml:space="preserve">շինությունների կառուցում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5112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2 000,0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Այլ մեքենաներ և սարքավորումներ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10 000,0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2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Բնակարանային շինարարության և կոմունալ ծառայությունների գծով հետազոտական և նախագծային աշխատանքներ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Բնակարանային շինարարության և կոմունալ ծառայությունների գծով հետազոտական և նախագծային աշխատանքներ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1 020 416,6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258 676,6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761 740,0</w:t>
            </w:r>
          </w:p>
        </w:tc>
      </w:tr>
      <w:tr w:rsidR="00294657" w:rsidRPr="00294657" w:rsidTr="00C17861">
        <w:trPr>
          <w:trHeight w:val="11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9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1 020 416,6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258 676,6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761 740,0</w:t>
            </w:r>
          </w:p>
        </w:tc>
      </w:tr>
      <w:tr w:rsidR="00294657" w:rsidRPr="00294657" w:rsidTr="00C17861">
        <w:trPr>
          <w:trHeight w:val="79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 ծախսերի վերծանումը` ըստ բյուջետային ծախսերի տնտեսագիտական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63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Աշխատողների աշխատավարձեր  և հավելավճարներ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128 441,5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128 441,5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4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Ապահովագրական ծախսեր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Ընդհանուր բնույթի այլ ծառայություններ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19 645,2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19 645,2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Մասնագիտական ծառայություններ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Շենքերի և կառույցների ընթացիկ նորոգում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-Մեքենաների և սարքավորումների ընթացիկ նորոգում և պահպանում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67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Տրանսպորտային նյութեր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67 266,4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67 266,4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Հատուկ նպատակային այլ նյութեր                                                  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39 763,5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39 763,5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Սուբսիդիաներ ոչ պետական, ոչ ֆինանսական կազմակերպություններին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4521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Սուբսիդիաներ ոչ ֆինանս.համայնքային կազմակ.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4511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Շենքերի և շինությունների  կապիտալ վերանորոգում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650 283,5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650 283,5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Շենքերի և շինությունների կառուցում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Վարչական սարքավորումներ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Այլ մեքենաներ և սարքավորումներ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91 007,8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91 007,8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Նախագծահետազոտական ծախսեր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20 448,7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20 448,7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ԱՌՈՂՋԱՊԱՀՈՒԹՅՈՒՆ (տող2710+տող2720+տող2730+տող2740+տող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2750+տող2760)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Բժշկական ապրանքներ, սարքեր և սարքավորումներ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Դեղագործական ապրանքներ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2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բժշկական ապրանքներ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Բժշկական սարքեր և սարքավորումներ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67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2720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Արտահիվանդանոցային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Ընդհանուր բնույթի բժշկական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Մասնագիտացված բժշկական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Ստոմատոլոգիական ծառայություններ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9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Պարաբժշկական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Հիվանդանոցային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Ընդհանուր բնույթի հիվանդանոցային ծառայություններ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Մասնագիտացված հիվանդանոցային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67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Բժշկական, մոր և մանկան կենտրոնների 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Հիվանդի խնամքի և առողջության վերականգնման տնային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Հանրային առողջապահական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Հանրային առողջապահական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 ծախսերի վերծանումը` ըստ բյուջետային ծախսերի տնտեսագիտական դասակարգման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9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Առողջապահության գծով հետազոտական և նախագծային աշխատանքներ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Առողջապահության գծով հետազոտական և նախագծային աշխատանքներ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Առողջապահություն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Առողջապահական հարակից ծառայություններ և ծրագրեր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2762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Առողջապահություն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2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ՀԱՆԳԻՍՏ, ՄՇԱԿՈՒՅԹ ԵՎ ԿՐՈՆ (տող2810+տող2820+տող2830+տող2840+տող2850+տող2860)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1 769 666,2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1 747 166,2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22 500,0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Հանգստի և սպորտի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775 231,1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775 231,1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11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Հանգստի և սպորտի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775 231,1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775 231,1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Ներքին գործուղումներ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47 300,0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47 300,0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-Արտասահմանյան գործուղումների գծով ծախսեր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Սուբսիդիաներ ոչ ֆինանս. համայնքային կազմակ.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4511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582 000,2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582 000,2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նպաստներ բյուջեից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4729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82 140,0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82 140,0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Նվիրատվություններ այլ շահույթ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չհետապնդող կազմակերպություններին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4819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48 644,9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48 644,9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 ծախսեր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Գույքի և սարքավորումների վարձակալություն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Կրթական, մշակութային և սպորտային նպաստներ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4727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8 376,0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8 376,0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Մշակութային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932 233,8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909 733,8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22 500,0</w:t>
            </w:r>
          </w:p>
        </w:tc>
      </w:tr>
      <w:tr w:rsidR="00294657" w:rsidRPr="00294657" w:rsidTr="00C17861">
        <w:trPr>
          <w:trHeight w:val="109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Գրադարաններ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69 280,1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69 280,1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Սուբսիդիաներ ոչֆինանսական համայնքային կազմակ.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4511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66 500,0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66 500,0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Գույքի և սարքավորումների վարձակալություն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Նվիրատվություններ այլ շահույթ չհետապնդող կազմակերպություններին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1 580,1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1 580,1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Վարչական սարքավորումներ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Թանգարաններ և ցուցասրահներ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104 040,1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104 040,1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Նվիրատվություններ այլ շահույթ չհետապնդող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կազմակերպություններին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4819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34 589,4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34 589,4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Սուբսիդիաներ ոչ ֆինանս. համայնքային կազմակ.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4511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69 450,7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69 450,7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9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6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Մշակույթի տներ, ակումբներ, կենտրոններ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730 413,6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730 413,6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Նվիրատվություններ այլ շահույթ չհետապնդող կազմակերպություններին                                                                       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35 813,6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35 813,6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Սուբսիդիաներ ոչ ֆինանս.համայնքային կազմակ.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4511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690 100,0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690 100,0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Կրթական, մշակութային և սպորտային նպաստներ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4727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մշակութային կազմակերպություններ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2825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Արվեստ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Կինեմատոգրաֆիա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Հուշարձանների և մշակույթային արժեքների վերականգնում և պահպանում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22 500,0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Հող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5411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Շենքերի և կառույցների ընթացիկ նորոգում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Հատուկ նպատակային այլ նյութեր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Շենքերի և շինությունների կառուցում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20 000,0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Շենքերի և շինությունների կապիտալ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վերանորոգում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5113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2 500,0</w:t>
            </w:r>
          </w:p>
        </w:tc>
      </w:tr>
      <w:tr w:rsidR="00294657" w:rsidRPr="00294657" w:rsidTr="00C17861">
        <w:trPr>
          <w:trHeight w:val="11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Ռադիո և հեռուստահաղորդումների հեռարձակման և հրատարակչական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Հեռուստառադիոհաղորդումներ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Հրատարակչություններ, խմբագրություններ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Տեղեկատվության ձեռքբերում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 ծախսերի վերծանումը` ըստ բյուջետային ծախսերի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Կրոնական և հասարակական այլ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118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Երիտասարդական ծրագրեր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Նվիրատվություններ այլ շահույթ չհետապնդող կազմակերպություններին                                                                       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Քաղաքական կուսակցություններ, հասարակական կազմակերպություններ, արհմիություններ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Նվիրատվություններ այլ շահույթ չհետապնդող կազմակերպություններին                                                                       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Ընթացիկ դրամաշնորհներ պետական և համայնքների ոչ առևտրային կազմակերպություններին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4637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Կրոնական և հասարակական այլ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Հանգիստ, մշակույթ և կրոն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37 201,2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37 201,2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10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2861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որից`Հանգիստ, մշակույթ և կրոն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37 201,2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37 201,2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 ծախսերի վերծանումը` ըստ բյուջետային ծախսերի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Ընդհանուր բնույթի այլ ծառայություններ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37 201,2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37 201,2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Նվիրատվություններ այլ շահույթ չհետապնդող                 կազմակերպություններին                                                                                                            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9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Կրթական, մշակութային և սպորտային նպաստներ բյուջեից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4727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նպաստներ բյուջեից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4729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6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ԿՐԹՈՒԹՅՈՒՆ (տող2910+տող2920+տող2930+տող2940+տող2950+տող2960+տող2970+տող2980)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1 062 604,8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1 062 604,8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Նախադպրոցական և տարրական ընդհանուր կրթություն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914 582,0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914 582,0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7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Նախադպրոցական կրթություն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914 582,0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914 582,0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Սուբսիդիաներ ոչ ֆինանս.համայնքային կազմակ.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4511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914 582,0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914 582,0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Տարրական ընդհանուր կրթություն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2920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Միջնակարգ ընդհանուր կրթություն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Հիմնական ընդհանուր կրթություն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նպաստներ բյուջեից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Միջնակարգ(լրիվ) ընդհանուր կրթություն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Նախնական մասնագիտական (արհեստագործական) և միջին մասնագիտական կրթություն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Նախնական մասնագիտական (արհեստագործական)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2932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Միջին մասնագիտական կրթություն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Բարձրագույն կրթություն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Բարձրագույն մասնագիտական կրթություն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Հետբուհական մասնագիտական կրթություն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Կրթության ոլորտում հետազոտական և նախագծային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աշխատանքներ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24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Արտադպրոցական դաստիարակություն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8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Լրացուցիչ կրթություն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Կրթությանը տրամադրվող օժանդակ ծառայություններ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148 022,8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148 022,8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6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Կրթությանը տրամադրվող օժանդակ ծառայություններ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148 022,8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148 022,8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Նվիրատվություններայլ շահույթ չհետապնդող կազմակերպություններին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70 399,1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70 399,1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8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Այլ նպաստներ բյուջեից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4729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77 623,7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77 623,7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2970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Կրթության ոլորտում հետազոտական և նախագծային աշխատանքներ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Կրթության ոլորտում հետազոտական և նախագծային աշխատանքներ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Կրթություն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2981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Կրթություն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ՍՈՑԻԱԼԱԿԱՆ ՊԱՇՏՊԱՆՈՒԹՅՈՒՆ (տող3010+տող3020+տող3030+տող3040+տող3050+տող3060+տող3070+տող3080+տող3090)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70 306,0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70 306,0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Վատառողջություն և անաշխատունակություն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Վատառողջություն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3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Անաշխատունակություն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Ծերություն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Ծերություն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Հարազատին կորցրած անձինք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2 606,0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2 606,0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Հարազատին կորցրած անձինք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2 606,0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2 606,0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Ընտանիքի անդամներ և զավակներ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112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Ընտանիքի անդամներ և զավակներ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Այլ նպաստներ բյուջեից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4729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Գործազրկություն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2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Գործազրկություն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Բնակարանային ապահովում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11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Բնակարանային ապահովում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Բնակարանային նպաստներ բյուջեից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4728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18"/>
                <w:szCs w:val="18"/>
                <w:lang w:val="ru-RU" w:eastAsia="ru-RU" w:bidi="ar-SA"/>
              </w:rPr>
              <w:t xml:space="preserve"> - Շենքերի և շինությունների ձեռք բերում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Նվիրատվություններայլ շահույթ չհետապնդող կազմակերպություններին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Սոցիալական հատուկ արտոնություններ (այլ դասերին չպատկանող)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11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Սոցիալական հատուկ արտոնություններ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26 500,0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Ընդհանուր բնույթի այլ ծառայություններ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-Գրասենյակային նյութեր և հագուստ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Այլ նպաստներ բյուջեից,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4729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Նվիրատվություններայլ շահույթ չհետապնդող կազմակերպություններին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9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Էներգետիկ ծառայություններ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Սոցիալական պաշտպանության ոլորտում հետազոտական և նախագծային աշխատանքներ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70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Սոցիալական պաշտպանության ոլորտում հետազոտական և նախագծային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 xml:space="preserve">աշխատանքներ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6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3090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Սոցիալական պաշտպանություն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11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Սոցիալական պաշտպանություն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Աշխատողների աշխատավարձեր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Էներգետիկ ծառայություններ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Կապի ծառայություններ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Կենցաղային և հանրային սննդի նյութեր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Գույքի և սարքավորումների վարձալալ.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-Գրասենյակային նյութեր և հագուստ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Ներքին գործուղումներ                 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0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Տրանսպորտային նյութեր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4264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3092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Սոցիալական պաշտպանությանը տրամադրվող օժադակ ծառայություններ (այլ դասերին չպատկանող)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այդ թվում ծախսերի վերծանումը` ըստ բյուջետային ծախսերի տնտեսագիտական դասակարգման </w:t>
            </w: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lastRenderedPageBreak/>
              <w:t>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93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......................................................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54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ՀԻՄՆԱԿԱՆ ԲԱԺԻՆՆԵՐԻՆ ՉԴԱՍՎՈՂ ՊԱՀՈՒՍՏԱՅԻՆ ՖՈՆԴԵՐ (տող3110)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925 983,0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925 983,0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11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3112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ՀՀ կառավարության և համայնքների պահուստային ֆոնդ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925 983,0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925 983,0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որից`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8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այդ թվում ծախսերի վերծանումը` ըստ բյուջետային ծախսերի տնտեսագիտական դասակարգման հոդվածների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94657" w:rsidRPr="00294657" w:rsidTr="00C17861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Պահուստային միջոցներ           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4891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925 983,0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657" w:rsidRPr="00294657" w:rsidRDefault="00294657" w:rsidP="00294657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294657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925 983,0</w:t>
            </w:r>
          </w:p>
        </w:tc>
      </w:tr>
    </w:tbl>
    <w:p w:rsidR="005C2FE8" w:rsidRPr="00184C2B" w:rsidRDefault="005C2FE8" w:rsidP="005C2FE8">
      <w:pPr>
        <w:rPr>
          <w:rFonts w:ascii="GHEA Grapalat" w:hAnsi="GHEA Grapalat"/>
          <w:color w:val="auto"/>
          <w:sz w:val="20"/>
          <w:lang w:val="en-US"/>
        </w:rPr>
      </w:pPr>
    </w:p>
    <w:p w:rsidR="005C2FE8" w:rsidRPr="00184C2B" w:rsidRDefault="005C2FE8" w:rsidP="005C2FE8">
      <w:pPr>
        <w:rPr>
          <w:rFonts w:ascii="GHEA Grapalat" w:hAnsi="GHEA Grapalat"/>
          <w:color w:val="auto"/>
          <w:sz w:val="20"/>
          <w:lang w:val="en-US"/>
        </w:rPr>
      </w:pPr>
    </w:p>
    <w:p w:rsidR="005C2FE8" w:rsidRDefault="005C2FE8" w:rsidP="005C2FE8">
      <w:pPr>
        <w:rPr>
          <w:rFonts w:ascii="GHEA Grapalat" w:hAnsi="GHEA Grapalat"/>
          <w:color w:val="auto"/>
          <w:sz w:val="20"/>
        </w:rPr>
      </w:pPr>
    </w:p>
    <w:p w:rsidR="00294657" w:rsidRDefault="00294657" w:rsidP="005C2FE8">
      <w:pPr>
        <w:rPr>
          <w:rFonts w:ascii="GHEA Grapalat" w:hAnsi="GHEA Grapalat"/>
          <w:color w:val="auto"/>
          <w:sz w:val="20"/>
        </w:rPr>
      </w:pPr>
    </w:p>
    <w:p w:rsidR="00294657" w:rsidRDefault="00294657" w:rsidP="005C2FE8">
      <w:pPr>
        <w:rPr>
          <w:rFonts w:ascii="GHEA Grapalat" w:hAnsi="GHEA Grapalat"/>
          <w:color w:val="auto"/>
          <w:sz w:val="20"/>
        </w:rPr>
      </w:pPr>
    </w:p>
    <w:p w:rsidR="00294657" w:rsidRDefault="00294657" w:rsidP="005C2FE8">
      <w:pPr>
        <w:rPr>
          <w:rFonts w:ascii="GHEA Grapalat" w:hAnsi="GHEA Grapalat"/>
          <w:color w:val="auto"/>
          <w:sz w:val="20"/>
        </w:rPr>
      </w:pPr>
    </w:p>
    <w:p w:rsidR="00294657" w:rsidRDefault="00294657" w:rsidP="005C2FE8">
      <w:pPr>
        <w:rPr>
          <w:rFonts w:ascii="GHEA Grapalat" w:hAnsi="GHEA Grapalat"/>
          <w:color w:val="auto"/>
          <w:sz w:val="20"/>
        </w:rPr>
      </w:pPr>
    </w:p>
    <w:p w:rsidR="00294657" w:rsidRDefault="00294657" w:rsidP="005C2FE8">
      <w:pPr>
        <w:rPr>
          <w:rFonts w:ascii="GHEA Grapalat" w:hAnsi="GHEA Grapalat"/>
          <w:color w:val="auto"/>
          <w:sz w:val="20"/>
        </w:rPr>
      </w:pPr>
    </w:p>
    <w:p w:rsidR="00294657" w:rsidRPr="00294657" w:rsidRDefault="00294657" w:rsidP="005C2FE8">
      <w:pPr>
        <w:rPr>
          <w:rFonts w:ascii="GHEA Grapalat" w:hAnsi="GHEA Grapalat"/>
          <w:color w:val="auto"/>
          <w:sz w:val="20"/>
        </w:rPr>
      </w:pPr>
    </w:p>
    <w:p w:rsidR="006B0DF6" w:rsidRPr="00184C2B" w:rsidRDefault="006B0DF6" w:rsidP="006B0DF6">
      <w:pPr>
        <w:ind w:left="-540"/>
        <w:jc w:val="center"/>
        <w:rPr>
          <w:rFonts w:ascii="GHEA Grapalat" w:hAnsi="GHEA Grapalat"/>
          <w:color w:val="auto"/>
          <w:lang w:val="en-US"/>
        </w:rPr>
      </w:pPr>
      <w:r w:rsidRPr="00184C2B">
        <w:rPr>
          <w:rFonts w:ascii="GHEA Grapalat" w:hAnsi="GHEA Grapalat"/>
          <w:color w:val="auto"/>
          <w:lang w:val="en-US"/>
        </w:rPr>
        <w:t xml:space="preserve">ՀԱՏՎԱԾ </w:t>
      </w:r>
      <w:r>
        <w:rPr>
          <w:rFonts w:ascii="GHEA Grapalat" w:hAnsi="GHEA Grapalat"/>
          <w:color w:val="auto"/>
          <w:lang w:val="en-US"/>
        </w:rPr>
        <w:t>5</w:t>
      </w:r>
    </w:p>
    <w:p w:rsidR="005C2FE8" w:rsidRPr="006B0DF6" w:rsidRDefault="006B0DF6" w:rsidP="006B0DF6">
      <w:pPr>
        <w:ind w:left="-540"/>
        <w:jc w:val="center"/>
        <w:rPr>
          <w:rFonts w:ascii="GHEA Grapalat" w:hAnsi="GHEA Grapalat"/>
          <w:color w:val="auto"/>
          <w:lang w:val="en-US"/>
        </w:rPr>
      </w:pPr>
      <w:r w:rsidRPr="006B0DF6">
        <w:rPr>
          <w:rFonts w:ascii="GHEA Grapalat" w:hAnsi="GHEA Grapalat"/>
          <w:color w:val="auto"/>
          <w:lang w:val="en-US"/>
        </w:rPr>
        <w:t>ՀԱՄԱՅՆՔԻ ԲՅՈՒՋԵԻ ՄԻՋՈՑՆԵՐԻ ՏԱՐԵՎԵՐՋԻ ՀԱՎԵԼՈՒՐԴԸ ԿԱՄ ԴԵՖԻՑԻՏԸ (ՊԱԿԱՍՈՒՐԴԸ)</w:t>
      </w:r>
    </w:p>
    <w:p w:rsidR="005C2FE8" w:rsidRPr="006B0DF6" w:rsidRDefault="006B0DF6" w:rsidP="006B0DF6">
      <w:pPr>
        <w:ind w:left="-540"/>
        <w:jc w:val="right"/>
        <w:rPr>
          <w:rFonts w:ascii="GHEA Grapalat" w:hAnsi="GHEA Grapalat"/>
          <w:color w:val="auto"/>
          <w:lang w:val="en-US"/>
        </w:rPr>
      </w:pPr>
      <w:r w:rsidRPr="00184C2B">
        <w:rPr>
          <w:rFonts w:ascii="GHEA Grapalat" w:hAnsi="GHEA Grapalat"/>
          <w:color w:val="auto"/>
          <w:sz w:val="20"/>
          <w:lang w:val="en-US"/>
        </w:rPr>
        <w:t>հազար դրամ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3961"/>
        <w:gridCol w:w="2101"/>
        <w:gridCol w:w="1707"/>
        <w:gridCol w:w="1596"/>
      </w:tblGrid>
      <w:tr w:rsidR="006B0DF6" w:rsidRPr="006B0DF6" w:rsidTr="006B0DF6">
        <w:trPr>
          <w:trHeight w:val="2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Տողի NN  </w:t>
            </w:r>
          </w:p>
        </w:tc>
        <w:tc>
          <w:tcPr>
            <w:tcW w:w="3961" w:type="dxa"/>
            <w:vMerge w:val="restart"/>
            <w:shd w:val="clear" w:color="auto" w:fill="auto"/>
            <w:noWrap/>
            <w:vAlign w:val="bottom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6B0DF6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404" w:type="dxa"/>
            <w:gridSpan w:val="3"/>
            <w:shd w:val="clear" w:color="auto" w:fill="auto"/>
            <w:vAlign w:val="bottom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Տարեկան հաստատված պլան</w:t>
            </w:r>
          </w:p>
        </w:tc>
      </w:tr>
      <w:tr w:rsidR="006B0DF6" w:rsidRPr="006B0DF6" w:rsidTr="006B0DF6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6B0DF6" w:rsidRPr="006B0DF6" w:rsidRDefault="006B0DF6" w:rsidP="006B0DF6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961" w:type="dxa"/>
            <w:vMerge/>
            <w:vAlign w:val="center"/>
            <w:hideMark/>
          </w:tcPr>
          <w:p w:rsidR="006B0DF6" w:rsidRPr="006B0DF6" w:rsidRDefault="006B0DF6" w:rsidP="006B0DF6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01" w:type="dxa"/>
            <w:vMerge w:val="restart"/>
            <w:shd w:val="clear" w:color="auto" w:fill="auto"/>
            <w:vAlign w:val="center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Ընդամենը</w:t>
            </w:r>
          </w:p>
          <w:p w:rsidR="006B0DF6" w:rsidRPr="006B0DF6" w:rsidRDefault="006B0DF6" w:rsidP="006B0DF6">
            <w:pPr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(ս.4 + ս5)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   այդ թվում</w:t>
            </w:r>
          </w:p>
        </w:tc>
      </w:tr>
      <w:tr w:rsidR="006B0DF6" w:rsidRPr="006B0DF6" w:rsidTr="006B0DF6">
        <w:trPr>
          <w:trHeight w:val="795"/>
        </w:trPr>
        <w:tc>
          <w:tcPr>
            <w:tcW w:w="0" w:type="auto"/>
            <w:vMerge/>
            <w:vAlign w:val="center"/>
            <w:hideMark/>
          </w:tcPr>
          <w:p w:rsidR="006B0DF6" w:rsidRPr="006B0DF6" w:rsidRDefault="006B0DF6" w:rsidP="006B0DF6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961" w:type="dxa"/>
            <w:vMerge/>
            <w:vAlign w:val="center"/>
            <w:hideMark/>
          </w:tcPr>
          <w:p w:rsidR="006B0DF6" w:rsidRPr="006B0DF6" w:rsidRDefault="006B0DF6" w:rsidP="006B0DF6">
            <w:pPr>
              <w:widowControl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01" w:type="dxa"/>
            <w:vMerge/>
            <w:shd w:val="clear" w:color="auto" w:fill="auto"/>
            <w:vAlign w:val="bottom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վարչական բյուջե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ֆոնդային բյուջե</w:t>
            </w:r>
          </w:p>
        </w:tc>
      </w:tr>
      <w:tr w:rsidR="006B0DF6" w:rsidRPr="006B0DF6" w:rsidTr="006B0DF6">
        <w:trPr>
          <w:trHeight w:val="40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6B0DF6" w:rsidRPr="006B0DF6" w:rsidTr="006B0DF6">
        <w:trPr>
          <w:trHeight w:val="82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DF6" w:rsidRPr="006B0DF6" w:rsidRDefault="006B0DF6" w:rsidP="006B0DF6">
            <w:pPr>
              <w:widowControl/>
              <w:jc w:val="right"/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16"/>
                <w:szCs w:val="16"/>
                <w:lang w:val="ru-RU" w:eastAsia="ru-RU" w:bidi="ar-SA"/>
              </w:rPr>
              <w:lastRenderedPageBreak/>
              <w:t>8000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ԸՆԴԱՄԵՆԸ ՀԱՎԵԼՈՒՐԴԸ ԿԱՄ ԴԵՖԻՑԻՏԸ (ՊԱԿԱՍՈՒՐԴԸ)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-1 334 167,5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-70 561,3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0DF6" w:rsidRPr="006B0DF6" w:rsidRDefault="006B0DF6" w:rsidP="006B0DF6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6B0DF6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-1 263 606,2</w:t>
            </w:r>
          </w:p>
        </w:tc>
      </w:tr>
    </w:tbl>
    <w:p w:rsidR="005C2FE8" w:rsidRDefault="005C2FE8" w:rsidP="005C2FE8">
      <w:pPr>
        <w:rPr>
          <w:rFonts w:ascii="GHEA Grapalat" w:hAnsi="GHEA Grapalat"/>
          <w:color w:val="auto"/>
          <w:sz w:val="20"/>
          <w:lang w:val="en-US"/>
        </w:rPr>
      </w:pPr>
    </w:p>
    <w:p w:rsidR="00DB68C2" w:rsidRDefault="00DB68C2" w:rsidP="005C2FE8">
      <w:pPr>
        <w:rPr>
          <w:rFonts w:ascii="GHEA Grapalat" w:hAnsi="GHEA Grapalat"/>
          <w:color w:val="auto"/>
          <w:sz w:val="20"/>
          <w:lang w:val="en-US"/>
        </w:rPr>
      </w:pPr>
    </w:p>
    <w:p w:rsidR="00DB68C2" w:rsidRDefault="00DB68C2" w:rsidP="00DB68C2">
      <w:pPr>
        <w:jc w:val="center"/>
        <w:rPr>
          <w:rFonts w:ascii="GHEA Grapalat" w:hAnsi="GHEA Grapalat"/>
          <w:color w:val="auto"/>
          <w:lang w:val="en-US"/>
        </w:rPr>
      </w:pPr>
      <w:r w:rsidRPr="00184C2B">
        <w:rPr>
          <w:rFonts w:ascii="GHEA Grapalat" w:hAnsi="GHEA Grapalat"/>
          <w:color w:val="auto"/>
          <w:lang w:val="en-US"/>
        </w:rPr>
        <w:t xml:space="preserve">ՀԱՏՎԱԾ </w:t>
      </w:r>
      <w:r>
        <w:rPr>
          <w:rFonts w:ascii="GHEA Grapalat" w:hAnsi="GHEA Grapalat"/>
          <w:color w:val="auto"/>
          <w:lang w:val="en-US"/>
        </w:rPr>
        <w:t>6</w:t>
      </w:r>
    </w:p>
    <w:p w:rsidR="00DB68C2" w:rsidRPr="00DB68C2" w:rsidRDefault="00DB68C2" w:rsidP="00DB68C2">
      <w:pPr>
        <w:ind w:left="-540"/>
        <w:jc w:val="center"/>
        <w:rPr>
          <w:rFonts w:ascii="GHEA Grapalat" w:hAnsi="GHEA Grapalat"/>
          <w:color w:val="auto"/>
          <w:lang w:val="en-US"/>
        </w:rPr>
      </w:pPr>
      <w:r w:rsidRPr="00DB68C2">
        <w:rPr>
          <w:rFonts w:ascii="GHEA Grapalat" w:hAnsi="GHEA Grapalat"/>
          <w:color w:val="auto"/>
          <w:lang w:val="en-US"/>
        </w:rPr>
        <w:t>ՀԱՄԱՅՆՔԻ ԲՅՈՒՋԵԻ  ՀԱՎԵԼՈՒՐԴԻ ՕԳՏԱԳՈՐԾՄԱՆ ՈՒՂՂՈՒԹՅՈՒՆՆԵՐԸ ԿԱՄ ԴԵՖԻՑԻՏԻ (ՊԱԿԱՍՈՒՐԴԻ) ՖԻՆԱՆՍԱՎՈՐՄԱՆ ԱՂԲՅՈՒՐՆԵՐԸ</w:t>
      </w:r>
    </w:p>
    <w:p w:rsidR="00DB68C2" w:rsidRPr="006B0DF6" w:rsidRDefault="00DB68C2" w:rsidP="00DB68C2">
      <w:pPr>
        <w:ind w:left="-540"/>
        <w:jc w:val="right"/>
        <w:rPr>
          <w:rFonts w:ascii="GHEA Grapalat" w:hAnsi="GHEA Grapalat"/>
          <w:color w:val="auto"/>
          <w:lang w:val="en-US"/>
        </w:rPr>
      </w:pPr>
      <w:r w:rsidRPr="00184C2B">
        <w:rPr>
          <w:rFonts w:ascii="GHEA Grapalat" w:hAnsi="GHEA Grapalat"/>
          <w:color w:val="auto"/>
          <w:sz w:val="20"/>
          <w:lang w:val="en-US"/>
        </w:rPr>
        <w:t>հազար դրամ</w:t>
      </w:r>
    </w:p>
    <w:tbl>
      <w:tblPr>
        <w:tblW w:w="1023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4108"/>
        <w:gridCol w:w="779"/>
        <w:gridCol w:w="1322"/>
        <w:gridCol w:w="1584"/>
        <w:gridCol w:w="1559"/>
      </w:tblGrid>
      <w:tr w:rsidR="00DB68C2" w:rsidRPr="00DB68C2" w:rsidTr="00DB68C2">
        <w:trPr>
          <w:trHeight w:val="660"/>
        </w:trPr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Տողի  NN  </w:t>
            </w:r>
          </w:p>
        </w:tc>
        <w:tc>
          <w:tcPr>
            <w:tcW w:w="4108" w:type="dxa"/>
            <w:vMerge w:val="restart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Բյուջետային ծախսերի տնտեսագիտական դասակարգման հոդվածների անվանումները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 xml:space="preserve"> NN 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Ընդամենը (ս.5+ս.6)</w:t>
            </w:r>
          </w:p>
        </w:tc>
        <w:tc>
          <w:tcPr>
            <w:tcW w:w="3143" w:type="dxa"/>
            <w:gridSpan w:val="2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 այդ թվում`</w:t>
            </w:r>
          </w:p>
        </w:tc>
      </w:tr>
      <w:tr w:rsidR="00DB68C2" w:rsidRPr="00DB68C2" w:rsidTr="00DB68C2">
        <w:trPr>
          <w:trHeight w:val="990"/>
        </w:trPr>
        <w:tc>
          <w:tcPr>
            <w:tcW w:w="885" w:type="dxa"/>
            <w:vMerge/>
            <w:vAlign w:val="center"/>
            <w:hideMark/>
          </w:tcPr>
          <w:p w:rsidR="00DB68C2" w:rsidRPr="00DB68C2" w:rsidRDefault="00DB68C2" w:rsidP="00DB68C2">
            <w:pPr>
              <w:widowControl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108" w:type="dxa"/>
            <w:vMerge/>
            <w:vAlign w:val="center"/>
            <w:hideMark/>
          </w:tcPr>
          <w:p w:rsidR="00DB68C2" w:rsidRPr="00DB68C2" w:rsidRDefault="00DB68C2" w:rsidP="00DB68C2">
            <w:pPr>
              <w:widowControl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DB68C2" w:rsidRPr="00DB68C2" w:rsidRDefault="00DB68C2" w:rsidP="00DB68C2">
            <w:pPr>
              <w:widowControl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DB68C2" w:rsidRPr="00DB68C2" w:rsidRDefault="00DB68C2" w:rsidP="00DB68C2">
            <w:pPr>
              <w:widowControl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վարչական մաս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ֆոնդային մաս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108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6</w:t>
            </w:r>
          </w:p>
        </w:tc>
      </w:tr>
      <w:tr w:rsidR="00DB68C2" w:rsidRPr="00DB68C2" w:rsidTr="00DB68C2">
        <w:trPr>
          <w:trHeight w:val="66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8010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                         ԸՆԴԱՄԵՆԸ`                                 (տող 8100+տող 8200), (տող 8000 հակառակ նշանով)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1 334 167,5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70 561,3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1 263 606,2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այդ թվում`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66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8100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                Ա. ՆԵՐՔԻՆ ԱՂԲՅՈՒՐՆԵՐ                       (տող 8110+տող 8160)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1 334 167,5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70 561,3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1 263 606,2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այդ թվում`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8110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>1. ՓՈԽԱՌՈՒ ՄԻՋՈՑՆԵՐ     (տող 8111+տող 8120)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այդ թվում`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66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8111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 1.1. Արժեթղթեր (բացառությամբ բաժնետոմսերի և կապիտալում այլ մասնակցության) 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որից` 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8112</w:t>
            </w:r>
          </w:p>
        </w:tc>
        <w:tc>
          <w:tcPr>
            <w:tcW w:w="4108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 - թողարկումից և տեղաբաշխումից մուտքեր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9111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8113</w:t>
            </w:r>
          </w:p>
        </w:tc>
        <w:tc>
          <w:tcPr>
            <w:tcW w:w="4108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 - հիմնական գումարի մարում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6111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66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8120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1.2. Վարկեր և փոխատվություններ (ստացում և մարում)              (տող 8121+տող8140) 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այդ թվում`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8121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1.2.1. Վարկեր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որից` 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8122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 - վարկերի ստացում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9112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որից` 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8123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>պետական բյուջեից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8124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>այլ աղբյուրներից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lastRenderedPageBreak/>
              <w:t>8130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 - ստացված վարկերի հիմնական  գումարի մարում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6112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որից` 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8131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>ՀՀ պետական բյուջեին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8132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>այլ աղբյուրներին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8140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>1.2.2. Փոխատվություններ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որից` 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8141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 - բյուջետային փոխատվությունների ստացում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9112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որից` 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8142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>ՀՀ պետական բյուջեից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8143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>ՀՀ այլ համայնքների բյուջեներից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8150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 - ստացված փոխատվությունների գումարի մարում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6112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որից` 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8151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>ՀՀ պետական բյուջեին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8152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>ՀՀ այլ համայնքների բյուջեներին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DB68C2" w:rsidRPr="00DB68C2" w:rsidTr="00DB68C2">
        <w:trPr>
          <w:trHeight w:val="100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8160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>2. ՖԻՆԱՆՍԱԿԱՆ ԱԿՏԻՎՆԵՐ           (տող8161+տող8170+տող8190-տող8197+տող8198+տող8199)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1 334 167,5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70 561,3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1 263 606,2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այդ թվում`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8161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2.1. Բաժնետոմսեր և կապիտալում այլ մասնակցություն 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որից` 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100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8162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- համայնքային սեփականության բաժնետոմսերի և կապիտալում համայնքի մասնակցության իրացումից մուտքեր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9213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199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8163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- իրավաբանական անձանց կանոնադրական կապիտալում պետական մասնակցության, պետական սեփականություն հանդիսացող անշարժ գույքի (բացառությամբ հողերի), այդ թվումª անավարտ շինարարության օբյեկտների մասնավորեցումից  առաջացած միջոցներից համայնքի բյուջե մասհանումից մուտքեր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9213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67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8164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- բաժնետոմսեր և կապիտալում այլ մասնակցություն ձեռքբերում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6213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8170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2.2. Փոխատվություններ 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որից` 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67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lastRenderedPageBreak/>
              <w:t>8171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- նախկինում տրամադրված փոխատվությունների դիմաց ստացվող մարումներից մուտքեր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9212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8172</w:t>
            </w:r>
          </w:p>
        </w:tc>
        <w:tc>
          <w:tcPr>
            <w:tcW w:w="4108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- փոխատվությունների տրամադրում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6212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67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8190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2.3. Համայնքի բյուջեի միջոցների տարեսկզբի ազատ  մնացորդը`  (տող 8191+տող 8194)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1 334 167,5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70 561,3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1 263 606,2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այդ թվում` 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66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8191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 2.3.1. Համայնքի բյուջեի վարչական մասի միջոցների տարեսկզբի ազատ մնացորդ 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9320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883 181,1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883 181,1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որից`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132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8192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- ենթակա է ուղղման համայնքի բյուջեի վարչական մասից նախորդ տարում ֆինանսավորման ենթակա, սակայն չֆինանսավորված`առկա պարտավորությունների կատարմանը 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70 561,3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70 561,3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</w:tr>
      <w:tr w:rsidR="00DB68C2" w:rsidRPr="00DB68C2" w:rsidTr="00DB68C2">
        <w:trPr>
          <w:trHeight w:val="67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8193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- ենթակա է ուղղման համայնքի բյուջեի ֆոնդային  մաս  (տող 8191 - տող 8192)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812 619,8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812 619,8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DB68C2" w:rsidRPr="00DB68C2" w:rsidTr="00DB68C2">
        <w:trPr>
          <w:trHeight w:val="67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8194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 2.3.2. Համայնքի բյուջեի ֆոնդային մասի միջոցների տարեսկզբի մնացորդ  (տող 8195 + տող 8196)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9330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1 263 606,2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1 263 606,2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որից`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100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8195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 - առանց վարչական մասի միջոցների տարեսկզբի ազատ մնացորդից ֆոնդային  մաս մուտքագրման ենթակա գումարի 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450 986,4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450 986,4</w:t>
            </w:r>
          </w:p>
        </w:tc>
      </w:tr>
      <w:tr w:rsidR="00DB68C2" w:rsidRPr="00DB68C2" w:rsidTr="00DB68C2">
        <w:trPr>
          <w:trHeight w:val="100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8196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- վարչական մասի միջոցների տարեսկզբի ազատ մնացորդից ֆոնդային  մաս մուտքագրման ենթակա գումարը (տող 9193)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812 619,8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812 619,8</w:t>
            </w:r>
          </w:p>
        </w:tc>
      </w:tr>
      <w:tr w:rsidR="00DB68C2" w:rsidRPr="00DB68C2" w:rsidTr="00DB68C2">
        <w:trPr>
          <w:trHeight w:val="67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8197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2.4. Համայնքի բյուջեի ֆոնդային մասի ժամանակավոր ազատ միջոցների տրամադրում վարչական մաս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DB68C2" w:rsidRPr="00DB68C2" w:rsidTr="00DB68C2">
        <w:trPr>
          <w:trHeight w:val="100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8198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2.5. Համայնքի բյուջեի ֆոնդային մասի ժամանակավոր ազատ միջոցներից վարչական մաս տրամադրված միջոցների վերադարձ ֆոնդային մաս 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132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lastRenderedPageBreak/>
              <w:t>8199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2.6. Համայնքի բյուջեի հաշվում միջոցների մնացորդները հաշվետու ժամանակահատվածում  (տող8010- տող 8110 - տող 8161 - տող 8170- տող 8190- տող 8197- տող 8198 - տող 8210)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66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8199³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>որից` ծախսերի ֆինանսավորմանը չուղղված համայնքի բյուջեի միջոցների տարեսկզբի ազատ մնացորդի գումարը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8200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  Բ. ԱՐՏԱՔԻՆ ԱՂԲՅՈՒՐՆԵՐ  (տող 8210)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այդ թվում`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8210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>1. ՓՈԽԱՌՈՒ ՄԻՋՈՑՆԵՐ  (տող 8211+տող 8220)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>այդ թվում`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66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8211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 1.1. Արժեթղթեր (բացառությամբ բաժնետոմսերի և կապիտալում այլ մասնակցության) 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որից`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8212</w:t>
            </w:r>
          </w:p>
        </w:tc>
        <w:tc>
          <w:tcPr>
            <w:tcW w:w="4108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 - թողարկումից և տեղաբաշխումից մուտքեր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9121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8213</w:t>
            </w:r>
          </w:p>
        </w:tc>
        <w:tc>
          <w:tcPr>
            <w:tcW w:w="4108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 - հիմնական գումարի մարում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6121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66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8220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1.2. Վարկեր և փոխատվություններ (ստացում և մարում)                          տող 8221+տող 8240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այդ թվում`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8221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1.2.1. Վարկեր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որից` 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8222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 - վարկերի ստացում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9122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8230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 - ստացված վարկերի հիմնական  գումարի մարում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6122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 xml:space="preserve">     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8240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>1.2.2. Փոխատվություններ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B68C2" w:rsidRPr="00DB68C2" w:rsidTr="00DB68C2">
        <w:trPr>
          <w:trHeight w:val="3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2"/>
                <w:szCs w:val="22"/>
                <w:lang w:val="ru-RU" w:eastAsia="ru-RU" w:bidi="ar-SA"/>
              </w:rPr>
              <w:t xml:space="preserve">որից` 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8241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 - փոխատվությունների ստացում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9122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  <w:tr w:rsidR="00DB68C2" w:rsidRPr="00DB68C2" w:rsidTr="00DB68C2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color w:val="auto"/>
                <w:sz w:val="22"/>
                <w:szCs w:val="22"/>
                <w:lang w:val="ru-RU" w:eastAsia="ru-RU" w:bidi="ar-SA"/>
              </w:rPr>
              <w:t>8250</w:t>
            </w:r>
          </w:p>
        </w:tc>
        <w:tc>
          <w:tcPr>
            <w:tcW w:w="4108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i/>
                <w:iCs/>
                <w:color w:val="auto"/>
                <w:sz w:val="22"/>
                <w:szCs w:val="22"/>
                <w:lang w:val="ru-RU" w:eastAsia="ru-RU" w:bidi="ar-SA"/>
              </w:rPr>
              <w:t xml:space="preserve">  - ստացված փոխատվությունների գումարի մարում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</w:pPr>
            <w:r w:rsidRPr="00DB68C2">
              <w:rPr>
                <w:rFonts w:ascii="Arial Armenian" w:eastAsia="Times New Roman" w:hAnsi="Arial Armenian" w:cs="Calibri"/>
                <w:sz w:val="22"/>
                <w:szCs w:val="22"/>
                <w:lang w:val="ru-RU" w:eastAsia="ru-RU" w:bidi="ar-SA"/>
              </w:rPr>
              <w:t>6122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68C2" w:rsidRPr="00DB68C2" w:rsidRDefault="00DB68C2" w:rsidP="00DB68C2">
            <w:pPr>
              <w:widowControl/>
              <w:jc w:val="center"/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</w:pPr>
            <w:r w:rsidRPr="00DB68C2">
              <w:rPr>
                <w:rFonts w:ascii="GHEA Grapalat" w:eastAsia="Times New Roman" w:hAnsi="GHEA Grapalat" w:cs="Calibri"/>
                <w:color w:val="auto"/>
                <w:sz w:val="20"/>
                <w:szCs w:val="20"/>
                <w:lang w:val="ru-RU" w:eastAsia="ru-RU" w:bidi="ar-SA"/>
              </w:rPr>
              <w:t>X</w:t>
            </w:r>
          </w:p>
        </w:tc>
      </w:tr>
    </w:tbl>
    <w:p w:rsidR="005C2FE8" w:rsidRPr="00DB68C2" w:rsidRDefault="005C2FE8" w:rsidP="00DB68C2">
      <w:pPr>
        <w:ind w:left="-540"/>
        <w:jc w:val="center"/>
        <w:rPr>
          <w:rFonts w:ascii="GHEA Grapalat" w:hAnsi="GHEA Grapalat"/>
          <w:color w:val="auto"/>
          <w:lang w:val="en-US"/>
        </w:rPr>
      </w:pPr>
    </w:p>
    <w:sectPr w:rsidR="005C2FE8" w:rsidRPr="00DB68C2" w:rsidSect="00770C7A">
      <w:headerReference w:type="default" r:id="rId8"/>
      <w:pgSz w:w="11900" w:h="16840"/>
      <w:pgMar w:top="851" w:right="650" w:bottom="2269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F52" w:rsidRDefault="00D75F52" w:rsidP="002D57BF">
      <w:r>
        <w:separator/>
      </w:r>
    </w:p>
  </w:endnote>
  <w:endnote w:type="continuationSeparator" w:id="1">
    <w:p w:rsidR="00D75F52" w:rsidRDefault="00D75F52" w:rsidP="002D5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F52" w:rsidRDefault="00D75F52" w:rsidP="002D57BF">
      <w:r>
        <w:separator/>
      </w:r>
    </w:p>
  </w:footnote>
  <w:footnote w:type="continuationSeparator" w:id="1">
    <w:p w:rsidR="00D75F52" w:rsidRDefault="00D75F52" w:rsidP="002D5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83" w:rsidRDefault="00EB3728">
    <w:pPr>
      <w:rPr>
        <w:sz w:val="2"/>
        <w:szCs w:val="2"/>
      </w:rPr>
    </w:pPr>
    <w:r w:rsidRPr="00EB3728"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488.3pt;margin-top:77.75pt;width:6.45pt;height:13.6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4grAIAAKw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" filled="f" stroked="f">
          <v:textbox style="mso-fit-shape-to-text:t" inset="0,0,0,0">
            <w:txbxContent>
              <w:p w:rsidR="00D54091" w:rsidRPr="002D57BF" w:rsidRDefault="00D54091">
                <w:pPr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344"/>
    <w:multiLevelType w:val="multilevel"/>
    <w:tmpl w:val="AD007594"/>
    <w:lvl w:ilvl="0">
      <w:start w:val="1"/>
      <w:numFmt w:val="decimal"/>
      <w:lvlText w:val="%1)"/>
      <w:lvlJc w:val="left"/>
      <w:rPr>
        <w:rFonts w:ascii="GHEA Grapalat" w:eastAsia="Segoe UI" w:hAnsi="GHEA Grapalat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63F85"/>
    <w:multiLevelType w:val="multilevel"/>
    <w:tmpl w:val="5268D198"/>
    <w:lvl w:ilvl="0">
      <w:start w:val="1"/>
      <w:numFmt w:val="decimal"/>
      <w:lvlText w:val="%1)"/>
      <w:lvlJc w:val="left"/>
      <w:rPr>
        <w:rFonts w:ascii="GHEA Grapalat" w:eastAsia="Trebuchet MS" w:hAnsi="GHEA Grapalat" w:cs="Trebuchet M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A2408"/>
    <w:multiLevelType w:val="multilevel"/>
    <w:tmpl w:val="83F60DAC"/>
    <w:lvl w:ilvl="0">
      <w:start w:val="1"/>
      <w:numFmt w:val="decimal"/>
      <w:lvlText w:val="%1."/>
      <w:lvlJc w:val="left"/>
      <w:rPr>
        <w:rFonts w:ascii="GHEA Grapalat" w:eastAsia="Arial" w:hAnsi="GHEA Grapalat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F06DB"/>
    <w:multiLevelType w:val="multilevel"/>
    <w:tmpl w:val="15860F24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36E7A"/>
    <w:multiLevelType w:val="multilevel"/>
    <w:tmpl w:val="4B544522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EB2D75"/>
    <w:multiLevelType w:val="multilevel"/>
    <w:tmpl w:val="761EBBEA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700CF"/>
    <w:multiLevelType w:val="hybridMultilevel"/>
    <w:tmpl w:val="81E0E2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B748A"/>
    <w:multiLevelType w:val="multilevel"/>
    <w:tmpl w:val="76E00F9E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D2CCE"/>
    <w:multiLevelType w:val="multilevel"/>
    <w:tmpl w:val="1E367BA6"/>
    <w:lvl w:ilvl="0">
      <w:start w:val="2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661C18"/>
    <w:multiLevelType w:val="multilevel"/>
    <w:tmpl w:val="2BC8FEC8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EF7B69"/>
    <w:multiLevelType w:val="multilevel"/>
    <w:tmpl w:val="5D32B306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7B4568"/>
    <w:multiLevelType w:val="multilevel"/>
    <w:tmpl w:val="3E4A2EC0"/>
    <w:lvl w:ilvl="0">
      <w:numFmt w:val="decimal"/>
      <w:lvlText w:val="%1."/>
      <w:lvlJc w:val="left"/>
      <w:pPr>
        <w:ind w:left="0" w:firstLine="0"/>
      </w:pPr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50A2A45"/>
    <w:multiLevelType w:val="multilevel"/>
    <w:tmpl w:val="195C1DAC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184767"/>
    <w:multiLevelType w:val="multilevel"/>
    <w:tmpl w:val="BF5E3384"/>
    <w:lvl w:ilvl="0">
      <w:start w:val="4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5133FB"/>
    <w:multiLevelType w:val="multilevel"/>
    <w:tmpl w:val="BFF46946"/>
    <w:lvl w:ilvl="0">
      <w:start w:val="1"/>
      <w:numFmt w:val="decimal"/>
      <w:lvlText w:val="%1."/>
      <w:lvlJc w:val="left"/>
      <w:rPr>
        <w:rFonts w:ascii="GHEA Grapalat" w:eastAsia="Trebuchet MS" w:hAnsi="GHEA Grapalat" w:cs="Trebuchet M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677D7A"/>
    <w:multiLevelType w:val="multilevel"/>
    <w:tmpl w:val="E3D2916C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D76536"/>
    <w:multiLevelType w:val="multilevel"/>
    <w:tmpl w:val="ACFA7D6C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start w:val="1"/>
      <w:numFmt w:val="decimal"/>
      <w:lvlText w:val="%1.%2"/>
      <w:lvlJc w:val="left"/>
      <w:rPr>
        <w:rFonts w:ascii="GHEA Grapalat" w:eastAsia="Segoe UI" w:hAnsi="GHEA Grapalat" w:cs="Segoe UI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5D6667"/>
    <w:multiLevelType w:val="hybridMultilevel"/>
    <w:tmpl w:val="F5F8AB7C"/>
    <w:lvl w:ilvl="0" w:tplc="5D4CC528">
      <w:start w:val="1"/>
      <w:numFmt w:val="decimal"/>
      <w:lvlText w:val="%1."/>
      <w:lvlJc w:val="left"/>
      <w:pPr>
        <w:ind w:left="720" w:hanging="360"/>
      </w:pPr>
      <w:rPr>
        <w:rFonts w:eastAsia="Tahoma" w:cs="Tahom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67996"/>
    <w:multiLevelType w:val="multilevel"/>
    <w:tmpl w:val="9190A5E0"/>
    <w:lvl w:ilvl="0">
      <w:start w:val="2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DC1706"/>
    <w:multiLevelType w:val="multilevel"/>
    <w:tmpl w:val="A1FCE276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0D7FF0"/>
    <w:multiLevelType w:val="multilevel"/>
    <w:tmpl w:val="F50ECFBE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F26B59"/>
    <w:multiLevelType w:val="hybridMultilevel"/>
    <w:tmpl w:val="8C1EDF82"/>
    <w:lvl w:ilvl="0" w:tplc="1480E5C6">
      <w:start w:val="1"/>
      <w:numFmt w:val="decimal"/>
      <w:lvlText w:val="%1."/>
      <w:lvlJc w:val="left"/>
      <w:pPr>
        <w:ind w:left="720" w:hanging="360"/>
      </w:pPr>
      <w:rPr>
        <w:rFonts w:eastAsia="Segoe UI" w:cs="Segoe U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02166"/>
    <w:multiLevelType w:val="hybridMultilevel"/>
    <w:tmpl w:val="DF5A2550"/>
    <w:lvl w:ilvl="0" w:tplc="D07EFED2">
      <w:start w:val="1"/>
      <w:numFmt w:val="decimal"/>
      <w:lvlText w:val="%1."/>
      <w:lvlJc w:val="left"/>
      <w:pPr>
        <w:ind w:left="720" w:hanging="360"/>
      </w:pPr>
      <w:rPr>
        <w:rFonts w:eastAsia="Tahoma" w:cs="Tahom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F0B88"/>
    <w:multiLevelType w:val="multilevel"/>
    <w:tmpl w:val="2B001EA6"/>
    <w:lvl w:ilvl="0">
      <w:start w:val="2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DC57CB"/>
    <w:multiLevelType w:val="multilevel"/>
    <w:tmpl w:val="EABE227E"/>
    <w:lvl w:ilvl="0">
      <w:start w:val="4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495C42"/>
    <w:multiLevelType w:val="hybridMultilevel"/>
    <w:tmpl w:val="32F4377A"/>
    <w:lvl w:ilvl="0" w:tplc="B1848CF8">
      <w:start w:val="1"/>
      <w:numFmt w:val="decimal"/>
      <w:lvlText w:val="%1."/>
      <w:lvlJc w:val="left"/>
      <w:pPr>
        <w:ind w:left="502" w:hanging="360"/>
      </w:pPr>
      <w:rPr>
        <w:rFonts w:ascii="GHEA Grapalat" w:hAnsi="GHEA Grapalat" w:hint="default"/>
        <w:b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2736F"/>
    <w:multiLevelType w:val="multilevel"/>
    <w:tmpl w:val="155A76EA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744068"/>
    <w:multiLevelType w:val="hybridMultilevel"/>
    <w:tmpl w:val="560C9BD0"/>
    <w:lvl w:ilvl="0" w:tplc="EEA61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A7FBB"/>
    <w:multiLevelType w:val="multilevel"/>
    <w:tmpl w:val="8056EF08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A9108C"/>
    <w:multiLevelType w:val="multilevel"/>
    <w:tmpl w:val="0B46DC4E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120CD1"/>
    <w:multiLevelType w:val="hybridMultilevel"/>
    <w:tmpl w:val="7152EBF8"/>
    <w:lvl w:ilvl="0" w:tplc="CF16F466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ED4F28"/>
    <w:multiLevelType w:val="hybridMultilevel"/>
    <w:tmpl w:val="2E5CF056"/>
    <w:lvl w:ilvl="0" w:tplc="DCCC104A">
      <w:start w:val="2022"/>
      <w:numFmt w:val="decimal"/>
      <w:lvlText w:val="%1"/>
      <w:lvlJc w:val="left"/>
      <w:pPr>
        <w:ind w:left="521" w:hanging="510"/>
      </w:pPr>
      <w:rPr>
        <w:rFonts w:eastAsia="Trebuchet MS" w:cs="Trebuchet MS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2">
    <w:nsid w:val="4CA1716B"/>
    <w:multiLevelType w:val="multilevel"/>
    <w:tmpl w:val="FA064878"/>
    <w:lvl w:ilvl="0">
      <w:start w:val="2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BD0373"/>
    <w:multiLevelType w:val="multilevel"/>
    <w:tmpl w:val="B39CE5C4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4F2CFB"/>
    <w:multiLevelType w:val="multilevel"/>
    <w:tmpl w:val="B0206C82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10E4E01"/>
    <w:multiLevelType w:val="hybridMultilevel"/>
    <w:tmpl w:val="87183270"/>
    <w:lvl w:ilvl="0" w:tplc="5106CBDA">
      <w:start w:val="1"/>
      <w:numFmt w:val="decimal"/>
      <w:lvlText w:val="%1."/>
      <w:lvlJc w:val="left"/>
      <w:pPr>
        <w:ind w:left="720" w:hanging="360"/>
      </w:pPr>
      <w:rPr>
        <w:rFonts w:eastAsia="Segoe UI" w:cs="Segoe UI"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677F2C"/>
    <w:multiLevelType w:val="multilevel"/>
    <w:tmpl w:val="D9A8A2FE"/>
    <w:lvl w:ilvl="0">
      <w:start w:val="4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39D7C78"/>
    <w:multiLevelType w:val="multilevel"/>
    <w:tmpl w:val="08480D84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3FF1D8E"/>
    <w:multiLevelType w:val="multilevel"/>
    <w:tmpl w:val="DD8A835A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71C17CF"/>
    <w:multiLevelType w:val="multilevel"/>
    <w:tmpl w:val="C3FC304E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72D2A32"/>
    <w:multiLevelType w:val="multilevel"/>
    <w:tmpl w:val="286C4238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7A949BD"/>
    <w:multiLevelType w:val="multilevel"/>
    <w:tmpl w:val="45E498D6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98174F2"/>
    <w:multiLevelType w:val="hybridMultilevel"/>
    <w:tmpl w:val="8184192C"/>
    <w:lvl w:ilvl="0" w:tplc="671E76FE">
      <w:start w:val="1"/>
      <w:numFmt w:val="decimal"/>
      <w:lvlText w:val="%1."/>
      <w:lvlJc w:val="left"/>
      <w:pPr>
        <w:ind w:left="720" w:hanging="360"/>
      </w:pPr>
      <w:rPr>
        <w:rFonts w:eastAsia="Tahoma" w:cs="Sylfae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2E2F1E"/>
    <w:multiLevelType w:val="multilevel"/>
    <w:tmpl w:val="3800A438"/>
    <w:lvl w:ilvl="0">
      <w:start w:val="4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9E0004"/>
    <w:multiLevelType w:val="multilevel"/>
    <w:tmpl w:val="DCB6E33A"/>
    <w:lvl w:ilvl="0">
      <w:start w:val="5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C311243"/>
    <w:multiLevelType w:val="multilevel"/>
    <w:tmpl w:val="5B9262B4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D112178"/>
    <w:multiLevelType w:val="multilevel"/>
    <w:tmpl w:val="6CAC7A60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DC04AB2"/>
    <w:multiLevelType w:val="hybridMultilevel"/>
    <w:tmpl w:val="E32CA0A0"/>
    <w:lvl w:ilvl="0" w:tplc="B0BA455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C73343"/>
    <w:multiLevelType w:val="multilevel"/>
    <w:tmpl w:val="5E542520"/>
    <w:lvl w:ilvl="0">
      <w:start w:val="4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F174ECF"/>
    <w:multiLevelType w:val="multilevel"/>
    <w:tmpl w:val="2A10F190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F796B14"/>
    <w:multiLevelType w:val="multilevel"/>
    <w:tmpl w:val="4D8EDA28"/>
    <w:lvl w:ilvl="0">
      <w:start w:val="1"/>
      <w:numFmt w:val="decimal"/>
      <w:lvlText w:val="%1)"/>
      <w:lvlJc w:val="left"/>
      <w:rPr>
        <w:rFonts w:ascii="GHEA Grapalat" w:eastAsia="Trebuchet MS" w:hAnsi="GHEA Grapalat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FD94EA2"/>
    <w:multiLevelType w:val="multilevel"/>
    <w:tmpl w:val="66229B94"/>
    <w:lvl w:ilvl="0">
      <w:start w:val="2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39648B7"/>
    <w:multiLevelType w:val="hybridMultilevel"/>
    <w:tmpl w:val="D32E2E7C"/>
    <w:lvl w:ilvl="0" w:tplc="B9765398">
      <w:start w:val="1"/>
      <w:numFmt w:val="decimal"/>
      <w:lvlText w:val="%1."/>
      <w:lvlJc w:val="left"/>
      <w:pPr>
        <w:ind w:left="720" w:hanging="360"/>
      </w:pPr>
      <w:rPr>
        <w:rFonts w:eastAsia="Segoe UI" w:cs="Sylfae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333C1A"/>
    <w:multiLevelType w:val="multilevel"/>
    <w:tmpl w:val="5D6429C0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535718A"/>
    <w:multiLevelType w:val="hybridMultilevel"/>
    <w:tmpl w:val="BD6EAA46"/>
    <w:lvl w:ilvl="0" w:tplc="4336BFC6">
      <w:start w:val="2023"/>
      <w:numFmt w:val="decimal"/>
      <w:lvlText w:val="%1"/>
      <w:lvlJc w:val="left"/>
      <w:pPr>
        <w:ind w:left="536" w:hanging="525"/>
      </w:pPr>
      <w:rPr>
        <w:rFonts w:eastAsia="Trebuchet MS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5">
    <w:nsid w:val="66B91C09"/>
    <w:multiLevelType w:val="multilevel"/>
    <w:tmpl w:val="FC084ECC"/>
    <w:lvl w:ilvl="0">
      <w:start w:val="3"/>
      <w:numFmt w:val="decimal"/>
      <w:lvlText w:val="%1."/>
      <w:lvlJc w:val="left"/>
      <w:rPr>
        <w:rFonts w:ascii="GHEA Grapalat" w:eastAsia="Trebuchet MS" w:hAnsi="GHEA Grapalat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97868C1"/>
    <w:multiLevelType w:val="multilevel"/>
    <w:tmpl w:val="5C405EE6"/>
    <w:lvl w:ilvl="0">
      <w:start w:val="5"/>
      <w:numFmt w:val="decimal"/>
      <w:lvlText w:val="%1)"/>
      <w:lvlJc w:val="left"/>
      <w:rPr>
        <w:rFonts w:ascii="GHEA Grapalat" w:eastAsia="Segoe UI" w:hAnsi="GHEA Grapalat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FE165C2"/>
    <w:multiLevelType w:val="multilevel"/>
    <w:tmpl w:val="35740B1C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03D2CAA"/>
    <w:multiLevelType w:val="hybridMultilevel"/>
    <w:tmpl w:val="DAB281A0"/>
    <w:lvl w:ilvl="0" w:tplc="39FC0214">
      <w:start w:val="1"/>
      <w:numFmt w:val="decimal"/>
      <w:lvlText w:val="%1."/>
      <w:lvlJc w:val="left"/>
      <w:pPr>
        <w:ind w:left="644" w:hanging="360"/>
      </w:pPr>
      <w:rPr>
        <w:rFonts w:eastAsia="Segoe UI" w:cs="Sylfae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45FCA"/>
    <w:multiLevelType w:val="hybridMultilevel"/>
    <w:tmpl w:val="63D2CF26"/>
    <w:lvl w:ilvl="0" w:tplc="9DA40A72">
      <w:start w:val="1"/>
      <w:numFmt w:val="decimal"/>
      <w:lvlText w:val="%1."/>
      <w:lvlJc w:val="left"/>
      <w:pPr>
        <w:ind w:left="720" w:hanging="360"/>
      </w:pPr>
      <w:rPr>
        <w:rFonts w:eastAsia="Tahoma" w:cs="Sylfae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D61733"/>
    <w:multiLevelType w:val="hybridMultilevel"/>
    <w:tmpl w:val="A8D8ECD2"/>
    <w:lvl w:ilvl="0" w:tplc="A96E8668">
      <w:start w:val="1"/>
      <w:numFmt w:val="decimal"/>
      <w:lvlText w:val="%1."/>
      <w:lvlJc w:val="left"/>
      <w:pPr>
        <w:ind w:left="720" w:hanging="360"/>
      </w:pPr>
      <w:rPr>
        <w:rFonts w:eastAsia="Tahoma" w:cs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2C46C0"/>
    <w:multiLevelType w:val="multilevel"/>
    <w:tmpl w:val="2E3E833A"/>
    <w:lvl w:ilvl="0">
      <w:start w:val="2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66428A4"/>
    <w:multiLevelType w:val="hybridMultilevel"/>
    <w:tmpl w:val="E45EA390"/>
    <w:lvl w:ilvl="0" w:tplc="726E88B4">
      <w:start w:val="1"/>
      <w:numFmt w:val="decimal"/>
      <w:lvlText w:val="%1."/>
      <w:lvlJc w:val="left"/>
      <w:pPr>
        <w:ind w:left="720" w:hanging="360"/>
      </w:pPr>
      <w:rPr>
        <w:rFonts w:eastAsia="Tahoma" w:cs="Sylfae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7BF2860"/>
    <w:multiLevelType w:val="multilevel"/>
    <w:tmpl w:val="7FA2E7BE"/>
    <w:lvl w:ilvl="0">
      <w:start w:val="7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8A1190A"/>
    <w:multiLevelType w:val="multilevel"/>
    <w:tmpl w:val="B0206C82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D98736E"/>
    <w:multiLevelType w:val="multilevel"/>
    <w:tmpl w:val="F4DE6F88"/>
    <w:lvl w:ilvl="0">
      <w:start w:val="1"/>
      <w:numFmt w:val="decimal"/>
      <w:lvlText w:val="%1."/>
      <w:lvlJc w:val="left"/>
      <w:pPr>
        <w:ind w:left="0" w:firstLine="0"/>
      </w:pPr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>
    <w:nsid w:val="7FD15C1D"/>
    <w:multiLevelType w:val="multilevel"/>
    <w:tmpl w:val="EE62AB1E"/>
    <w:lvl w:ilvl="0">
      <w:start w:val="1"/>
      <w:numFmt w:val="decimal"/>
      <w:lvlText w:val="%1."/>
      <w:lvlJc w:val="left"/>
      <w:rPr>
        <w:rFonts w:ascii="GHEA Grapalat" w:eastAsia="Segoe UI" w:hAnsi="GHEA Grapalat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0"/>
  </w:num>
  <w:num w:numId="3">
    <w:abstractNumId w:val="56"/>
  </w:num>
  <w:num w:numId="4">
    <w:abstractNumId w:val="10"/>
  </w:num>
  <w:num w:numId="5">
    <w:abstractNumId w:val="11"/>
  </w:num>
  <w:num w:numId="6">
    <w:abstractNumId w:val="33"/>
  </w:num>
  <w:num w:numId="7">
    <w:abstractNumId w:val="66"/>
  </w:num>
  <w:num w:numId="8">
    <w:abstractNumId w:val="24"/>
  </w:num>
  <w:num w:numId="9">
    <w:abstractNumId w:val="14"/>
  </w:num>
  <w:num w:numId="10">
    <w:abstractNumId w:val="20"/>
  </w:num>
  <w:num w:numId="11">
    <w:abstractNumId w:val="16"/>
  </w:num>
  <w:num w:numId="12">
    <w:abstractNumId w:val="36"/>
  </w:num>
  <w:num w:numId="13">
    <w:abstractNumId w:val="15"/>
  </w:num>
  <w:num w:numId="14">
    <w:abstractNumId w:val="19"/>
  </w:num>
  <w:num w:numId="15">
    <w:abstractNumId w:val="13"/>
  </w:num>
  <w:num w:numId="16">
    <w:abstractNumId w:val="5"/>
  </w:num>
  <w:num w:numId="17">
    <w:abstractNumId w:val="4"/>
  </w:num>
  <w:num w:numId="18">
    <w:abstractNumId w:val="44"/>
  </w:num>
  <w:num w:numId="19">
    <w:abstractNumId w:val="41"/>
  </w:num>
  <w:num w:numId="20">
    <w:abstractNumId w:val="23"/>
  </w:num>
  <w:num w:numId="21">
    <w:abstractNumId w:val="3"/>
  </w:num>
  <w:num w:numId="22">
    <w:abstractNumId w:val="29"/>
  </w:num>
  <w:num w:numId="23">
    <w:abstractNumId w:val="61"/>
  </w:num>
  <w:num w:numId="24">
    <w:abstractNumId w:val="39"/>
  </w:num>
  <w:num w:numId="25">
    <w:abstractNumId w:val="18"/>
  </w:num>
  <w:num w:numId="26">
    <w:abstractNumId w:val="12"/>
  </w:num>
  <w:num w:numId="27">
    <w:abstractNumId w:val="34"/>
  </w:num>
  <w:num w:numId="28">
    <w:abstractNumId w:val="51"/>
  </w:num>
  <w:num w:numId="29">
    <w:abstractNumId w:val="48"/>
  </w:num>
  <w:num w:numId="30">
    <w:abstractNumId w:val="38"/>
  </w:num>
  <w:num w:numId="31">
    <w:abstractNumId w:val="32"/>
  </w:num>
  <w:num w:numId="32">
    <w:abstractNumId w:val="53"/>
  </w:num>
  <w:num w:numId="33">
    <w:abstractNumId w:val="57"/>
  </w:num>
  <w:num w:numId="34">
    <w:abstractNumId w:val="2"/>
  </w:num>
  <w:num w:numId="35">
    <w:abstractNumId w:val="45"/>
  </w:num>
  <w:num w:numId="36">
    <w:abstractNumId w:val="63"/>
  </w:num>
  <w:num w:numId="37">
    <w:abstractNumId w:val="8"/>
  </w:num>
  <w:num w:numId="38">
    <w:abstractNumId w:val="46"/>
  </w:num>
  <w:num w:numId="39">
    <w:abstractNumId w:val="9"/>
  </w:num>
  <w:num w:numId="40">
    <w:abstractNumId w:val="62"/>
  </w:num>
  <w:num w:numId="41">
    <w:abstractNumId w:val="40"/>
  </w:num>
  <w:num w:numId="42">
    <w:abstractNumId w:val="49"/>
  </w:num>
  <w:num w:numId="43">
    <w:abstractNumId w:val="26"/>
  </w:num>
  <w:num w:numId="44">
    <w:abstractNumId w:val="43"/>
  </w:num>
  <w:num w:numId="45">
    <w:abstractNumId w:val="7"/>
  </w:num>
  <w:num w:numId="46">
    <w:abstractNumId w:val="37"/>
  </w:num>
  <w:num w:numId="47">
    <w:abstractNumId w:val="17"/>
  </w:num>
  <w:num w:numId="48">
    <w:abstractNumId w:val="60"/>
  </w:num>
  <w:num w:numId="49">
    <w:abstractNumId w:val="22"/>
  </w:num>
  <w:num w:numId="50">
    <w:abstractNumId w:val="21"/>
  </w:num>
  <w:num w:numId="51">
    <w:abstractNumId w:val="27"/>
  </w:num>
  <w:num w:numId="52">
    <w:abstractNumId w:val="52"/>
  </w:num>
  <w:num w:numId="53">
    <w:abstractNumId w:val="47"/>
  </w:num>
  <w:num w:numId="54">
    <w:abstractNumId w:val="58"/>
  </w:num>
  <w:num w:numId="55">
    <w:abstractNumId w:val="25"/>
  </w:num>
  <w:num w:numId="56">
    <w:abstractNumId w:val="42"/>
  </w:num>
  <w:num w:numId="57">
    <w:abstractNumId w:val="59"/>
  </w:num>
  <w:num w:numId="58">
    <w:abstractNumId w:val="35"/>
  </w:num>
  <w:num w:numId="59">
    <w:abstractNumId w:val="1"/>
  </w:num>
  <w:num w:numId="60">
    <w:abstractNumId w:val="55"/>
  </w:num>
  <w:num w:numId="61">
    <w:abstractNumId w:val="50"/>
  </w:num>
  <w:num w:numId="62">
    <w:abstractNumId w:val="6"/>
  </w:num>
  <w:num w:numId="63">
    <w:abstractNumId w:val="31"/>
  </w:num>
  <w:num w:numId="64">
    <w:abstractNumId w:val="54"/>
  </w:num>
  <w:num w:numId="65">
    <w:abstractNumId w:val="65"/>
  </w:num>
  <w:num w:numId="66">
    <w:abstractNumId w:val="64"/>
  </w:num>
  <w:num w:numId="67">
    <w:abstractNumId w:val="30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49E4"/>
    <w:rsid w:val="00000CFE"/>
    <w:rsid w:val="000015A2"/>
    <w:rsid w:val="00001FE6"/>
    <w:rsid w:val="00002118"/>
    <w:rsid w:val="0000217A"/>
    <w:rsid w:val="00004E0E"/>
    <w:rsid w:val="00005C7B"/>
    <w:rsid w:val="00005CA8"/>
    <w:rsid w:val="00006874"/>
    <w:rsid w:val="00011F1E"/>
    <w:rsid w:val="0001265C"/>
    <w:rsid w:val="00013194"/>
    <w:rsid w:val="00016998"/>
    <w:rsid w:val="0001786C"/>
    <w:rsid w:val="000179B1"/>
    <w:rsid w:val="00020753"/>
    <w:rsid w:val="000207F2"/>
    <w:rsid w:val="00020C42"/>
    <w:rsid w:val="0002215E"/>
    <w:rsid w:val="0002500B"/>
    <w:rsid w:val="000308AA"/>
    <w:rsid w:val="000332BF"/>
    <w:rsid w:val="0003340F"/>
    <w:rsid w:val="00033C02"/>
    <w:rsid w:val="000373BB"/>
    <w:rsid w:val="0004279C"/>
    <w:rsid w:val="00042BC7"/>
    <w:rsid w:val="000454E2"/>
    <w:rsid w:val="00047896"/>
    <w:rsid w:val="0005053C"/>
    <w:rsid w:val="00052D3E"/>
    <w:rsid w:val="00053D00"/>
    <w:rsid w:val="00055D60"/>
    <w:rsid w:val="00056BD2"/>
    <w:rsid w:val="000572CB"/>
    <w:rsid w:val="000575F8"/>
    <w:rsid w:val="00057A4F"/>
    <w:rsid w:val="000600CD"/>
    <w:rsid w:val="0006034B"/>
    <w:rsid w:val="000615A2"/>
    <w:rsid w:val="00062784"/>
    <w:rsid w:val="00063238"/>
    <w:rsid w:val="00063279"/>
    <w:rsid w:val="000642F5"/>
    <w:rsid w:val="000655D0"/>
    <w:rsid w:val="00065655"/>
    <w:rsid w:val="0007149C"/>
    <w:rsid w:val="000729D3"/>
    <w:rsid w:val="000730D5"/>
    <w:rsid w:val="000777D1"/>
    <w:rsid w:val="00081CE6"/>
    <w:rsid w:val="0008374C"/>
    <w:rsid w:val="0008454D"/>
    <w:rsid w:val="00084AB8"/>
    <w:rsid w:val="0008546D"/>
    <w:rsid w:val="00085CC1"/>
    <w:rsid w:val="00087CFE"/>
    <w:rsid w:val="00091DA5"/>
    <w:rsid w:val="00091F95"/>
    <w:rsid w:val="00092005"/>
    <w:rsid w:val="0009374D"/>
    <w:rsid w:val="00093BF5"/>
    <w:rsid w:val="000962BF"/>
    <w:rsid w:val="000A17C8"/>
    <w:rsid w:val="000A260B"/>
    <w:rsid w:val="000A3258"/>
    <w:rsid w:val="000A6C3E"/>
    <w:rsid w:val="000A6D7D"/>
    <w:rsid w:val="000A7EE5"/>
    <w:rsid w:val="000B32EC"/>
    <w:rsid w:val="000B4E17"/>
    <w:rsid w:val="000B5267"/>
    <w:rsid w:val="000C2567"/>
    <w:rsid w:val="000C67B5"/>
    <w:rsid w:val="000D0E0B"/>
    <w:rsid w:val="000D14C3"/>
    <w:rsid w:val="000D17B8"/>
    <w:rsid w:val="000D17F5"/>
    <w:rsid w:val="000D3886"/>
    <w:rsid w:val="000D46D3"/>
    <w:rsid w:val="000D6697"/>
    <w:rsid w:val="000D7BBB"/>
    <w:rsid w:val="000D7EFB"/>
    <w:rsid w:val="000E2528"/>
    <w:rsid w:val="000E345C"/>
    <w:rsid w:val="000E3570"/>
    <w:rsid w:val="000E5E30"/>
    <w:rsid w:val="000E75AB"/>
    <w:rsid w:val="000F0E50"/>
    <w:rsid w:val="000F23C5"/>
    <w:rsid w:val="000F494B"/>
    <w:rsid w:val="000F6DB6"/>
    <w:rsid w:val="000F7B74"/>
    <w:rsid w:val="000F7CE1"/>
    <w:rsid w:val="00100B9D"/>
    <w:rsid w:val="001016E1"/>
    <w:rsid w:val="00101E9B"/>
    <w:rsid w:val="00102DF4"/>
    <w:rsid w:val="001039AF"/>
    <w:rsid w:val="00104198"/>
    <w:rsid w:val="00104999"/>
    <w:rsid w:val="0010516E"/>
    <w:rsid w:val="00106638"/>
    <w:rsid w:val="001119E4"/>
    <w:rsid w:val="00111CCB"/>
    <w:rsid w:val="00112010"/>
    <w:rsid w:val="001142D0"/>
    <w:rsid w:val="001149AF"/>
    <w:rsid w:val="001173B2"/>
    <w:rsid w:val="001179AE"/>
    <w:rsid w:val="00120245"/>
    <w:rsid w:val="00121EC6"/>
    <w:rsid w:val="001220CB"/>
    <w:rsid w:val="001222A4"/>
    <w:rsid w:val="001233B4"/>
    <w:rsid w:val="00123A5F"/>
    <w:rsid w:val="00124879"/>
    <w:rsid w:val="00125050"/>
    <w:rsid w:val="00125F46"/>
    <w:rsid w:val="0012670B"/>
    <w:rsid w:val="00127EE9"/>
    <w:rsid w:val="00136ED3"/>
    <w:rsid w:val="00143683"/>
    <w:rsid w:val="00144591"/>
    <w:rsid w:val="001448B3"/>
    <w:rsid w:val="00144BDB"/>
    <w:rsid w:val="00145245"/>
    <w:rsid w:val="00145902"/>
    <w:rsid w:val="0014796D"/>
    <w:rsid w:val="001538F7"/>
    <w:rsid w:val="001543CF"/>
    <w:rsid w:val="00154DB4"/>
    <w:rsid w:val="0015593C"/>
    <w:rsid w:val="001576F1"/>
    <w:rsid w:val="00160C87"/>
    <w:rsid w:val="00160F4A"/>
    <w:rsid w:val="00162ED0"/>
    <w:rsid w:val="00163498"/>
    <w:rsid w:val="00165DAA"/>
    <w:rsid w:val="00167DBD"/>
    <w:rsid w:val="00167F87"/>
    <w:rsid w:val="00170377"/>
    <w:rsid w:val="00175C86"/>
    <w:rsid w:val="001803E1"/>
    <w:rsid w:val="00180ECE"/>
    <w:rsid w:val="001812AA"/>
    <w:rsid w:val="001814B4"/>
    <w:rsid w:val="00182082"/>
    <w:rsid w:val="001836F9"/>
    <w:rsid w:val="00184C2B"/>
    <w:rsid w:val="001851CB"/>
    <w:rsid w:val="00186921"/>
    <w:rsid w:val="001905D3"/>
    <w:rsid w:val="00193448"/>
    <w:rsid w:val="00193753"/>
    <w:rsid w:val="00193849"/>
    <w:rsid w:val="00193ABE"/>
    <w:rsid w:val="00194362"/>
    <w:rsid w:val="0019448B"/>
    <w:rsid w:val="001944C8"/>
    <w:rsid w:val="00194C35"/>
    <w:rsid w:val="001959C5"/>
    <w:rsid w:val="00196EB5"/>
    <w:rsid w:val="001A1E15"/>
    <w:rsid w:val="001A2634"/>
    <w:rsid w:val="001A30B6"/>
    <w:rsid w:val="001A34B4"/>
    <w:rsid w:val="001A4536"/>
    <w:rsid w:val="001A5E89"/>
    <w:rsid w:val="001A6690"/>
    <w:rsid w:val="001B1182"/>
    <w:rsid w:val="001B15CD"/>
    <w:rsid w:val="001B5187"/>
    <w:rsid w:val="001C15FB"/>
    <w:rsid w:val="001C3DB1"/>
    <w:rsid w:val="001C56C8"/>
    <w:rsid w:val="001C57F7"/>
    <w:rsid w:val="001C59A9"/>
    <w:rsid w:val="001C6D3F"/>
    <w:rsid w:val="001C7131"/>
    <w:rsid w:val="001D0539"/>
    <w:rsid w:val="001D2555"/>
    <w:rsid w:val="001D47CF"/>
    <w:rsid w:val="001D5B1A"/>
    <w:rsid w:val="001D5C5C"/>
    <w:rsid w:val="001D76BE"/>
    <w:rsid w:val="001D7C89"/>
    <w:rsid w:val="001E264E"/>
    <w:rsid w:val="001E2876"/>
    <w:rsid w:val="001E2A30"/>
    <w:rsid w:val="001E3C1C"/>
    <w:rsid w:val="001E7942"/>
    <w:rsid w:val="001F0AFD"/>
    <w:rsid w:val="001F0BD7"/>
    <w:rsid w:val="001F1A91"/>
    <w:rsid w:val="001F297F"/>
    <w:rsid w:val="001F29F9"/>
    <w:rsid w:val="001F4422"/>
    <w:rsid w:val="001F75DD"/>
    <w:rsid w:val="002016C6"/>
    <w:rsid w:val="00201BE4"/>
    <w:rsid w:val="0020403C"/>
    <w:rsid w:val="002043AD"/>
    <w:rsid w:val="002046CB"/>
    <w:rsid w:val="00204AC0"/>
    <w:rsid w:val="002071B6"/>
    <w:rsid w:val="00207241"/>
    <w:rsid w:val="00213416"/>
    <w:rsid w:val="0021440D"/>
    <w:rsid w:val="002147EB"/>
    <w:rsid w:val="002200EB"/>
    <w:rsid w:val="00221AD5"/>
    <w:rsid w:val="002253FE"/>
    <w:rsid w:val="0022555E"/>
    <w:rsid w:val="00227128"/>
    <w:rsid w:val="00227501"/>
    <w:rsid w:val="00227D24"/>
    <w:rsid w:val="002324AC"/>
    <w:rsid w:val="002372B5"/>
    <w:rsid w:val="00237673"/>
    <w:rsid w:val="00242928"/>
    <w:rsid w:val="00243295"/>
    <w:rsid w:val="00243A90"/>
    <w:rsid w:val="00244A91"/>
    <w:rsid w:val="002450CB"/>
    <w:rsid w:val="0024544E"/>
    <w:rsid w:val="0025085D"/>
    <w:rsid w:val="0025122C"/>
    <w:rsid w:val="00251727"/>
    <w:rsid w:val="00255645"/>
    <w:rsid w:val="002557C7"/>
    <w:rsid w:val="00256C64"/>
    <w:rsid w:val="00257672"/>
    <w:rsid w:val="00261788"/>
    <w:rsid w:val="002622FF"/>
    <w:rsid w:val="0026282B"/>
    <w:rsid w:val="00264FFC"/>
    <w:rsid w:val="002670F7"/>
    <w:rsid w:val="00270351"/>
    <w:rsid w:val="002707D9"/>
    <w:rsid w:val="002711DF"/>
    <w:rsid w:val="00274693"/>
    <w:rsid w:val="00274832"/>
    <w:rsid w:val="00274BE7"/>
    <w:rsid w:val="002758BB"/>
    <w:rsid w:val="00280FED"/>
    <w:rsid w:val="002810A7"/>
    <w:rsid w:val="002826D4"/>
    <w:rsid w:val="002834A1"/>
    <w:rsid w:val="0028527A"/>
    <w:rsid w:val="0028611D"/>
    <w:rsid w:val="00286616"/>
    <w:rsid w:val="00286CA1"/>
    <w:rsid w:val="00291737"/>
    <w:rsid w:val="00292EF4"/>
    <w:rsid w:val="00294657"/>
    <w:rsid w:val="0029647E"/>
    <w:rsid w:val="00297A39"/>
    <w:rsid w:val="002A0F60"/>
    <w:rsid w:val="002A7C51"/>
    <w:rsid w:val="002A7CF4"/>
    <w:rsid w:val="002B069D"/>
    <w:rsid w:val="002B0D7C"/>
    <w:rsid w:val="002B4ABC"/>
    <w:rsid w:val="002B52C7"/>
    <w:rsid w:val="002C2780"/>
    <w:rsid w:val="002C3E2C"/>
    <w:rsid w:val="002C3F1E"/>
    <w:rsid w:val="002C4289"/>
    <w:rsid w:val="002C4A1F"/>
    <w:rsid w:val="002C5457"/>
    <w:rsid w:val="002C5D74"/>
    <w:rsid w:val="002D30A5"/>
    <w:rsid w:val="002D45F1"/>
    <w:rsid w:val="002D57BF"/>
    <w:rsid w:val="002D6FE8"/>
    <w:rsid w:val="002D7B88"/>
    <w:rsid w:val="002D7B93"/>
    <w:rsid w:val="002E09AF"/>
    <w:rsid w:val="002E1E11"/>
    <w:rsid w:val="002E1E7C"/>
    <w:rsid w:val="002E3BAE"/>
    <w:rsid w:val="002E4AB7"/>
    <w:rsid w:val="002E5F9C"/>
    <w:rsid w:val="002F1B1D"/>
    <w:rsid w:val="002F37C9"/>
    <w:rsid w:val="002F38A7"/>
    <w:rsid w:val="002F3FE9"/>
    <w:rsid w:val="002F6059"/>
    <w:rsid w:val="0030081A"/>
    <w:rsid w:val="003010F3"/>
    <w:rsid w:val="003024C3"/>
    <w:rsid w:val="0030467D"/>
    <w:rsid w:val="00305326"/>
    <w:rsid w:val="003058D1"/>
    <w:rsid w:val="00305FC7"/>
    <w:rsid w:val="00307C1A"/>
    <w:rsid w:val="00311548"/>
    <w:rsid w:val="0031174E"/>
    <w:rsid w:val="003130C5"/>
    <w:rsid w:val="00315C74"/>
    <w:rsid w:val="00315E71"/>
    <w:rsid w:val="00316140"/>
    <w:rsid w:val="00320478"/>
    <w:rsid w:val="00321249"/>
    <w:rsid w:val="00321694"/>
    <w:rsid w:val="003222D3"/>
    <w:rsid w:val="00323B1A"/>
    <w:rsid w:val="00323F44"/>
    <w:rsid w:val="00324A23"/>
    <w:rsid w:val="00326271"/>
    <w:rsid w:val="00327FEB"/>
    <w:rsid w:val="003310F4"/>
    <w:rsid w:val="00332B03"/>
    <w:rsid w:val="00332FB2"/>
    <w:rsid w:val="00336398"/>
    <w:rsid w:val="0033676A"/>
    <w:rsid w:val="00336D60"/>
    <w:rsid w:val="003403C3"/>
    <w:rsid w:val="00341177"/>
    <w:rsid w:val="00341DFD"/>
    <w:rsid w:val="00342A63"/>
    <w:rsid w:val="003435FD"/>
    <w:rsid w:val="003467CC"/>
    <w:rsid w:val="00346ED9"/>
    <w:rsid w:val="00347E58"/>
    <w:rsid w:val="003500E9"/>
    <w:rsid w:val="00351830"/>
    <w:rsid w:val="00352389"/>
    <w:rsid w:val="003535C5"/>
    <w:rsid w:val="00354703"/>
    <w:rsid w:val="00355D05"/>
    <w:rsid w:val="00356053"/>
    <w:rsid w:val="0036221A"/>
    <w:rsid w:val="0036336E"/>
    <w:rsid w:val="003647AC"/>
    <w:rsid w:val="0036499F"/>
    <w:rsid w:val="00367F36"/>
    <w:rsid w:val="00370554"/>
    <w:rsid w:val="0037067E"/>
    <w:rsid w:val="00370CC3"/>
    <w:rsid w:val="003716DE"/>
    <w:rsid w:val="00372467"/>
    <w:rsid w:val="003750E1"/>
    <w:rsid w:val="00376D3D"/>
    <w:rsid w:val="00377440"/>
    <w:rsid w:val="00377664"/>
    <w:rsid w:val="00377EC2"/>
    <w:rsid w:val="003846C7"/>
    <w:rsid w:val="00391640"/>
    <w:rsid w:val="00392E80"/>
    <w:rsid w:val="00393611"/>
    <w:rsid w:val="00393C23"/>
    <w:rsid w:val="003941C3"/>
    <w:rsid w:val="00394C17"/>
    <w:rsid w:val="00395ADE"/>
    <w:rsid w:val="00395E41"/>
    <w:rsid w:val="00395FEA"/>
    <w:rsid w:val="003962BE"/>
    <w:rsid w:val="003A0433"/>
    <w:rsid w:val="003A123A"/>
    <w:rsid w:val="003A19D6"/>
    <w:rsid w:val="003A2DD2"/>
    <w:rsid w:val="003A5022"/>
    <w:rsid w:val="003A5A10"/>
    <w:rsid w:val="003A5D21"/>
    <w:rsid w:val="003A7E11"/>
    <w:rsid w:val="003B1AFE"/>
    <w:rsid w:val="003B1F26"/>
    <w:rsid w:val="003B3A9B"/>
    <w:rsid w:val="003B6D8F"/>
    <w:rsid w:val="003B7354"/>
    <w:rsid w:val="003B7B50"/>
    <w:rsid w:val="003C0173"/>
    <w:rsid w:val="003C0BA6"/>
    <w:rsid w:val="003C1403"/>
    <w:rsid w:val="003C2B7A"/>
    <w:rsid w:val="003C3BE1"/>
    <w:rsid w:val="003D33E9"/>
    <w:rsid w:val="003E01E7"/>
    <w:rsid w:val="003E1792"/>
    <w:rsid w:val="003E220F"/>
    <w:rsid w:val="003E3A19"/>
    <w:rsid w:val="003E4320"/>
    <w:rsid w:val="003E58E3"/>
    <w:rsid w:val="003E5F09"/>
    <w:rsid w:val="003E6B1F"/>
    <w:rsid w:val="003E6DAD"/>
    <w:rsid w:val="003F1468"/>
    <w:rsid w:val="003F211A"/>
    <w:rsid w:val="003F2B8C"/>
    <w:rsid w:val="003F3CAD"/>
    <w:rsid w:val="003F4B54"/>
    <w:rsid w:val="003F70C1"/>
    <w:rsid w:val="004008F5"/>
    <w:rsid w:val="00400F02"/>
    <w:rsid w:val="00401862"/>
    <w:rsid w:val="00403DB3"/>
    <w:rsid w:val="004061D0"/>
    <w:rsid w:val="004067E4"/>
    <w:rsid w:val="004109A0"/>
    <w:rsid w:val="00413BA4"/>
    <w:rsid w:val="004147A1"/>
    <w:rsid w:val="00414A58"/>
    <w:rsid w:val="00417AC3"/>
    <w:rsid w:val="00422384"/>
    <w:rsid w:val="00423E9D"/>
    <w:rsid w:val="004244E1"/>
    <w:rsid w:val="00424ACB"/>
    <w:rsid w:val="00424FA6"/>
    <w:rsid w:val="00425C4F"/>
    <w:rsid w:val="00425FAE"/>
    <w:rsid w:val="00426CBF"/>
    <w:rsid w:val="0042704E"/>
    <w:rsid w:val="004312D0"/>
    <w:rsid w:val="00431FBA"/>
    <w:rsid w:val="00432114"/>
    <w:rsid w:val="0043279B"/>
    <w:rsid w:val="004349E4"/>
    <w:rsid w:val="0043541C"/>
    <w:rsid w:val="00435F75"/>
    <w:rsid w:val="00437779"/>
    <w:rsid w:val="00437FC5"/>
    <w:rsid w:val="00441B8D"/>
    <w:rsid w:val="00441D82"/>
    <w:rsid w:val="00443A24"/>
    <w:rsid w:val="00445035"/>
    <w:rsid w:val="004455CF"/>
    <w:rsid w:val="0044569A"/>
    <w:rsid w:val="00452C4B"/>
    <w:rsid w:val="00452FE6"/>
    <w:rsid w:val="00453C97"/>
    <w:rsid w:val="00454020"/>
    <w:rsid w:val="00454115"/>
    <w:rsid w:val="00455FB7"/>
    <w:rsid w:val="00456AD5"/>
    <w:rsid w:val="00460B58"/>
    <w:rsid w:val="00461169"/>
    <w:rsid w:val="0046178B"/>
    <w:rsid w:val="00462442"/>
    <w:rsid w:val="004629AF"/>
    <w:rsid w:val="00462CAA"/>
    <w:rsid w:val="00462F86"/>
    <w:rsid w:val="00463DB9"/>
    <w:rsid w:val="00464BA5"/>
    <w:rsid w:val="00464BC3"/>
    <w:rsid w:val="00465FD0"/>
    <w:rsid w:val="00467D0C"/>
    <w:rsid w:val="004719EC"/>
    <w:rsid w:val="00471CC4"/>
    <w:rsid w:val="00471CF9"/>
    <w:rsid w:val="0047259C"/>
    <w:rsid w:val="00472913"/>
    <w:rsid w:val="004751F4"/>
    <w:rsid w:val="004762CE"/>
    <w:rsid w:val="004778B1"/>
    <w:rsid w:val="00487B9E"/>
    <w:rsid w:val="00490A4C"/>
    <w:rsid w:val="00490AE6"/>
    <w:rsid w:val="00490BED"/>
    <w:rsid w:val="0049192B"/>
    <w:rsid w:val="004944AD"/>
    <w:rsid w:val="004946A3"/>
    <w:rsid w:val="004955CF"/>
    <w:rsid w:val="00497E1C"/>
    <w:rsid w:val="004A0F6C"/>
    <w:rsid w:val="004A1016"/>
    <w:rsid w:val="004A1C7B"/>
    <w:rsid w:val="004A2C79"/>
    <w:rsid w:val="004A3DFD"/>
    <w:rsid w:val="004A4179"/>
    <w:rsid w:val="004A5A9B"/>
    <w:rsid w:val="004B19D6"/>
    <w:rsid w:val="004B3161"/>
    <w:rsid w:val="004B36AB"/>
    <w:rsid w:val="004B39E0"/>
    <w:rsid w:val="004B4871"/>
    <w:rsid w:val="004B5076"/>
    <w:rsid w:val="004B5674"/>
    <w:rsid w:val="004B59D5"/>
    <w:rsid w:val="004B63F4"/>
    <w:rsid w:val="004B650F"/>
    <w:rsid w:val="004B7B60"/>
    <w:rsid w:val="004C24D2"/>
    <w:rsid w:val="004C4122"/>
    <w:rsid w:val="004C434D"/>
    <w:rsid w:val="004C45A0"/>
    <w:rsid w:val="004C61F7"/>
    <w:rsid w:val="004C6735"/>
    <w:rsid w:val="004C6C53"/>
    <w:rsid w:val="004D2C55"/>
    <w:rsid w:val="004D38A8"/>
    <w:rsid w:val="004D42EC"/>
    <w:rsid w:val="004D5FFA"/>
    <w:rsid w:val="004D675E"/>
    <w:rsid w:val="004D75B7"/>
    <w:rsid w:val="004D763B"/>
    <w:rsid w:val="004D7E6C"/>
    <w:rsid w:val="004E12A4"/>
    <w:rsid w:val="004E1C01"/>
    <w:rsid w:val="004E207C"/>
    <w:rsid w:val="004E29A8"/>
    <w:rsid w:val="004E49D1"/>
    <w:rsid w:val="004E524B"/>
    <w:rsid w:val="004F2ADE"/>
    <w:rsid w:val="004F3FE0"/>
    <w:rsid w:val="004F4C43"/>
    <w:rsid w:val="005007A1"/>
    <w:rsid w:val="00500D5B"/>
    <w:rsid w:val="00500E51"/>
    <w:rsid w:val="005017C7"/>
    <w:rsid w:val="00501C02"/>
    <w:rsid w:val="00503051"/>
    <w:rsid w:val="00504063"/>
    <w:rsid w:val="0050409F"/>
    <w:rsid w:val="00510D1C"/>
    <w:rsid w:val="0051205E"/>
    <w:rsid w:val="00513589"/>
    <w:rsid w:val="00513945"/>
    <w:rsid w:val="00513D1F"/>
    <w:rsid w:val="00514BAA"/>
    <w:rsid w:val="00515D09"/>
    <w:rsid w:val="00520617"/>
    <w:rsid w:val="0052129D"/>
    <w:rsid w:val="0052481F"/>
    <w:rsid w:val="00524D58"/>
    <w:rsid w:val="005250E6"/>
    <w:rsid w:val="005260D0"/>
    <w:rsid w:val="00527FA8"/>
    <w:rsid w:val="0053246F"/>
    <w:rsid w:val="0053312C"/>
    <w:rsid w:val="00533385"/>
    <w:rsid w:val="00541BB3"/>
    <w:rsid w:val="0054474D"/>
    <w:rsid w:val="00544DF6"/>
    <w:rsid w:val="00545D37"/>
    <w:rsid w:val="0054706C"/>
    <w:rsid w:val="0055047A"/>
    <w:rsid w:val="005523E7"/>
    <w:rsid w:val="00553F82"/>
    <w:rsid w:val="00554070"/>
    <w:rsid w:val="00556490"/>
    <w:rsid w:val="00557B9F"/>
    <w:rsid w:val="005606BA"/>
    <w:rsid w:val="00561494"/>
    <w:rsid w:val="0056176B"/>
    <w:rsid w:val="00563598"/>
    <w:rsid w:val="0056491B"/>
    <w:rsid w:val="005706A9"/>
    <w:rsid w:val="0057136D"/>
    <w:rsid w:val="00573706"/>
    <w:rsid w:val="0057399C"/>
    <w:rsid w:val="005764FF"/>
    <w:rsid w:val="00576FCE"/>
    <w:rsid w:val="0058107B"/>
    <w:rsid w:val="00581E89"/>
    <w:rsid w:val="005824F8"/>
    <w:rsid w:val="005831BF"/>
    <w:rsid w:val="005854B7"/>
    <w:rsid w:val="005863BC"/>
    <w:rsid w:val="0058641C"/>
    <w:rsid w:val="005877CA"/>
    <w:rsid w:val="00591265"/>
    <w:rsid w:val="005915A1"/>
    <w:rsid w:val="00594FBF"/>
    <w:rsid w:val="00596475"/>
    <w:rsid w:val="00596E41"/>
    <w:rsid w:val="005A2355"/>
    <w:rsid w:val="005A51D3"/>
    <w:rsid w:val="005A6625"/>
    <w:rsid w:val="005A7F91"/>
    <w:rsid w:val="005B0172"/>
    <w:rsid w:val="005B2410"/>
    <w:rsid w:val="005B3746"/>
    <w:rsid w:val="005B4AE8"/>
    <w:rsid w:val="005B5512"/>
    <w:rsid w:val="005B5FFD"/>
    <w:rsid w:val="005B6BB2"/>
    <w:rsid w:val="005B6C9F"/>
    <w:rsid w:val="005C047A"/>
    <w:rsid w:val="005C17FE"/>
    <w:rsid w:val="005C21F3"/>
    <w:rsid w:val="005C2FE8"/>
    <w:rsid w:val="005C43AE"/>
    <w:rsid w:val="005C55DD"/>
    <w:rsid w:val="005C6979"/>
    <w:rsid w:val="005D03EE"/>
    <w:rsid w:val="005D0B32"/>
    <w:rsid w:val="005D1423"/>
    <w:rsid w:val="005D3FBE"/>
    <w:rsid w:val="005D689C"/>
    <w:rsid w:val="005D7E31"/>
    <w:rsid w:val="005E13B5"/>
    <w:rsid w:val="005E3840"/>
    <w:rsid w:val="005E4288"/>
    <w:rsid w:val="005E4901"/>
    <w:rsid w:val="005E55DF"/>
    <w:rsid w:val="005E56D2"/>
    <w:rsid w:val="005E5ED6"/>
    <w:rsid w:val="005E6105"/>
    <w:rsid w:val="005E6E0D"/>
    <w:rsid w:val="005F2535"/>
    <w:rsid w:val="005F4A5D"/>
    <w:rsid w:val="005F58A8"/>
    <w:rsid w:val="005F7AA9"/>
    <w:rsid w:val="00601677"/>
    <w:rsid w:val="006016FB"/>
    <w:rsid w:val="00603AB6"/>
    <w:rsid w:val="00605C5F"/>
    <w:rsid w:val="0061086A"/>
    <w:rsid w:val="00610C4E"/>
    <w:rsid w:val="00611218"/>
    <w:rsid w:val="00613005"/>
    <w:rsid w:val="00615B52"/>
    <w:rsid w:val="00617D24"/>
    <w:rsid w:val="00620D35"/>
    <w:rsid w:val="0062134A"/>
    <w:rsid w:val="00623189"/>
    <w:rsid w:val="00624058"/>
    <w:rsid w:val="00624CC2"/>
    <w:rsid w:val="00627736"/>
    <w:rsid w:val="0063159A"/>
    <w:rsid w:val="006324A6"/>
    <w:rsid w:val="00633E68"/>
    <w:rsid w:val="006345D6"/>
    <w:rsid w:val="00634722"/>
    <w:rsid w:val="0063633C"/>
    <w:rsid w:val="006368F6"/>
    <w:rsid w:val="00636A37"/>
    <w:rsid w:val="006371F7"/>
    <w:rsid w:val="00637331"/>
    <w:rsid w:val="00644250"/>
    <w:rsid w:val="00644486"/>
    <w:rsid w:val="00645096"/>
    <w:rsid w:val="00650E97"/>
    <w:rsid w:val="00651A03"/>
    <w:rsid w:val="00651B39"/>
    <w:rsid w:val="00654AAC"/>
    <w:rsid w:val="00654BD6"/>
    <w:rsid w:val="006608FD"/>
    <w:rsid w:val="00660DF3"/>
    <w:rsid w:val="006618A1"/>
    <w:rsid w:val="00664569"/>
    <w:rsid w:val="00664E48"/>
    <w:rsid w:val="00665D64"/>
    <w:rsid w:val="00666229"/>
    <w:rsid w:val="0066640A"/>
    <w:rsid w:val="0066656C"/>
    <w:rsid w:val="00671AAE"/>
    <w:rsid w:val="00672408"/>
    <w:rsid w:val="00672592"/>
    <w:rsid w:val="006736E7"/>
    <w:rsid w:val="006747F9"/>
    <w:rsid w:val="00676C70"/>
    <w:rsid w:val="006808DA"/>
    <w:rsid w:val="00684A0A"/>
    <w:rsid w:val="00684AA2"/>
    <w:rsid w:val="0069139B"/>
    <w:rsid w:val="0069258F"/>
    <w:rsid w:val="006930A3"/>
    <w:rsid w:val="006930F6"/>
    <w:rsid w:val="00693857"/>
    <w:rsid w:val="0069461C"/>
    <w:rsid w:val="00695BBC"/>
    <w:rsid w:val="00696F3E"/>
    <w:rsid w:val="006978A9"/>
    <w:rsid w:val="006A0C70"/>
    <w:rsid w:val="006A4FB7"/>
    <w:rsid w:val="006A4FCC"/>
    <w:rsid w:val="006A620E"/>
    <w:rsid w:val="006A6F9D"/>
    <w:rsid w:val="006A77F7"/>
    <w:rsid w:val="006B0DF6"/>
    <w:rsid w:val="006B3D46"/>
    <w:rsid w:val="006B4303"/>
    <w:rsid w:val="006B4893"/>
    <w:rsid w:val="006B689C"/>
    <w:rsid w:val="006C1421"/>
    <w:rsid w:val="006C207D"/>
    <w:rsid w:val="006C7C88"/>
    <w:rsid w:val="006D012E"/>
    <w:rsid w:val="006D2312"/>
    <w:rsid w:val="006D29A9"/>
    <w:rsid w:val="006D5965"/>
    <w:rsid w:val="006D62EE"/>
    <w:rsid w:val="006E0F56"/>
    <w:rsid w:val="006E64B0"/>
    <w:rsid w:val="006E6A5E"/>
    <w:rsid w:val="006E6B5B"/>
    <w:rsid w:val="006F12CD"/>
    <w:rsid w:val="006F17D6"/>
    <w:rsid w:val="006F18D2"/>
    <w:rsid w:val="006F222B"/>
    <w:rsid w:val="006F484F"/>
    <w:rsid w:val="006F4D29"/>
    <w:rsid w:val="006F7E7D"/>
    <w:rsid w:val="0070057E"/>
    <w:rsid w:val="007007E7"/>
    <w:rsid w:val="00700E41"/>
    <w:rsid w:val="00703AC4"/>
    <w:rsid w:val="00703B69"/>
    <w:rsid w:val="00703E08"/>
    <w:rsid w:val="00710389"/>
    <w:rsid w:val="00711AFC"/>
    <w:rsid w:val="00711C74"/>
    <w:rsid w:val="00712868"/>
    <w:rsid w:val="00712EA4"/>
    <w:rsid w:val="00714830"/>
    <w:rsid w:val="00715A2B"/>
    <w:rsid w:val="0072059F"/>
    <w:rsid w:val="00720C83"/>
    <w:rsid w:val="00720FD4"/>
    <w:rsid w:val="00724337"/>
    <w:rsid w:val="00725C5D"/>
    <w:rsid w:val="00725F1C"/>
    <w:rsid w:val="007303C8"/>
    <w:rsid w:val="00730734"/>
    <w:rsid w:val="00730943"/>
    <w:rsid w:val="007318C7"/>
    <w:rsid w:val="00733099"/>
    <w:rsid w:val="0073379A"/>
    <w:rsid w:val="00735F7E"/>
    <w:rsid w:val="00737318"/>
    <w:rsid w:val="0074060F"/>
    <w:rsid w:val="007419EA"/>
    <w:rsid w:val="00741A39"/>
    <w:rsid w:val="00742066"/>
    <w:rsid w:val="00747D72"/>
    <w:rsid w:val="007504D8"/>
    <w:rsid w:val="00753003"/>
    <w:rsid w:val="0075636C"/>
    <w:rsid w:val="00761250"/>
    <w:rsid w:val="00762C0E"/>
    <w:rsid w:val="0076301B"/>
    <w:rsid w:val="0076423E"/>
    <w:rsid w:val="00770C7A"/>
    <w:rsid w:val="00770EE2"/>
    <w:rsid w:val="0077273E"/>
    <w:rsid w:val="00772CA4"/>
    <w:rsid w:val="00772F14"/>
    <w:rsid w:val="007807BE"/>
    <w:rsid w:val="0078397D"/>
    <w:rsid w:val="00786B7F"/>
    <w:rsid w:val="0078710A"/>
    <w:rsid w:val="00787AA7"/>
    <w:rsid w:val="007922F1"/>
    <w:rsid w:val="00792952"/>
    <w:rsid w:val="00793F9A"/>
    <w:rsid w:val="00794340"/>
    <w:rsid w:val="00794E3B"/>
    <w:rsid w:val="00794F7B"/>
    <w:rsid w:val="00795174"/>
    <w:rsid w:val="00796B5A"/>
    <w:rsid w:val="00797298"/>
    <w:rsid w:val="00797847"/>
    <w:rsid w:val="007A04C9"/>
    <w:rsid w:val="007A3492"/>
    <w:rsid w:val="007A367E"/>
    <w:rsid w:val="007A3AAD"/>
    <w:rsid w:val="007A4D55"/>
    <w:rsid w:val="007A601D"/>
    <w:rsid w:val="007A6064"/>
    <w:rsid w:val="007B0507"/>
    <w:rsid w:val="007B197E"/>
    <w:rsid w:val="007B2238"/>
    <w:rsid w:val="007B313E"/>
    <w:rsid w:val="007B5BB1"/>
    <w:rsid w:val="007B6AD2"/>
    <w:rsid w:val="007B7C59"/>
    <w:rsid w:val="007C1698"/>
    <w:rsid w:val="007C1810"/>
    <w:rsid w:val="007C2241"/>
    <w:rsid w:val="007C2DBF"/>
    <w:rsid w:val="007C3551"/>
    <w:rsid w:val="007C4023"/>
    <w:rsid w:val="007C4489"/>
    <w:rsid w:val="007C6665"/>
    <w:rsid w:val="007C6DEE"/>
    <w:rsid w:val="007D01CF"/>
    <w:rsid w:val="007D14CF"/>
    <w:rsid w:val="007D4B88"/>
    <w:rsid w:val="007D4F25"/>
    <w:rsid w:val="007D59BD"/>
    <w:rsid w:val="007D652C"/>
    <w:rsid w:val="007E0939"/>
    <w:rsid w:val="007E0B67"/>
    <w:rsid w:val="007E0B84"/>
    <w:rsid w:val="007E212D"/>
    <w:rsid w:val="007E2E18"/>
    <w:rsid w:val="007E4A0F"/>
    <w:rsid w:val="007E6AAB"/>
    <w:rsid w:val="007E6F45"/>
    <w:rsid w:val="007E7A43"/>
    <w:rsid w:val="007F0EC3"/>
    <w:rsid w:val="007F18F4"/>
    <w:rsid w:val="007F1A1D"/>
    <w:rsid w:val="007F276D"/>
    <w:rsid w:val="007F3001"/>
    <w:rsid w:val="007F37F7"/>
    <w:rsid w:val="007F4CB2"/>
    <w:rsid w:val="007F5C82"/>
    <w:rsid w:val="00805B56"/>
    <w:rsid w:val="00805D05"/>
    <w:rsid w:val="00805D15"/>
    <w:rsid w:val="00810DC0"/>
    <w:rsid w:val="00811BAF"/>
    <w:rsid w:val="0081264B"/>
    <w:rsid w:val="00812BCA"/>
    <w:rsid w:val="008135E7"/>
    <w:rsid w:val="00815CA9"/>
    <w:rsid w:val="008166BE"/>
    <w:rsid w:val="008177B7"/>
    <w:rsid w:val="00820AE6"/>
    <w:rsid w:val="0082179D"/>
    <w:rsid w:val="008231E3"/>
    <w:rsid w:val="00823754"/>
    <w:rsid w:val="0082455C"/>
    <w:rsid w:val="00826E09"/>
    <w:rsid w:val="00830A61"/>
    <w:rsid w:val="00832424"/>
    <w:rsid w:val="0083308E"/>
    <w:rsid w:val="00834D01"/>
    <w:rsid w:val="00834DBD"/>
    <w:rsid w:val="00835248"/>
    <w:rsid w:val="008358FF"/>
    <w:rsid w:val="00836B5F"/>
    <w:rsid w:val="008441A0"/>
    <w:rsid w:val="00844A06"/>
    <w:rsid w:val="00844A35"/>
    <w:rsid w:val="008457BE"/>
    <w:rsid w:val="00845853"/>
    <w:rsid w:val="0084729A"/>
    <w:rsid w:val="00851172"/>
    <w:rsid w:val="008514E0"/>
    <w:rsid w:val="00853AF7"/>
    <w:rsid w:val="0085418E"/>
    <w:rsid w:val="00854824"/>
    <w:rsid w:val="008548C8"/>
    <w:rsid w:val="0085641A"/>
    <w:rsid w:val="00856F0E"/>
    <w:rsid w:val="0086292A"/>
    <w:rsid w:val="008648FE"/>
    <w:rsid w:val="008661DB"/>
    <w:rsid w:val="008674DE"/>
    <w:rsid w:val="00871013"/>
    <w:rsid w:val="0087158D"/>
    <w:rsid w:val="008728FB"/>
    <w:rsid w:val="00875F0E"/>
    <w:rsid w:val="00882BB5"/>
    <w:rsid w:val="00884969"/>
    <w:rsid w:val="008906EA"/>
    <w:rsid w:val="00890CE7"/>
    <w:rsid w:val="0089157A"/>
    <w:rsid w:val="00893079"/>
    <w:rsid w:val="00893347"/>
    <w:rsid w:val="00895204"/>
    <w:rsid w:val="008978F4"/>
    <w:rsid w:val="008A1D22"/>
    <w:rsid w:val="008A29D2"/>
    <w:rsid w:val="008A3C66"/>
    <w:rsid w:val="008A4041"/>
    <w:rsid w:val="008A447C"/>
    <w:rsid w:val="008B05BD"/>
    <w:rsid w:val="008B1487"/>
    <w:rsid w:val="008B1A2C"/>
    <w:rsid w:val="008B2322"/>
    <w:rsid w:val="008B2968"/>
    <w:rsid w:val="008B2A22"/>
    <w:rsid w:val="008B5803"/>
    <w:rsid w:val="008B5A93"/>
    <w:rsid w:val="008B6000"/>
    <w:rsid w:val="008B61A7"/>
    <w:rsid w:val="008B7E0F"/>
    <w:rsid w:val="008C00B8"/>
    <w:rsid w:val="008C0249"/>
    <w:rsid w:val="008C130E"/>
    <w:rsid w:val="008C14E1"/>
    <w:rsid w:val="008C16D3"/>
    <w:rsid w:val="008C1A7C"/>
    <w:rsid w:val="008C258F"/>
    <w:rsid w:val="008C2FC9"/>
    <w:rsid w:val="008C330C"/>
    <w:rsid w:val="008C35E1"/>
    <w:rsid w:val="008C4278"/>
    <w:rsid w:val="008C4672"/>
    <w:rsid w:val="008C4F05"/>
    <w:rsid w:val="008C512C"/>
    <w:rsid w:val="008C7062"/>
    <w:rsid w:val="008C7628"/>
    <w:rsid w:val="008D1F32"/>
    <w:rsid w:val="008D3320"/>
    <w:rsid w:val="008D4784"/>
    <w:rsid w:val="008D5D21"/>
    <w:rsid w:val="008E0246"/>
    <w:rsid w:val="008E1971"/>
    <w:rsid w:val="008E2661"/>
    <w:rsid w:val="008E2DB8"/>
    <w:rsid w:val="008E3F5C"/>
    <w:rsid w:val="008E4EAD"/>
    <w:rsid w:val="008E79B9"/>
    <w:rsid w:val="008E7B4A"/>
    <w:rsid w:val="008F31D3"/>
    <w:rsid w:val="008F7EF0"/>
    <w:rsid w:val="0090060D"/>
    <w:rsid w:val="0090338B"/>
    <w:rsid w:val="009038DB"/>
    <w:rsid w:val="00905B28"/>
    <w:rsid w:val="00907B99"/>
    <w:rsid w:val="00907E4D"/>
    <w:rsid w:val="00911C26"/>
    <w:rsid w:val="00911C6F"/>
    <w:rsid w:val="00912EC1"/>
    <w:rsid w:val="009137E8"/>
    <w:rsid w:val="00916281"/>
    <w:rsid w:val="009168DB"/>
    <w:rsid w:val="009221DD"/>
    <w:rsid w:val="00922495"/>
    <w:rsid w:val="0092388D"/>
    <w:rsid w:val="00923A79"/>
    <w:rsid w:val="0092421A"/>
    <w:rsid w:val="009263CB"/>
    <w:rsid w:val="009300DC"/>
    <w:rsid w:val="0093199D"/>
    <w:rsid w:val="009319A8"/>
    <w:rsid w:val="00933406"/>
    <w:rsid w:val="00933DC5"/>
    <w:rsid w:val="00934BF1"/>
    <w:rsid w:val="009355C0"/>
    <w:rsid w:val="00936194"/>
    <w:rsid w:val="00941904"/>
    <w:rsid w:val="00942B5A"/>
    <w:rsid w:val="0094375E"/>
    <w:rsid w:val="009458AB"/>
    <w:rsid w:val="00946B9F"/>
    <w:rsid w:val="00947A07"/>
    <w:rsid w:val="00950F2F"/>
    <w:rsid w:val="00951C1C"/>
    <w:rsid w:val="0095552A"/>
    <w:rsid w:val="00957E8B"/>
    <w:rsid w:val="009617FB"/>
    <w:rsid w:val="009642EC"/>
    <w:rsid w:val="009648DC"/>
    <w:rsid w:val="00964971"/>
    <w:rsid w:val="00965290"/>
    <w:rsid w:val="00966E7F"/>
    <w:rsid w:val="00967964"/>
    <w:rsid w:val="00974373"/>
    <w:rsid w:val="00974BA7"/>
    <w:rsid w:val="00974D17"/>
    <w:rsid w:val="00980694"/>
    <w:rsid w:val="00981925"/>
    <w:rsid w:val="00982CFC"/>
    <w:rsid w:val="009834B5"/>
    <w:rsid w:val="00983E2A"/>
    <w:rsid w:val="009845F2"/>
    <w:rsid w:val="00987559"/>
    <w:rsid w:val="0099092A"/>
    <w:rsid w:val="00990BD7"/>
    <w:rsid w:val="00990F18"/>
    <w:rsid w:val="009923E2"/>
    <w:rsid w:val="009937F1"/>
    <w:rsid w:val="009938BA"/>
    <w:rsid w:val="0099510B"/>
    <w:rsid w:val="00995881"/>
    <w:rsid w:val="00996091"/>
    <w:rsid w:val="00997742"/>
    <w:rsid w:val="009A3CC7"/>
    <w:rsid w:val="009A3DE4"/>
    <w:rsid w:val="009A3FEE"/>
    <w:rsid w:val="009A60FB"/>
    <w:rsid w:val="009B1D1B"/>
    <w:rsid w:val="009B27A3"/>
    <w:rsid w:val="009B2D67"/>
    <w:rsid w:val="009B4ABA"/>
    <w:rsid w:val="009B5F3D"/>
    <w:rsid w:val="009B63C3"/>
    <w:rsid w:val="009B73CE"/>
    <w:rsid w:val="009B774C"/>
    <w:rsid w:val="009C0AF6"/>
    <w:rsid w:val="009C194D"/>
    <w:rsid w:val="009C20EF"/>
    <w:rsid w:val="009C2917"/>
    <w:rsid w:val="009C2D38"/>
    <w:rsid w:val="009C4275"/>
    <w:rsid w:val="009C48CF"/>
    <w:rsid w:val="009D21B3"/>
    <w:rsid w:val="009D43A8"/>
    <w:rsid w:val="009D6407"/>
    <w:rsid w:val="009D6968"/>
    <w:rsid w:val="009D7E85"/>
    <w:rsid w:val="009E2CD3"/>
    <w:rsid w:val="009E2FF2"/>
    <w:rsid w:val="009E3736"/>
    <w:rsid w:val="009E4486"/>
    <w:rsid w:val="009E4800"/>
    <w:rsid w:val="009E5A4E"/>
    <w:rsid w:val="009E5D88"/>
    <w:rsid w:val="009E74E1"/>
    <w:rsid w:val="009F02D5"/>
    <w:rsid w:val="009F2D95"/>
    <w:rsid w:val="009F32AB"/>
    <w:rsid w:val="009F361D"/>
    <w:rsid w:val="009F3DAB"/>
    <w:rsid w:val="009F5283"/>
    <w:rsid w:val="009F5697"/>
    <w:rsid w:val="009F6293"/>
    <w:rsid w:val="009F68A2"/>
    <w:rsid w:val="00A01090"/>
    <w:rsid w:val="00A0492A"/>
    <w:rsid w:val="00A06B76"/>
    <w:rsid w:val="00A07363"/>
    <w:rsid w:val="00A07876"/>
    <w:rsid w:val="00A1002D"/>
    <w:rsid w:val="00A11D11"/>
    <w:rsid w:val="00A12905"/>
    <w:rsid w:val="00A133A9"/>
    <w:rsid w:val="00A14FD2"/>
    <w:rsid w:val="00A153D2"/>
    <w:rsid w:val="00A15F4A"/>
    <w:rsid w:val="00A161AE"/>
    <w:rsid w:val="00A177B1"/>
    <w:rsid w:val="00A219DF"/>
    <w:rsid w:val="00A24696"/>
    <w:rsid w:val="00A27DAB"/>
    <w:rsid w:val="00A3038F"/>
    <w:rsid w:val="00A30E40"/>
    <w:rsid w:val="00A31E9A"/>
    <w:rsid w:val="00A31EB6"/>
    <w:rsid w:val="00A4001D"/>
    <w:rsid w:val="00A404F7"/>
    <w:rsid w:val="00A407C1"/>
    <w:rsid w:val="00A4138F"/>
    <w:rsid w:val="00A4161D"/>
    <w:rsid w:val="00A41C1A"/>
    <w:rsid w:val="00A41ECA"/>
    <w:rsid w:val="00A41FD7"/>
    <w:rsid w:val="00A438B2"/>
    <w:rsid w:val="00A44E2E"/>
    <w:rsid w:val="00A45F99"/>
    <w:rsid w:val="00A51EF2"/>
    <w:rsid w:val="00A54742"/>
    <w:rsid w:val="00A560F5"/>
    <w:rsid w:val="00A64335"/>
    <w:rsid w:val="00A66C42"/>
    <w:rsid w:val="00A71A13"/>
    <w:rsid w:val="00A71C56"/>
    <w:rsid w:val="00A73713"/>
    <w:rsid w:val="00A74256"/>
    <w:rsid w:val="00A813C6"/>
    <w:rsid w:val="00A81432"/>
    <w:rsid w:val="00A81686"/>
    <w:rsid w:val="00A8277E"/>
    <w:rsid w:val="00A8319E"/>
    <w:rsid w:val="00A85B01"/>
    <w:rsid w:val="00A86A70"/>
    <w:rsid w:val="00A90FF1"/>
    <w:rsid w:val="00A9452E"/>
    <w:rsid w:val="00A97954"/>
    <w:rsid w:val="00AA1C0A"/>
    <w:rsid w:val="00AA2500"/>
    <w:rsid w:val="00AB1CB6"/>
    <w:rsid w:val="00AB2544"/>
    <w:rsid w:val="00AB54E4"/>
    <w:rsid w:val="00AB669B"/>
    <w:rsid w:val="00AB68F3"/>
    <w:rsid w:val="00AB7D62"/>
    <w:rsid w:val="00AC02B5"/>
    <w:rsid w:val="00AC1E3A"/>
    <w:rsid w:val="00AC20AC"/>
    <w:rsid w:val="00AC500B"/>
    <w:rsid w:val="00AD441E"/>
    <w:rsid w:val="00AD5830"/>
    <w:rsid w:val="00AD5DB9"/>
    <w:rsid w:val="00AD6622"/>
    <w:rsid w:val="00AD7CBC"/>
    <w:rsid w:val="00AD7F33"/>
    <w:rsid w:val="00AE02A0"/>
    <w:rsid w:val="00AE174D"/>
    <w:rsid w:val="00AE2625"/>
    <w:rsid w:val="00AE2B75"/>
    <w:rsid w:val="00AE4570"/>
    <w:rsid w:val="00AE5D27"/>
    <w:rsid w:val="00AE6A67"/>
    <w:rsid w:val="00AE774D"/>
    <w:rsid w:val="00AF0176"/>
    <w:rsid w:val="00AF0B79"/>
    <w:rsid w:val="00AF2FCC"/>
    <w:rsid w:val="00AF31F5"/>
    <w:rsid w:val="00AF42CC"/>
    <w:rsid w:val="00AF45A3"/>
    <w:rsid w:val="00AF5D65"/>
    <w:rsid w:val="00AF63B4"/>
    <w:rsid w:val="00B02995"/>
    <w:rsid w:val="00B02B2D"/>
    <w:rsid w:val="00B071B1"/>
    <w:rsid w:val="00B071EC"/>
    <w:rsid w:val="00B073E5"/>
    <w:rsid w:val="00B104D4"/>
    <w:rsid w:val="00B11E66"/>
    <w:rsid w:val="00B13F7B"/>
    <w:rsid w:val="00B1495C"/>
    <w:rsid w:val="00B17A0F"/>
    <w:rsid w:val="00B21E09"/>
    <w:rsid w:val="00B238A6"/>
    <w:rsid w:val="00B24A5D"/>
    <w:rsid w:val="00B26198"/>
    <w:rsid w:val="00B26933"/>
    <w:rsid w:val="00B2724C"/>
    <w:rsid w:val="00B301EB"/>
    <w:rsid w:val="00B30BC8"/>
    <w:rsid w:val="00B335AF"/>
    <w:rsid w:val="00B33870"/>
    <w:rsid w:val="00B33EE2"/>
    <w:rsid w:val="00B35D12"/>
    <w:rsid w:val="00B3658A"/>
    <w:rsid w:val="00B377C6"/>
    <w:rsid w:val="00B40BC8"/>
    <w:rsid w:val="00B42388"/>
    <w:rsid w:val="00B43E4C"/>
    <w:rsid w:val="00B45171"/>
    <w:rsid w:val="00B47185"/>
    <w:rsid w:val="00B5018A"/>
    <w:rsid w:val="00B51A3D"/>
    <w:rsid w:val="00B52B30"/>
    <w:rsid w:val="00B52F1A"/>
    <w:rsid w:val="00B53782"/>
    <w:rsid w:val="00B546FB"/>
    <w:rsid w:val="00B54AA7"/>
    <w:rsid w:val="00B60130"/>
    <w:rsid w:val="00B616FE"/>
    <w:rsid w:val="00B629CE"/>
    <w:rsid w:val="00B633D1"/>
    <w:rsid w:val="00B63553"/>
    <w:rsid w:val="00B63764"/>
    <w:rsid w:val="00B64DE4"/>
    <w:rsid w:val="00B676EB"/>
    <w:rsid w:val="00B71032"/>
    <w:rsid w:val="00B738E0"/>
    <w:rsid w:val="00B73B8F"/>
    <w:rsid w:val="00B7459F"/>
    <w:rsid w:val="00B753AF"/>
    <w:rsid w:val="00B81153"/>
    <w:rsid w:val="00B85935"/>
    <w:rsid w:val="00B86110"/>
    <w:rsid w:val="00B8659B"/>
    <w:rsid w:val="00B86AC0"/>
    <w:rsid w:val="00B909C9"/>
    <w:rsid w:val="00B9173B"/>
    <w:rsid w:val="00B92F1A"/>
    <w:rsid w:val="00B968EB"/>
    <w:rsid w:val="00B9711A"/>
    <w:rsid w:val="00B976A2"/>
    <w:rsid w:val="00BA06ED"/>
    <w:rsid w:val="00BA0DB6"/>
    <w:rsid w:val="00BA1816"/>
    <w:rsid w:val="00BA21FD"/>
    <w:rsid w:val="00BA3A34"/>
    <w:rsid w:val="00BA3AB4"/>
    <w:rsid w:val="00BA47F9"/>
    <w:rsid w:val="00BA64D8"/>
    <w:rsid w:val="00BA66AA"/>
    <w:rsid w:val="00BA7183"/>
    <w:rsid w:val="00BB0E26"/>
    <w:rsid w:val="00BB2BE2"/>
    <w:rsid w:val="00BB3657"/>
    <w:rsid w:val="00BB40A9"/>
    <w:rsid w:val="00BB6DD4"/>
    <w:rsid w:val="00BB7639"/>
    <w:rsid w:val="00BC0C25"/>
    <w:rsid w:val="00BC1692"/>
    <w:rsid w:val="00BC2750"/>
    <w:rsid w:val="00BC2C31"/>
    <w:rsid w:val="00BC3609"/>
    <w:rsid w:val="00BC5B3D"/>
    <w:rsid w:val="00BC5D6C"/>
    <w:rsid w:val="00BC70A5"/>
    <w:rsid w:val="00BD015E"/>
    <w:rsid w:val="00BD0918"/>
    <w:rsid w:val="00BD2170"/>
    <w:rsid w:val="00BD21B4"/>
    <w:rsid w:val="00BD25FB"/>
    <w:rsid w:val="00BD542C"/>
    <w:rsid w:val="00BD65CE"/>
    <w:rsid w:val="00BD76D3"/>
    <w:rsid w:val="00BD7E64"/>
    <w:rsid w:val="00BE1461"/>
    <w:rsid w:val="00BE1498"/>
    <w:rsid w:val="00BE15AA"/>
    <w:rsid w:val="00BE2864"/>
    <w:rsid w:val="00BE3A16"/>
    <w:rsid w:val="00BE5130"/>
    <w:rsid w:val="00BE613C"/>
    <w:rsid w:val="00BE7F2B"/>
    <w:rsid w:val="00BF0E12"/>
    <w:rsid w:val="00BF1344"/>
    <w:rsid w:val="00BF2036"/>
    <w:rsid w:val="00BF43FB"/>
    <w:rsid w:val="00BF492C"/>
    <w:rsid w:val="00BF616D"/>
    <w:rsid w:val="00BF6C6D"/>
    <w:rsid w:val="00BF7A09"/>
    <w:rsid w:val="00C020A6"/>
    <w:rsid w:val="00C04681"/>
    <w:rsid w:val="00C048FB"/>
    <w:rsid w:val="00C050FB"/>
    <w:rsid w:val="00C10E7D"/>
    <w:rsid w:val="00C11BF9"/>
    <w:rsid w:val="00C1349C"/>
    <w:rsid w:val="00C14541"/>
    <w:rsid w:val="00C147D6"/>
    <w:rsid w:val="00C149D5"/>
    <w:rsid w:val="00C1542B"/>
    <w:rsid w:val="00C157FF"/>
    <w:rsid w:val="00C1647E"/>
    <w:rsid w:val="00C16F1A"/>
    <w:rsid w:val="00C17705"/>
    <w:rsid w:val="00C17861"/>
    <w:rsid w:val="00C20FCE"/>
    <w:rsid w:val="00C21033"/>
    <w:rsid w:val="00C2528F"/>
    <w:rsid w:val="00C26234"/>
    <w:rsid w:val="00C267BE"/>
    <w:rsid w:val="00C27719"/>
    <w:rsid w:val="00C30625"/>
    <w:rsid w:val="00C309B2"/>
    <w:rsid w:val="00C30B00"/>
    <w:rsid w:val="00C31123"/>
    <w:rsid w:val="00C31902"/>
    <w:rsid w:val="00C3193B"/>
    <w:rsid w:val="00C322D7"/>
    <w:rsid w:val="00C438AB"/>
    <w:rsid w:val="00C47083"/>
    <w:rsid w:val="00C538B3"/>
    <w:rsid w:val="00C61584"/>
    <w:rsid w:val="00C639C8"/>
    <w:rsid w:val="00C64A6D"/>
    <w:rsid w:val="00C64C93"/>
    <w:rsid w:val="00C64F85"/>
    <w:rsid w:val="00C66DDE"/>
    <w:rsid w:val="00C67A3E"/>
    <w:rsid w:val="00C71141"/>
    <w:rsid w:val="00C71531"/>
    <w:rsid w:val="00C74527"/>
    <w:rsid w:val="00C7726B"/>
    <w:rsid w:val="00C77642"/>
    <w:rsid w:val="00C777CC"/>
    <w:rsid w:val="00C81941"/>
    <w:rsid w:val="00C819DB"/>
    <w:rsid w:val="00C83BDB"/>
    <w:rsid w:val="00C85318"/>
    <w:rsid w:val="00C92452"/>
    <w:rsid w:val="00C93E06"/>
    <w:rsid w:val="00C94DF5"/>
    <w:rsid w:val="00C951FC"/>
    <w:rsid w:val="00C97DC9"/>
    <w:rsid w:val="00CA10BA"/>
    <w:rsid w:val="00CA3069"/>
    <w:rsid w:val="00CA5E3C"/>
    <w:rsid w:val="00CA6C48"/>
    <w:rsid w:val="00CA7361"/>
    <w:rsid w:val="00CA7DFC"/>
    <w:rsid w:val="00CB1711"/>
    <w:rsid w:val="00CB29E8"/>
    <w:rsid w:val="00CB29EE"/>
    <w:rsid w:val="00CB2F98"/>
    <w:rsid w:val="00CB32FC"/>
    <w:rsid w:val="00CB782F"/>
    <w:rsid w:val="00CB7973"/>
    <w:rsid w:val="00CC1699"/>
    <w:rsid w:val="00CC17C0"/>
    <w:rsid w:val="00CC1AC4"/>
    <w:rsid w:val="00CC2380"/>
    <w:rsid w:val="00CC2D03"/>
    <w:rsid w:val="00CC2D52"/>
    <w:rsid w:val="00CC41C7"/>
    <w:rsid w:val="00CC41D1"/>
    <w:rsid w:val="00CC52E5"/>
    <w:rsid w:val="00CC5794"/>
    <w:rsid w:val="00CC5B57"/>
    <w:rsid w:val="00CC69A8"/>
    <w:rsid w:val="00CC784E"/>
    <w:rsid w:val="00CD2643"/>
    <w:rsid w:val="00CD2C7D"/>
    <w:rsid w:val="00CD4069"/>
    <w:rsid w:val="00CD540B"/>
    <w:rsid w:val="00CE11BE"/>
    <w:rsid w:val="00CE1905"/>
    <w:rsid w:val="00CE321B"/>
    <w:rsid w:val="00CE3755"/>
    <w:rsid w:val="00CE6DC9"/>
    <w:rsid w:val="00CF1624"/>
    <w:rsid w:val="00CF16FA"/>
    <w:rsid w:val="00CF36AB"/>
    <w:rsid w:val="00CF4B5C"/>
    <w:rsid w:val="00CF4DA6"/>
    <w:rsid w:val="00CF5C9D"/>
    <w:rsid w:val="00CF67F9"/>
    <w:rsid w:val="00CF6A6B"/>
    <w:rsid w:val="00CF7108"/>
    <w:rsid w:val="00CF7A6D"/>
    <w:rsid w:val="00D05BF2"/>
    <w:rsid w:val="00D064EF"/>
    <w:rsid w:val="00D06C84"/>
    <w:rsid w:val="00D10A11"/>
    <w:rsid w:val="00D10D3A"/>
    <w:rsid w:val="00D140FB"/>
    <w:rsid w:val="00D14B9B"/>
    <w:rsid w:val="00D14F6C"/>
    <w:rsid w:val="00D159ED"/>
    <w:rsid w:val="00D20B1C"/>
    <w:rsid w:val="00D21E02"/>
    <w:rsid w:val="00D22404"/>
    <w:rsid w:val="00D23A1F"/>
    <w:rsid w:val="00D24F11"/>
    <w:rsid w:val="00D26063"/>
    <w:rsid w:val="00D266E0"/>
    <w:rsid w:val="00D268D4"/>
    <w:rsid w:val="00D31C00"/>
    <w:rsid w:val="00D32542"/>
    <w:rsid w:val="00D334C3"/>
    <w:rsid w:val="00D34498"/>
    <w:rsid w:val="00D374BF"/>
    <w:rsid w:val="00D40778"/>
    <w:rsid w:val="00D426DB"/>
    <w:rsid w:val="00D443E8"/>
    <w:rsid w:val="00D44C71"/>
    <w:rsid w:val="00D47403"/>
    <w:rsid w:val="00D504B3"/>
    <w:rsid w:val="00D54091"/>
    <w:rsid w:val="00D54709"/>
    <w:rsid w:val="00D55F3B"/>
    <w:rsid w:val="00D56226"/>
    <w:rsid w:val="00D56F19"/>
    <w:rsid w:val="00D63C08"/>
    <w:rsid w:val="00D6544D"/>
    <w:rsid w:val="00D65805"/>
    <w:rsid w:val="00D65977"/>
    <w:rsid w:val="00D667E4"/>
    <w:rsid w:val="00D66B60"/>
    <w:rsid w:val="00D67738"/>
    <w:rsid w:val="00D70571"/>
    <w:rsid w:val="00D71CB7"/>
    <w:rsid w:val="00D726D6"/>
    <w:rsid w:val="00D74E8D"/>
    <w:rsid w:val="00D75DAB"/>
    <w:rsid w:val="00D75F52"/>
    <w:rsid w:val="00D76871"/>
    <w:rsid w:val="00D76878"/>
    <w:rsid w:val="00D81B45"/>
    <w:rsid w:val="00D87174"/>
    <w:rsid w:val="00D87507"/>
    <w:rsid w:val="00D90CEA"/>
    <w:rsid w:val="00D92C11"/>
    <w:rsid w:val="00D94AFE"/>
    <w:rsid w:val="00D94CB6"/>
    <w:rsid w:val="00D95D9E"/>
    <w:rsid w:val="00D969B4"/>
    <w:rsid w:val="00DA0BA3"/>
    <w:rsid w:val="00DA2404"/>
    <w:rsid w:val="00DA49FC"/>
    <w:rsid w:val="00DA6B81"/>
    <w:rsid w:val="00DB0910"/>
    <w:rsid w:val="00DB0AEF"/>
    <w:rsid w:val="00DB187D"/>
    <w:rsid w:val="00DB3EF1"/>
    <w:rsid w:val="00DB4605"/>
    <w:rsid w:val="00DB68C2"/>
    <w:rsid w:val="00DC2713"/>
    <w:rsid w:val="00DC29F4"/>
    <w:rsid w:val="00DC2AF0"/>
    <w:rsid w:val="00DC4432"/>
    <w:rsid w:val="00DC6891"/>
    <w:rsid w:val="00DC6FEE"/>
    <w:rsid w:val="00DD10BF"/>
    <w:rsid w:val="00DD2E95"/>
    <w:rsid w:val="00DD3BFE"/>
    <w:rsid w:val="00DD48E9"/>
    <w:rsid w:val="00DD4AA0"/>
    <w:rsid w:val="00DD58B4"/>
    <w:rsid w:val="00DD59CE"/>
    <w:rsid w:val="00DD6218"/>
    <w:rsid w:val="00DD704C"/>
    <w:rsid w:val="00DE3961"/>
    <w:rsid w:val="00DE3A6B"/>
    <w:rsid w:val="00DE3D1D"/>
    <w:rsid w:val="00DE3E80"/>
    <w:rsid w:val="00DE58AA"/>
    <w:rsid w:val="00DE5B49"/>
    <w:rsid w:val="00DE66B3"/>
    <w:rsid w:val="00DF16EB"/>
    <w:rsid w:val="00DF2AEA"/>
    <w:rsid w:val="00DF4D09"/>
    <w:rsid w:val="00DF58F5"/>
    <w:rsid w:val="00DF63B6"/>
    <w:rsid w:val="00DF68F0"/>
    <w:rsid w:val="00DF75D7"/>
    <w:rsid w:val="00DF7AA9"/>
    <w:rsid w:val="00DF7BBA"/>
    <w:rsid w:val="00E00A00"/>
    <w:rsid w:val="00E02B28"/>
    <w:rsid w:val="00E03608"/>
    <w:rsid w:val="00E03B35"/>
    <w:rsid w:val="00E04997"/>
    <w:rsid w:val="00E064AC"/>
    <w:rsid w:val="00E10CF8"/>
    <w:rsid w:val="00E11F52"/>
    <w:rsid w:val="00E12BA8"/>
    <w:rsid w:val="00E1488F"/>
    <w:rsid w:val="00E173EB"/>
    <w:rsid w:val="00E201F4"/>
    <w:rsid w:val="00E21DD8"/>
    <w:rsid w:val="00E23BBA"/>
    <w:rsid w:val="00E23E50"/>
    <w:rsid w:val="00E25C15"/>
    <w:rsid w:val="00E31221"/>
    <w:rsid w:val="00E31B0F"/>
    <w:rsid w:val="00E32D02"/>
    <w:rsid w:val="00E3402F"/>
    <w:rsid w:val="00E350C9"/>
    <w:rsid w:val="00E36FD8"/>
    <w:rsid w:val="00E402E7"/>
    <w:rsid w:val="00E41B8A"/>
    <w:rsid w:val="00E4244A"/>
    <w:rsid w:val="00E450BE"/>
    <w:rsid w:val="00E51BC5"/>
    <w:rsid w:val="00E52B01"/>
    <w:rsid w:val="00E5465B"/>
    <w:rsid w:val="00E54DC5"/>
    <w:rsid w:val="00E55D74"/>
    <w:rsid w:val="00E566AB"/>
    <w:rsid w:val="00E576E9"/>
    <w:rsid w:val="00E627B2"/>
    <w:rsid w:val="00E62DAC"/>
    <w:rsid w:val="00E63313"/>
    <w:rsid w:val="00E63C0C"/>
    <w:rsid w:val="00E6476C"/>
    <w:rsid w:val="00E67C58"/>
    <w:rsid w:val="00E70DC6"/>
    <w:rsid w:val="00E71B0A"/>
    <w:rsid w:val="00E7356A"/>
    <w:rsid w:val="00E769F2"/>
    <w:rsid w:val="00E76A4A"/>
    <w:rsid w:val="00E80248"/>
    <w:rsid w:val="00E83744"/>
    <w:rsid w:val="00E838AE"/>
    <w:rsid w:val="00E839CD"/>
    <w:rsid w:val="00E83C3F"/>
    <w:rsid w:val="00E85A9B"/>
    <w:rsid w:val="00E87116"/>
    <w:rsid w:val="00E874CA"/>
    <w:rsid w:val="00E92977"/>
    <w:rsid w:val="00E92C4F"/>
    <w:rsid w:val="00E930E9"/>
    <w:rsid w:val="00E94D91"/>
    <w:rsid w:val="00E978E2"/>
    <w:rsid w:val="00E97B15"/>
    <w:rsid w:val="00E97F66"/>
    <w:rsid w:val="00EA2A34"/>
    <w:rsid w:val="00EA333F"/>
    <w:rsid w:val="00EA3FF6"/>
    <w:rsid w:val="00EB00B3"/>
    <w:rsid w:val="00EB1D2F"/>
    <w:rsid w:val="00EB22E1"/>
    <w:rsid w:val="00EB3658"/>
    <w:rsid w:val="00EB3728"/>
    <w:rsid w:val="00EB5C1C"/>
    <w:rsid w:val="00EC09AE"/>
    <w:rsid w:val="00EC37EB"/>
    <w:rsid w:val="00EC3FBF"/>
    <w:rsid w:val="00EC5189"/>
    <w:rsid w:val="00EC5331"/>
    <w:rsid w:val="00EC5780"/>
    <w:rsid w:val="00EC7E3F"/>
    <w:rsid w:val="00ED0FB0"/>
    <w:rsid w:val="00ED4A12"/>
    <w:rsid w:val="00ED52D6"/>
    <w:rsid w:val="00ED5417"/>
    <w:rsid w:val="00ED5FA2"/>
    <w:rsid w:val="00ED7023"/>
    <w:rsid w:val="00EE0E92"/>
    <w:rsid w:val="00EE2D29"/>
    <w:rsid w:val="00EE68BF"/>
    <w:rsid w:val="00EF027A"/>
    <w:rsid w:val="00EF18EF"/>
    <w:rsid w:val="00EF214B"/>
    <w:rsid w:val="00EF5582"/>
    <w:rsid w:val="00EF56D9"/>
    <w:rsid w:val="00EF5DE0"/>
    <w:rsid w:val="00EF772C"/>
    <w:rsid w:val="00F00039"/>
    <w:rsid w:val="00F01699"/>
    <w:rsid w:val="00F03289"/>
    <w:rsid w:val="00F044EA"/>
    <w:rsid w:val="00F0528D"/>
    <w:rsid w:val="00F07B7A"/>
    <w:rsid w:val="00F07F47"/>
    <w:rsid w:val="00F13CE5"/>
    <w:rsid w:val="00F14098"/>
    <w:rsid w:val="00F1554A"/>
    <w:rsid w:val="00F15D2A"/>
    <w:rsid w:val="00F21D04"/>
    <w:rsid w:val="00F22EA0"/>
    <w:rsid w:val="00F24510"/>
    <w:rsid w:val="00F24C0B"/>
    <w:rsid w:val="00F266CC"/>
    <w:rsid w:val="00F36EFC"/>
    <w:rsid w:val="00F430AD"/>
    <w:rsid w:val="00F43E9E"/>
    <w:rsid w:val="00F4432C"/>
    <w:rsid w:val="00F448ED"/>
    <w:rsid w:val="00F462CF"/>
    <w:rsid w:val="00F476AD"/>
    <w:rsid w:val="00F50547"/>
    <w:rsid w:val="00F50FD9"/>
    <w:rsid w:val="00F54356"/>
    <w:rsid w:val="00F5474B"/>
    <w:rsid w:val="00F54AD3"/>
    <w:rsid w:val="00F5762C"/>
    <w:rsid w:val="00F57775"/>
    <w:rsid w:val="00F61198"/>
    <w:rsid w:val="00F61950"/>
    <w:rsid w:val="00F62562"/>
    <w:rsid w:val="00F67BFE"/>
    <w:rsid w:val="00F70430"/>
    <w:rsid w:val="00F704C5"/>
    <w:rsid w:val="00F70A5C"/>
    <w:rsid w:val="00F710A9"/>
    <w:rsid w:val="00F73896"/>
    <w:rsid w:val="00F7414E"/>
    <w:rsid w:val="00F74D8E"/>
    <w:rsid w:val="00F74EC5"/>
    <w:rsid w:val="00F75B7A"/>
    <w:rsid w:val="00F8082F"/>
    <w:rsid w:val="00F80B71"/>
    <w:rsid w:val="00F8406C"/>
    <w:rsid w:val="00F86995"/>
    <w:rsid w:val="00F94090"/>
    <w:rsid w:val="00F9427A"/>
    <w:rsid w:val="00F9449F"/>
    <w:rsid w:val="00F948FB"/>
    <w:rsid w:val="00F95B11"/>
    <w:rsid w:val="00F96ED6"/>
    <w:rsid w:val="00FA149E"/>
    <w:rsid w:val="00FA1B38"/>
    <w:rsid w:val="00FA3490"/>
    <w:rsid w:val="00FA4680"/>
    <w:rsid w:val="00FA4FBF"/>
    <w:rsid w:val="00FA618F"/>
    <w:rsid w:val="00FA6558"/>
    <w:rsid w:val="00FB0251"/>
    <w:rsid w:val="00FB26DE"/>
    <w:rsid w:val="00FB27B8"/>
    <w:rsid w:val="00FB2B0A"/>
    <w:rsid w:val="00FB3051"/>
    <w:rsid w:val="00FB61FE"/>
    <w:rsid w:val="00FB76E1"/>
    <w:rsid w:val="00FC0A81"/>
    <w:rsid w:val="00FC36AC"/>
    <w:rsid w:val="00FC438C"/>
    <w:rsid w:val="00FC47E4"/>
    <w:rsid w:val="00FC4FF9"/>
    <w:rsid w:val="00FC5029"/>
    <w:rsid w:val="00FC6A0D"/>
    <w:rsid w:val="00FC793F"/>
    <w:rsid w:val="00FD022A"/>
    <w:rsid w:val="00FD0643"/>
    <w:rsid w:val="00FD07B4"/>
    <w:rsid w:val="00FD08FB"/>
    <w:rsid w:val="00FD415A"/>
    <w:rsid w:val="00FD47B2"/>
    <w:rsid w:val="00FD59D7"/>
    <w:rsid w:val="00FE367F"/>
    <w:rsid w:val="00FE3CF3"/>
    <w:rsid w:val="00FE4C01"/>
    <w:rsid w:val="00FE541C"/>
    <w:rsid w:val="00FF1358"/>
    <w:rsid w:val="00FF5A21"/>
    <w:rsid w:val="00FF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7BF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hy-AM" w:eastAsia="hy-AM" w:bidi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2D57BF"/>
    <w:rPr>
      <w:rFonts w:ascii="Trebuchet MS" w:eastAsia="Trebuchet MS" w:hAnsi="Trebuchet MS" w:cs="Trebuchet MS"/>
      <w:sz w:val="34"/>
      <w:szCs w:val="34"/>
      <w:shd w:val="clear" w:color="auto" w:fill="FFFFFF"/>
    </w:rPr>
  </w:style>
  <w:style w:type="paragraph" w:customStyle="1" w:styleId="Bodytext20">
    <w:name w:val="Body text (2)"/>
    <w:basedOn w:val="a"/>
    <w:link w:val="Bodytext2"/>
    <w:rsid w:val="002D57BF"/>
    <w:pPr>
      <w:shd w:val="clear" w:color="auto" w:fill="FFFFFF"/>
      <w:spacing w:after="240" w:line="816" w:lineRule="exact"/>
      <w:jc w:val="center"/>
    </w:pPr>
    <w:rPr>
      <w:rFonts w:ascii="Trebuchet MS" w:eastAsia="Trebuchet MS" w:hAnsi="Trebuchet MS" w:cs="Times New Roman"/>
      <w:color w:val="auto"/>
      <w:sz w:val="34"/>
      <w:szCs w:val="34"/>
      <w:lang w:bidi="ar-SA"/>
    </w:rPr>
  </w:style>
  <w:style w:type="character" w:customStyle="1" w:styleId="Headerorfooter">
    <w:name w:val="Header or footer_"/>
    <w:rsid w:val="002D57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rsid w:val="002D57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ing1">
    <w:name w:val="Heading #1_"/>
    <w:link w:val="Heading10"/>
    <w:rsid w:val="002D57BF"/>
    <w:rPr>
      <w:rFonts w:ascii="Trebuchet MS" w:eastAsia="Trebuchet MS" w:hAnsi="Trebuchet MS" w:cs="Trebuchet MS"/>
      <w:b/>
      <w:bCs/>
      <w:spacing w:val="100"/>
      <w:sz w:val="36"/>
      <w:szCs w:val="36"/>
      <w:shd w:val="clear" w:color="auto" w:fill="FFFFFF"/>
    </w:rPr>
  </w:style>
  <w:style w:type="paragraph" w:customStyle="1" w:styleId="Heading10">
    <w:name w:val="Heading #1"/>
    <w:basedOn w:val="a"/>
    <w:link w:val="Heading1"/>
    <w:rsid w:val="002D57BF"/>
    <w:pPr>
      <w:shd w:val="clear" w:color="auto" w:fill="FFFFFF"/>
      <w:spacing w:before="240" w:line="0" w:lineRule="atLeast"/>
      <w:outlineLvl w:val="0"/>
    </w:pPr>
    <w:rPr>
      <w:rFonts w:ascii="Trebuchet MS" w:eastAsia="Trebuchet MS" w:hAnsi="Trebuchet MS" w:cs="Times New Roman"/>
      <w:b/>
      <w:bCs/>
      <w:color w:val="auto"/>
      <w:spacing w:val="100"/>
      <w:sz w:val="36"/>
      <w:szCs w:val="36"/>
      <w:lang w:bidi="ar-SA"/>
    </w:rPr>
  </w:style>
  <w:style w:type="paragraph" w:styleId="a3">
    <w:name w:val="header"/>
    <w:basedOn w:val="a"/>
    <w:link w:val="a4"/>
    <w:uiPriority w:val="99"/>
    <w:unhideWhenUsed/>
    <w:rsid w:val="002D57BF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rsid w:val="002D57BF"/>
    <w:rPr>
      <w:rFonts w:ascii="Microsoft Sans Serif" w:eastAsia="Microsoft Sans Serif" w:hAnsi="Microsoft Sans Serif" w:cs="Microsoft Sans Serif"/>
      <w:color w:val="000000"/>
      <w:sz w:val="24"/>
      <w:szCs w:val="24"/>
      <w:lang w:val="hy-AM" w:eastAsia="hy-AM" w:bidi="hy-AM"/>
    </w:rPr>
  </w:style>
  <w:style w:type="paragraph" w:styleId="a5">
    <w:name w:val="footer"/>
    <w:basedOn w:val="a"/>
    <w:link w:val="a6"/>
    <w:uiPriority w:val="99"/>
    <w:unhideWhenUsed/>
    <w:rsid w:val="002D57BF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rsid w:val="002D57BF"/>
    <w:rPr>
      <w:rFonts w:ascii="Microsoft Sans Serif" w:eastAsia="Microsoft Sans Serif" w:hAnsi="Microsoft Sans Serif" w:cs="Microsoft Sans Serif"/>
      <w:color w:val="000000"/>
      <w:sz w:val="24"/>
      <w:szCs w:val="24"/>
      <w:lang w:val="hy-AM" w:eastAsia="hy-AM" w:bidi="hy-AM"/>
    </w:rPr>
  </w:style>
  <w:style w:type="character" w:customStyle="1" w:styleId="Bodytext3">
    <w:name w:val="Body text (3)_"/>
    <w:rsid w:val="002D57BF"/>
    <w:rPr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Bodytext30">
    <w:name w:val="Body text (3)"/>
    <w:rsid w:val="002D57B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Tableofcontents">
    <w:name w:val="Table of contents_"/>
    <w:rsid w:val="002D57B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ofcontents0">
    <w:name w:val="Table of contents"/>
    <w:rsid w:val="002D57B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Tableofcontents2">
    <w:name w:val="Table of contents (2)_"/>
    <w:rsid w:val="002D57BF"/>
    <w:rPr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ableofcontents20">
    <w:name w:val="Table of contents (2)"/>
    <w:rsid w:val="002D57B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4">
    <w:name w:val="Body text (4)_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40">
    <w:name w:val="Body text (4)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0">
    <w:name w:val="Table caption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95pt">
    <w:name w:val="Body text (2) + 9.5 pt"/>
    <w:rsid w:val="002D57B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y-AM" w:eastAsia="hy-AM" w:bidi="hy-AM"/>
    </w:rPr>
  </w:style>
  <w:style w:type="character" w:customStyle="1" w:styleId="Bodytext2Impact">
    <w:name w:val="Body text (2) + Impact"/>
    <w:aliases w:val="8.5 pt,Italic,Body text (2) + 10.5 pt,Body text (2) + 13 pt,Body text (2) + 39 pt,Body text (2) + 7.5 pt,Body text (2) + 4 pt,Body text (2) + 4.5 pt,Scale 150%,Body text (2) + 12 pt,Body text (2) + 5.5 pt,Scale 60%,Spacing 3 pt"/>
    <w:rsid w:val="002D57BF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y-AM" w:eastAsia="hy-AM" w:bidi="hy-AM"/>
    </w:rPr>
  </w:style>
  <w:style w:type="character" w:customStyle="1" w:styleId="Bodytext2SegoeUI">
    <w:name w:val="Body text (2) + Segoe UI"/>
    <w:aliases w:val="9.5 pt,Bold,9 pt,7 pt,7.5 pt,4 pt,Small Caps,6.5 pt,11 pt,8 pt,Spacing 0 pt,16 pt,22 pt,13 pt,Scale 50%,Body text (2) + Sylfaen,Body text (2) + 11.5 pt,Body text (2) + 7 pt,Body text (2) + 6.5 pt,Body text (2) + Consolas,4.5 pt"/>
    <w:rsid w:val="002D57B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y-AM" w:eastAsia="hy-AM" w:bidi="hy-AM"/>
    </w:rPr>
  </w:style>
  <w:style w:type="character" w:customStyle="1" w:styleId="Tablecaption2">
    <w:name w:val="Table caption (2)_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0">
    <w:name w:val="Table caption (2)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ahoma">
    <w:name w:val="Body text (2) + Tahoma"/>
    <w:aliases w:val="6 pt,32 pt"/>
    <w:rsid w:val="007D14C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hy-AM" w:eastAsia="hy-AM" w:bidi="hy-AM"/>
    </w:rPr>
  </w:style>
  <w:style w:type="character" w:customStyle="1" w:styleId="Bodytext2Calibri">
    <w:name w:val="Body text (2) + Calibri"/>
    <w:aliases w:val="11.5 pt,Scale 70%,Body text (2) + Courier New"/>
    <w:rsid w:val="007D14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70"/>
      <w:position w:val="0"/>
      <w:sz w:val="23"/>
      <w:szCs w:val="23"/>
      <w:u w:val="none"/>
      <w:shd w:val="clear" w:color="auto" w:fill="FFFFFF"/>
      <w:lang w:val="hy-AM" w:eastAsia="hy-AM" w:bidi="hy-AM"/>
    </w:rPr>
  </w:style>
  <w:style w:type="character" w:customStyle="1" w:styleId="Bodytext2TrebuchetMS">
    <w:name w:val="Body text (2) + Trebuchet MS"/>
    <w:rsid w:val="007D14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Bodytext2MSMincho">
    <w:name w:val="Body text (2) + MS Mincho"/>
    <w:aliases w:val="14 pt"/>
    <w:rsid w:val="007D14CF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character" w:customStyle="1" w:styleId="Bodytext210pt">
    <w:name w:val="Body text (2) + 10 pt"/>
    <w:aliases w:val="Spacing -2 pt"/>
    <w:rsid w:val="007D14C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Heading2">
    <w:name w:val="Heading #2_"/>
    <w:rsid w:val="007D14CF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0">
    <w:name w:val="Heading #2"/>
    <w:rsid w:val="007D14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NotBold">
    <w:name w:val="Body text (2) + Not Bold"/>
    <w:rsid w:val="007D14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character" w:customStyle="1" w:styleId="Bodytext28pt">
    <w:name w:val="Body text (2) + 8 pt"/>
    <w:aliases w:val="Not Bold,Body text (2) + 9 pt,Body text (3) + 12 pt"/>
    <w:rsid w:val="007D14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hy-AM" w:eastAsia="hy-AM" w:bidi="hy-AM"/>
    </w:rPr>
  </w:style>
  <w:style w:type="character" w:customStyle="1" w:styleId="Bodytext2Bold">
    <w:name w:val="Body text (2) + Bold"/>
    <w:aliases w:val="Spacing -1 pt,Body text (5) + 12 pt"/>
    <w:rsid w:val="007D14C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y-AM" w:eastAsia="hy-AM" w:bidi="hy-AM"/>
    </w:rPr>
  </w:style>
  <w:style w:type="character" w:customStyle="1" w:styleId="Bodytext25pt">
    <w:name w:val="Body text (2) + 5 pt"/>
    <w:rsid w:val="0055649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hy-AM" w:eastAsia="hy-AM" w:bidi="hy-AM"/>
    </w:rPr>
  </w:style>
  <w:style w:type="character" w:customStyle="1" w:styleId="Bodytext5">
    <w:name w:val="Body text (5)_"/>
    <w:rsid w:val="00556490"/>
    <w:rPr>
      <w:rFonts w:ascii="Segoe UI" w:eastAsia="Segoe UI" w:hAnsi="Segoe UI" w:cs="Segoe U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0">
    <w:name w:val="Body text (5)"/>
    <w:rsid w:val="00556490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">
    <w:name w:val="Body text (6)_"/>
    <w:rsid w:val="0055649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0">
    <w:name w:val="Body text (6)"/>
    <w:rsid w:val="0055649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Italic">
    <w:name w:val="Body text (2) + Italic"/>
    <w:rsid w:val="0055649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y-AM" w:eastAsia="hy-AM" w:bidi="hy-AM"/>
    </w:rPr>
  </w:style>
  <w:style w:type="character" w:customStyle="1" w:styleId="Bodytext411pt">
    <w:name w:val="Body text (4) + 11 pt"/>
    <w:aliases w:val="Not Italic,Body text (4) + 10 pt,Table caption (3) + 11 pt"/>
    <w:rsid w:val="0043777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4NotItalic">
    <w:name w:val="Body text (4) + Not Italic"/>
    <w:rsid w:val="0043777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Tablecaption2Bold">
    <w:name w:val="Table caption (2) + Bold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6pt">
    <w:name w:val="Body text (2) + 6 pt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hy-AM" w:eastAsia="hy-AM" w:bidi="hy-AM"/>
    </w:rPr>
  </w:style>
  <w:style w:type="character" w:customStyle="1" w:styleId="Footnote">
    <w:name w:val="Footnote_"/>
    <w:rsid w:val="000600CD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Footnote0">
    <w:name w:val="Footnote"/>
    <w:rsid w:val="000600C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Footnote2">
    <w:name w:val="Footnote (2)_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20">
    <w:name w:val="Footnote (2)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Footnote3">
    <w:name w:val="Footnote (3)_"/>
    <w:rsid w:val="000600CD"/>
    <w:rPr>
      <w:rFonts w:ascii="Segoe UI" w:eastAsia="Segoe UI" w:hAnsi="Segoe UI" w:cs="Segoe U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Footnote30">
    <w:name w:val="Footnote (3)"/>
    <w:rsid w:val="000600CD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Footnote4">
    <w:name w:val="Footnote (4)_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40">
    <w:name w:val="Footnote (4)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85pt">
    <w:name w:val="Body text (2) + 8.5 pt"/>
    <w:aliases w:val="Spacing 6 pt"/>
    <w:rsid w:val="000600C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y-AM" w:eastAsia="hy-AM" w:bidi="hy-AM"/>
    </w:rPr>
  </w:style>
  <w:style w:type="character" w:customStyle="1" w:styleId="Bodytext2MicrosoftSansSerif">
    <w:name w:val="Body text (2) + Microsoft Sans Serif"/>
    <w:aliases w:val="10 pt"/>
    <w:rsid w:val="000600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Heading12">
    <w:name w:val="Heading #1 (2)_"/>
    <w:link w:val="Heading120"/>
    <w:rsid w:val="00624CC2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20">
    <w:name w:val="Heading #1 (2)"/>
    <w:basedOn w:val="a"/>
    <w:link w:val="Heading12"/>
    <w:rsid w:val="00624CC2"/>
    <w:pPr>
      <w:shd w:val="clear" w:color="auto" w:fill="FFFFFF"/>
      <w:spacing w:before="900" w:after="840" w:line="0" w:lineRule="atLeast"/>
      <w:jc w:val="center"/>
      <w:outlineLvl w:val="0"/>
    </w:pPr>
    <w:rPr>
      <w:rFonts w:ascii="Segoe UI" w:eastAsia="Segoe UI" w:hAnsi="Segoe UI" w:cs="Times New Roman"/>
      <w:b/>
      <w:bCs/>
      <w:color w:val="auto"/>
      <w:sz w:val="20"/>
      <w:szCs w:val="20"/>
      <w:lang w:bidi="ar-SA"/>
    </w:rPr>
  </w:style>
  <w:style w:type="character" w:customStyle="1" w:styleId="Bodytext3NotBold">
    <w:name w:val="Body text (3) + Not Bold"/>
    <w:rsid w:val="00624CC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styleId="a7">
    <w:name w:val="List Paragraph"/>
    <w:basedOn w:val="a"/>
    <w:uiPriority w:val="34"/>
    <w:qFormat/>
    <w:rsid w:val="004E12A4"/>
    <w:pPr>
      <w:ind w:left="720"/>
      <w:contextualSpacing/>
    </w:pPr>
  </w:style>
  <w:style w:type="character" w:styleId="a8">
    <w:name w:val="Hyperlink"/>
    <w:uiPriority w:val="99"/>
    <w:rsid w:val="00E80248"/>
    <w:rPr>
      <w:color w:val="0066CC"/>
      <w:u w:val="single"/>
    </w:rPr>
  </w:style>
  <w:style w:type="character" w:customStyle="1" w:styleId="Heading3">
    <w:name w:val="Heading #3_"/>
    <w:link w:val="Heading30"/>
    <w:rsid w:val="00E80248"/>
    <w:rPr>
      <w:rFonts w:ascii="Trebuchet MS" w:eastAsia="Trebuchet MS" w:hAnsi="Trebuchet MS" w:cs="Trebuchet MS"/>
      <w:spacing w:val="100"/>
      <w:sz w:val="32"/>
      <w:szCs w:val="32"/>
      <w:shd w:val="clear" w:color="auto" w:fill="FFFFFF"/>
    </w:rPr>
  </w:style>
  <w:style w:type="paragraph" w:customStyle="1" w:styleId="Heading30">
    <w:name w:val="Heading #3"/>
    <w:basedOn w:val="a"/>
    <w:link w:val="Heading3"/>
    <w:rsid w:val="00E80248"/>
    <w:pPr>
      <w:shd w:val="clear" w:color="auto" w:fill="FFFFFF"/>
      <w:spacing w:before="420" w:after="600" w:line="0" w:lineRule="atLeast"/>
      <w:outlineLvl w:val="2"/>
    </w:pPr>
    <w:rPr>
      <w:rFonts w:ascii="Trebuchet MS" w:eastAsia="Trebuchet MS" w:hAnsi="Trebuchet MS" w:cs="Times New Roman"/>
      <w:color w:val="auto"/>
      <w:spacing w:val="100"/>
      <w:sz w:val="32"/>
      <w:szCs w:val="32"/>
      <w:lang w:bidi="ar-SA"/>
    </w:rPr>
  </w:style>
  <w:style w:type="character" w:customStyle="1" w:styleId="Heading3Spacing2pt">
    <w:name w:val="Heading #3 + Spacing 2 pt"/>
    <w:rsid w:val="00E80248"/>
    <w:rPr>
      <w:rFonts w:ascii="Trebuchet MS" w:eastAsia="Trebuchet MS" w:hAnsi="Trebuchet MS" w:cs="Trebuchet MS"/>
      <w:color w:val="000000"/>
      <w:spacing w:val="5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Bodytext2Candara">
    <w:name w:val="Body text (2) + Candara"/>
    <w:aliases w:val="5 pt"/>
    <w:rsid w:val="00E8024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hy-AM" w:eastAsia="hy-AM" w:bidi="hy-AM"/>
    </w:rPr>
  </w:style>
  <w:style w:type="character" w:customStyle="1" w:styleId="Bodytext211pt">
    <w:name w:val="Body text (2) + 11 pt"/>
    <w:rsid w:val="00E8024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y-AM" w:eastAsia="hy-AM" w:bidi="hy-AM"/>
    </w:rPr>
  </w:style>
  <w:style w:type="character" w:customStyle="1" w:styleId="Heading4Exact">
    <w:name w:val="Heading #4 Exact"/>
    <w:link w:val="Heading4"/>
    <w:rsid w:val="00E80248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Heading4">
    <w:name w:val="Heading #4"/>
    <w:basedOn w:val="a"/>
    <w:link w:val="Heading4Exact"/>
    <w:rsid w:val="00E80248"/>
    <w:pPr>
      <w:shd w:val="clear" w:color="auto" w:fill="FFFFFF"/>
      <w:spacing w:line="0" w:lineRule="atLeast"/>
      <w:outlineLvl w:val="3"/>
    </w:pPr>
    <w:rPr>
      <w:rFonts w:ascii="Trebuchet MS" w:eastAsia="Trebuchet MS" w:hAnsi="Trebuchet MS" w:cs="Times New Roman"/>
      <w:color w:val="auto"/>
      <w:sz w:val="18"/>
      <w:szCs w:val="18"/>
      <w:lang w:bidi="ar-SA"/>
    </w:rPr>
  </w:style>
  <w:style w:type="character" w:customStyle="1" w:styleId="Bodytext7">
    <w:name w:val="Body text (7)_"/>
    <w:link w:val="Bodytext70"/>
    <w:rsid w:val="00E80248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Bodytext70">
    <w:name w:val="Body text (7)"/>
    <w:basedOn w:val="a"/>
    <w:link w:val="Bodytext7"/>
    <w:rsid w:val="00E80248"/>
    <w:pPr>
      <w:shd w:val="clear" w:color="auto" w:fill="FFFFFF"/>
      <w:spacing w:line="315" w:lineRule="exact"/>
      <w:jc w:val="center"/>
    </w:pPr>
    <w:rPr>
      <w:rFonts w:ascii="Trebuchet MS" w:eastAsia="Trebuchet MS" w:hAnsi="Trebuchet MS" w:cs="Times New Roman"/>
      <w:b/>
      <w:bCs/>
      <w:color w:val="auto"/>
      <w:sz w:val="20"/>
      <w:szCs w:val="20"/>
      <w:lang w:bidi="ar-SA"/>
    </w:rPr>
  </w:style>
  <w:style w:type="character" w:customStyle="1" w:styleId="Tablecaption3">
    <w:name w:val="Table caption (3)_"/>
    <w:rsid w:val="00811BAF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ablecaption30">
    <w:name w:val="Table caption (3)"/>
    <w:rsid w:val="00811BA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hy-AM" w:eastAsia="hy-AM" w:bidi="hy-AM"/>
    </w:rPr>
  </w:style>
  <w:style w:type="character" w:customStyle="1" w:styleId="Bodytext3Spacing-1pt">
    <w:name w:val="Body text (3) + Spacing -1 pt"/>
    <w:rsid w:val="00811BA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hy-AM" w:eastAsia="hy-AM" w:bidi="hy-AM"/>
    </w:rPr>
  </w:style>
  <w:style w:type="table" w:styleId="a9">
    <w:name w:val="Table Grid"/>
    <w:basedOn w:val="a1"/>
    <w:uiPriority w:val="59"/>
    <w:rsid w:val="00CB3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7E0B84"/>
  </w:style>
  <w:style w:type="paragraph" w:styleId="ab">
    <w:name w:val="Document Map"/>
    <w:basedOn w:val="a"/>
    <w:link w:val="ac"/>
    <w:uiPriority w:val="99"/>
    <w:semiHidden/>
    <w:unhideWhenUsed/>
    <w:rsid w:val="00BD217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BD2170"/>
    <w:rPr>
      <w:rFonts w:ascii="Tahoma" w:eastAsia="Microsoft Sans Serif" w:hAnsi="Tahoma" w:cs="Tahoma"/>
      <w:color w:val="000000"/>
      <w:sz w:val="16"/>
      <w:szCs w:val="16"/>
      <w:lang w:val="hy-AM" w:eastAsia="hy-AM" w:bidi="hy-AM"/>
    </w:rPr>
  </w:style>
  <w:style w:type="character" w:styleId="ad">
    <w:name w:val="FollowedHyperlink"/>
    <w:uiPriority w:val="99"/>
    <w:semiHidden/>
    <w:unhideWhenUsed/>
    <w:rsid w:val="0051205E"/>
    <w:rPr>
      <w:color w:val="800080"/>
      <w:u w:val="single"/>
    </w:rPr>
  </w:style>
  <w:style w:type="paragraph" w:customStyle="1" w:styleId="xl118">
    <w:name w:val="xl118"/>
    <w:basedOn w:val="a"/>
    <w:rsid w:val="0051205E"/>
    <w:pPr>
      <w:widowControl/>
      <w:spacing w:before="100" w:beforeAutospacing="1" w:after="100" w:afterAutospacing="1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19">
    <w:name w:val="xl119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18"/>
      <w:szCs w:val="18"/>
      <w:lang w:val="en-US" w:eastAsia="en-US" w:bidi="ar-SA"/>
    </w:rPr>
  </w:style>
  <w:style w:type="paragraph" w:customStyle="1" w:styleId="xl120">
    <w:name w:val="xl120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21">
    <w:name w:val="xl121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2">
    <w:name w:val="xl122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3">
    <w:name w:val="xl123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4">
    <w:name w:val="xl124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5">
    <w:name w:val="xl125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6">
    <w:name w:val="xl126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7">
    <w:name w:val="xl127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8">
    <w:name w:val="xl128"/>
    <w:basedOn w:val="a"/>
    <w:rsid w:val="005120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9">
    <w:name w:val="xl129"/>
    <w:basedOn w:val="a"/>
    <w:rsid w:val="0051205E"/>
    <w:pPr>
      <w:widowControl/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0">
    <w:name w:val="xl130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1">
    <w:name w:val="xl131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2">
    <w:name w:val="xl132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3">
    <w:name w:val="xl133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4">
    <w:name w:val="xl134"/>
    <w:basedOn w:val="a"/>
    <w:rsid w:val="005120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5">
    <w:name w:val="xl135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36">
    <w:name w:val="xl136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i/>
      <w:iCs/>
      <w:color w:val="auto"/>
      <w:sz w:val="20"/>
      <w:szCs w:val="20"/>
      <w:lang w:val="en-US" w:eastAsia="en-US" w:bidi="ar-SA"/>
    </w:rPr>
  </w:style>
  <w:style w:type="paragraph" w:customStyle="1" w:styleId="xl137">
    <w:name w:val="xl137"/>
    <w:basedOn w:val="a"/>
    <w:rsid w:val="005120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38">
    <w:name w:val="xl138"/>
    <w:basedOn w:val="a"/>
    <w:rsid w:val="005120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39">
    <w:name w:val="xl139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40">
    <w:name w:val="xl140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i/>
      <w:iCs/>
      <w:color w:val="auto"/>
      <w:sz w:val="20"/>
      <w:szCs w:val="20"/>
      <w:lang w:val="en-US" w:eastAsia="en-US" w:bidi="ar-SA"/>
    </w:rPr>
  </w:style>
  <w:style w:type="paragraph" w:customStyle="1" w:styleId="xl116">
    <w:name w:val="xl116"/>
    <w:basedOn w:val="a"/>
    <w:rsid w:val="00A11D11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17">
    <w:name w:val="xl117"/>
    <w:basedOn w:val="a"/>
    <w:rsid w:val="00A11D1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41">
    <w:name w:val="xl141"/>
    <w:basedOn w:val="a"/>
    <w:rsid w:val="00A11D1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42">
    <w:name w:val="xl142"/>
    <w:basedOn w:val="a"/>
    <w:rsid w:val="00A11D11"/>
    <w:pPr>
      <w:widowControl/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b/>
      <w:bCs/>
      <w:color w:val="auto"/>
      <w:sz w:val="20"/>
      <w:szCs w:val="20"/>
      <w:lang w:val="en-US" w:eastAsia="en-US" w:bidi="ar-SA"/>
    </w:rPr>
  </w:style>
  <w:style w:type="paragraph" w:customStyle="1" w:styleId="xl143">
    <w:name w:val="xl143"/>
    <w:basedOn w:val="a"/>
    <w:rsid w:val="00A11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44">
    <w:name w:val="xl144"/>
    <w:basedOn w:val="a"/>
    <w:rsid w:val="00A11D1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45">
    <w:name w:val="xl145"/>
    <w:basedOn w:val="a"/>
    <w:rsid w:val="00A11D1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styleId="ae">
    <w:name w:val="Body Text"/>
    <w:basedOn w:val="a"/>
    <w:link w:val="af"/>
    <w:uiPriority w:val="1"/>
    <w:qFormat/>
    <w:rsid w:val="002834A1"/>
    <w:pPr>
      <w:autoSpaceDE w:val="0"/>
      <w:autoSpaceDN w:val="0"/>
    </w:pPr>
    <w:rPr>
      <w:rFonts w:ascii="Arial" w:eastAsia="Arial" w:hAnsi="Arial" w:cs="Arial"/>
      <w:b/>
      <w:bCs/>
      <w:color w:val="auto"/>
      <w:sz w:val="20"/>
      <w:szCs w:val="20"/>
      <w:lang w:val="en-US" w:eastAsia="en-US" w:bidi="ar-SA"/>
    </w:rPr>
  </w:style>
  <w:style w:type="character" w:customStyle="1" w:styleId="af">
    <w:name w:val="Основной текст Знак"/>
    <w:basedOn w:val="a0"/>
    <w:link w:val="ae"/>
    <w:uiPriority w:val="1"/>
    <w:rsid w:val="002834A1"/>
    <w:rPr>
      <w:rFonts w:ascii="Arial" w:eastAsia="Arial" w:hAnsi="Arial" w:cs="Arial"/>
      <w:b/>
      <w:bCs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A17C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17C8"/>
    <w:rPr>
      <w:rFonts w:ascii="Tahoma" w:eastAsia="Microsoft Sans Serif" w:hAnsi="Tahoma" w:cs="Tahoma"/>
      <w:color w:val="000000"/>
      <w:sz w:val="16"/>
      <w:szCs w:val="16"/>
      <w:lang w:val="hy-AM" w:eastAsia="hy-AM" w:bidi="hy-AM"/>
    </w:rPr>
  </w:style>
  <w:style w:type="paragraph" w:customStyle="1" w:styleId="xl146">
    <w:name w:val="xl146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47">
    <w:name w:val="xl147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48">
    <w:name w:val="xl148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18"/>
      <w:szCs w:val="18"/>
      <w:lang w:val="en-US" w:eastAsia="en-US" w:bidi="ar-SA"/>
    </w:rPr>
  </w:style>
  <w:style w:type="paragraph" w:customStyle="1" w:styleId="xl149">
    <w:name w:val="xl149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50">
    <w:name w:val="xl150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51">
    <w:name w:val="xl151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52">
    <w:name w:val="xl152"/>
    <w:basedOn w:val="a"/>
    <w:rsid w:val="00967964"/>
    <w:pPr>
      <w:widowControl/>
      <w:spacing w:before="100" w:beforeAutospacing="1" w:after="100" w:afterAutospacing="1"/>
    </w:pPr>
    <w:rPr>
      <w:rFonts w:ascii="GHEA Grapalat" w:eastAsia="Times New Roman" w:hAnsi="GHEA Grapalat" w:cs="Times New Roman"/>
      <w:b/>
      <w:bCs/>
      <w:i/>
      <w:iCs/>
      <w:color w:val="auto"/>
      <w:sz w:val="20"/>
      <w:szCs w:val="20"/>
      <w:lang w:val="en-US" w:eastAsia="en-US" w:bidi="ar-SA"/>
    </w:rPr>
  </w:style>
  <w:style w:type="paragraph" w:customStyle="1" w:styleId="xl153">
    <w:name w:val="xl153"/>
    <w:basedOn w:val="a"/>
    <w:rsid w:val="00967964"/>
    <w:pPr>
      <w:widowControl/>
      <w:spacing w:before="100" w:beforeAutospacing="1" w:after="100" w:afterAutospacing="1"/>
      <w:textAlignment w:val="top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12">
    <w:name w:val="xl112"/>
    <w:basedOn w:val="a"/>
    <w:rsid w:val="00294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ru-RU" w:eastAsia="ru-RU" w:bidi="ar-SA"/>
    </w:rPr>
  </w:style>
  <w:style w:type="paragraph" w:customStyle="1" w:styleId="xl113">
    <w:name w:val="xl113"/>
    <w:basedOn w:val="a"/>
    <w:rsid w:val="00294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18"/>
      <w:szCs w:val="18"/>
      <w:lang w:val="ru-RU" w:eastAsia="ru-RU" w:bidi="ar-SA"/>
    </w:rPr>
  </w:style>
  <w:style w:type="paragraph" w:customStyle="1" w:styleId="xl114">
    <w:name w:val="xl114"/>
    <w:basedOn w:val="a"/>
    <w:rsid w:val="00294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ru-RU" w:eastAsia="ru-RU" w:bidi="ar-SA"/>
    </w:rPr>
  </w:style>
  <w:style w:type="paragraph" w:customStyle="1" w:styleId="xl115">
    <w:name w:val="xl115"/>
    <w:basedOn w:val="a"/>
    <w:rsid w:val="00294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eastAsia="Times New Roman" w:hAnsi="GHEA Grapalat" w:cs="Times New Roman"/>
      <w:color w:val="auto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7BF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hy-AM" w:eastAsia="hy-AM" w:bidi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2D57BF"/>
    <w:rPr>
      <w:rFonts w:ascii="Trebuchet MS" w:eastAsia="Trebuchet MS" w:hAnsi="Trebuchet MS" w:cs="Trebuchet MS"/>
      <w:sz w:val="34"/>
      <w:szCs w:val="34"/>
      <w:shd w:val="clear" w:color="auto" w:fill="FFFFFF"/>
    </w:rPr>
  </w:style>
  <w:style w:type="paragraph" w:customStyle="1" w:styleId="Bodytext20">
    <w:name w:val="Body text (2)"/>
    <w:basedOn w:val="a"/>
    <w:link w:val="Bodytext2"/>
    <w:rsid w:val="002D57BF"/>
    <w:pPr>
      <w:shd w:val="clear" w:color="auto" w:fill="FFFFFF"/>
      <w:spacing w:after="240" w:line="816" w:lineRule="exact"/>
      <w:jc w:val="center"/>
    </w:pPr>
    <w:rPr>
      <w:rFonts w:ascii="Trebuchet MS" w:eastAsia="Trebuchet MS" w:hAnsi="Trebuchet MS" w:cs="Times New Roman"/>
      <w:color w:val="auto"/>
      <w:sz w:val="34"/>
      <w:szCs w:val="34"/>
      <w:lang w:bidi="ar-SA"/>
    </w:rPr>
  </w:style>
  <w:style w:type="character" w:customStyle="1" w:styleId="Headerorfooter">
    <w:name w:val="Header or footer_"/>
    <w:rsid w:val="002D57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rsid w:val="002D57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ing1">
    <w:name w:val="Heading #1_"/>
    <w:link w:val="Heading10"/>
    <w:rsid w:val="002D57BF"/>
    <w:rPr>
      <w:rFonts w:ascii="Trebuchet MS" w:eastAsia="Trebuchet MS" w:hAnsi="Trebuchet MS" w:cs="Trebuchet MS"/>
      <w:b/>
      <w:bCs/>
      <w:spacing w:val="100"/>
      <w:sz w:val="36"/>
      <w:szCs w:val="36"/>
      <w:shd w:val="clear" w:color="auto" w:fill="FFFFFF"/>
    </w:rPr>
  </w:style>
  <w:style w:type="paragraph" w:customStyle="1" w:styleId="Heading10">
    <w:name w:val="Heading #1"/>
    <w:basedOn w:val="a"/>
    <w:link w:val="Heading1"/>
    <w:rsid w:val="002D57BF"/>
    <w:pPr>
      <w:shd w:val="clear" w:color="auto" w:fill="FFFFFF"/>
      <w:spacing w:before="240" w:line="0" w:lineRule="atLeast"/>
      <w:outlineLvl w:val="0"/>
    </w:pPr>
    <w:rPr>
      <w:rFonts w:ascii="Trebuchet MS" w:eastAsia="Trebuchet MS" w:hAnsi="Trebuchet MS" w:cs="Times New Roman"/>
      <w:b/>
      <w:bCs/>
      <w:color w:val="auto"/>
      <w:spacing w:val="100"/>
      <w:sz w:val="36"/>
      <w:szCs w:val="36"/>
      <w:lang w:bidi="ar-SA"/>
    </w:rPr>
  </w:style>
  <w:style w:type="paragraph" w:styleId="a3">
    <w:name w:val="header"/>
    <w:basedOn w:val="a"/>
    <w:link w:val="a4"/>
    <w:uiPriority w:val="99"/>
    <w:unhideWhenUsed/>
    <w:rsid w:val="002D57BF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rsid w:val="002D57BF"/>
    <w:rPr>
      <w:rFonts w:ascii="Microsoft Sans Serif" w:eastAsia="Microsoft Sans Serif" w:hAnsi="Microsoft Sans Serif" w:cs="Microsoft Sans Serif"/>
      <w:color w:val="000000"/>
      <w:sz w:val="24"/>
      <w:szCs w:val="24"/>
      <w:lang w:val="hy-AM" w:eastAsia="hy-AM" w:bidi="hy-AM"/>
    </w:rPr>
  </w:style>
  <w:style w:type="paragraph" w:styleId="a5">
    <w:name w:val="footer"/>
    <w:basedOn w:val="a"/>
    <w:link w:val="a6"/>
    <w:uiPriority w:val="99"/>
    <w:unhideWhenUsed/>
    <w:rsid w:val="002D57BF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rsid w:val="002D57BF"/>
    <w:rPr>
      <w:rFonts w:ascii="Microsoft Sans Serif" w:eastAsia="Microsoft Sans Serif" w:hAnsi="Microsoft Sans Serif" w:cs="Microsoft Sans Serif"/>
      <w:color w:val="000000"/>
      <w:sz w:val="24"/>
      <w:szCs w:val="24"/>
      <w:lang w:val="hy-AM" w:eastAsia="hy-AM" w:bidi="hy-AM"/>
    </w:rPr>
  </w:style>
  <w:style w:type="character" w:customStyle="1" w:styleId="Bodytext3">
    <w:name w:val="Body text (3)_"/>
    <w:rsid w:val="002D57BF"/>
    <w:rPr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Bodytext30">
    <w:name w:val="Body text (3)"/>
    <w:rsid w:val="002D57B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Tableofcontents">
    <w:name w:val="Table of contents_"/>
    <w:rsid w:val="002D57B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ofcontents0">
    <w:name w:val="Table of contents"/>
    <w:rsid w:val="002D57B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Tableofcontents2">
    <w:name w:val="Table of contents (2)_"/>
    <w:rsid w:val="002D57BF"/>
    <w:rPr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ableofcontents20">
    <w:name w:val="Table of contents (2)"/>
    <w:rsid w:val="002D57B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4">
    <w:name w:val="Body text (4)_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40">
    <w:name w:val="Body text (4)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0">
    <w:name w:val="Table caption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95pt">
    <w:name w:val="Body text (2) + 9.5 pt"/>
    <w:rsid w:val="002D57B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y-AM" w:eastAsia="hy-AM" w:bidi="hy-AM"/>
    </w:rPr>
  </w:style>
  <w:style w:type="character" w:customStyle="1" w:styleId="Bodytext2Impact">
    <w:name w:val="Body text (2) + Impact"/>
    <w:aliases w:val="8.5 pt,Italic,Body text (2) + 10.5 pt,Body text (2) + 13 pt,Body text (2) + 39 pt,Body text (2) + 7.5 pt,Body text (2) + 4 pt,Body text (2) + 4.5 pt,Scale 150%,Body text (2) + 12 pt,Body text (2) + 5.5 pt,Scale 60%,Spacing 3 pt"/>
    <w:rsid w:val="002D57BF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y-AM" w:eastAsia="hy-AM" w:bidi="hy-AM"/>
    </w:rPr>
  </w:style>
  <w:style w:type="character" w:customStyle="1" w:styleId="Bodytext2SegoeUI">
    <w:name w:val="Body text (2) + Segoe UI"/>
    <w:aliases w:val="9.5 pt,Bold,9 pt,7 pt,7.5 pt,4 pt,Small Caps,6.5 pt,11 pt,8 pt,Spacing 0 pt,16 pt,22 pt,13 pt,Scale 50%,Body text (2) + Sylfaen,Body text (2) + 11.5 pt,Body text (2) + 7 pt,Body text (2) + 6.5 pt,Body text (2) + Consolas,4.5 pt"/>
    <w:rsid w:val="002D57B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y-AM" w:eastAsia="hy-AM" w:bidi="hy-AM"/>
    </w:rPr>
  </w:style>
  <w:style w:type="character" w:customStyle="1" w:styleId="Tablecaption2">
    <w:name w:val="Table caption (2)_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0">
    <w:name w:val="Table caption (2)"/>
    <w:rsid w:val="002D57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ahoma">
    <w:name w:val="Body text (2) + Tahoma"/>
    <w:aliases w:val="6 pt,32 pt"/>
    <w:rsid w:val="007D14C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hy-AM" w:eastAsia="hy-AM" w:bidi="hy-AM"/>
    </w:rPr>
  </w:style>
  <w:style w:type="character" w:customStyle="1" w:styleId="Bodytext2Calibri">
    <w:name w:val="Body text (2) + Calibri"/>
    <w:aliases w:val="11.5 pt,Scale 70%,Body text (2) + Courier New"/>
    <w:rsid w:val="007D14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70"/>
      <w:position w:val="0"/>
      <w:sz w:val="23"/>
      <w:szCs w:val="23"/>
      <w:u w:val="none"/>
      <w:shd w:val="clear" w:color="auto" w:fill="FFFFFF"/>
      <w:lang w:val="hy-AM" w:eastAsia="hy-AM" w:bidi="hy-AM"/>
    </w:rPr>
  </w:style>
  <w:style w:type="character" w:customStyle="1" w:styleId="Bodytext2TrebuchetMS">
    <w:name w:val="Body text (2) + Trebuchet MS"/>
    <w:rsid w:val="007D14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Bodytext2MSMincho">
    <w:name w:val="Body text (2) + MS Mincho"/>
    <w:aliases w:val="14 pt"/>
    <w:rsid w:val="007D14CF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character" w:customStyle="1" w:styleId="Bodytext210pt">
    <w:name w:val="Body text (2) + 10 pt"/>
    <w:aliases w:val="Spacing -2 pt"/>
    <w:rsid w:val="007D14C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Heading2">
    <w:name w:val="Heading #2_"/>
    <w:rsid w:val="007D14CF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0">
    <w:name w:val="Heading #2"/>
    <w:rsid w:val="007D14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NotBold">
    <w:name w:val="Body text (2) + Not Bold"/>
    <w:rsid w:val="007D14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character" w:customStyle="1" w:styleId="Bodytext28pt">
    <w:name w:val="Body text (2) + 8 pt"/>
    <w:aliases w:val="Not Bold,Body text (2) + 9 pt,Body text (3) + 12 pt"/>
    <w:rsid w:val="007D14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hy-AM" w:eastAsia="hy-AM" w:bidi="hy-AM"/>
    </w:rPr>
  </w:style>
  <w:style w:type="character" w:customStyle="1" w:styleId="Bodytext2Bold">
    <w:name w:val="Body text (2) + Bold"/>
    <w:aliases w:val="Spacing -1 pt,Body text (5) + 12 pt"/>
    <w:rsid w:val="007D14C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y-AM" w:eastAsia="hy-AM" w:bidi="hy-AM"/>
    </w:rPr>
  </w:style>
  <w:style w:type="character" w:customStyle="1" w:styleId="Bodytext25pt">
    <w:name w:val="Body text (2) + 5 pt"/>
    <w:rsid w:val="0055649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hy-AM" w:eastAsia="hy-AM" w:bidi="hy-AM"/>
    </w:rPr>
  </w:style>
  <w:style w:type="character" w:customStyle="1" w:styleId="Bodytext5">
    <w:name w:val="Body text (5)_"/>
    <w:rsid w:val="00556490"/>
    <w:rPr>
      <w:rFonts w:ascii="Segoe UI" w:eastAsia="Segoe UI" w:hAnsi="Segoe UI" w:cs="Segoe U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0">
    <w:name w:val="Body text (5)"/>
    <w:rsid w:val="00556490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">
    <w:name w:val="Body text (6)_"/>
    <w:rsid w:val="0055649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0">
    <w:name w:val="Body text (6)"/>
    <w:rsid w:val="0055649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Italic">
    <w:name w:val="Body text (2) + Italic"/>
    <w:rsid w:val="0055649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y-AM" w:eastAsia="hy-AM" w:bidi="hy-AM"/>
    </w:rPr>
  </w:style>
  <w:style w:type="character" w:customStyle="1" w:styleId="Bodytext411pt">
    <w:name w:val="Body text (4) + 11 pt"/>
    <w:aliases w:val="Not Italic,Body text (4) + 10 pt,Table caption (3) + 11 pt"/>
    <w:rsid w:val="0043777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4NotItalic">
    <w:name w:val="Body text (4) + Not Italic"/>
    <w:rsid w:val="0043777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Tablecaption2Bold">
    <w:name w:val="Table caption (2) + Bold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6pt">
    <w:name w:val="Body text (2) + 6 pt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hy-AM" w:eastAsia="hy-AM" w:bidi="hy-AM"/>
    </w:rPr>
  </w:style>
  <w:style w:type="character" w:customStyle="1" w:styleId="Footnote">
    <w:name w:val="Footnote_"/>
    <w:rsid w:val="000600CD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Footnote0">
    <w:name w:val="Footnote"/>
    <w:rsid w:val="000600C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Footnote2">
    <w:name w:val="Footnote (2)_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20">
    <w:name w:val="Footnote (2)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Footnote3">
    <w:name w:val="Footnote (3)_"/>
    <w:rsid w:val="000600CD"/>
    <w:rPr>
      <w:rFonts w:ascii="Segoe UI" w:eastAsia="Segoe UI" w:hAnsi="Segoe UI" w:cs="Segoe U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Footnote30">
    <w:name w:val="Footnote (3)"/>
    <w:rsid w:val="000600CD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Footnote4">
    <w:name w:val="Footnote (4)_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40">
    <w:name w:val="Footnote (4)"/>
    <w:rsid w:val="000600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85pt">
    <w:name w:val="Body text (2) + 8.5 pt"/>
    <w:aliases w:val="Spacing 6 pt"/>
    <w:rsid w:val="000600C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y-AM" w:eastAsia="hy-AM" w:bidi="hy-AM"/>
    </w:rPr>
  </w:style>
  <w:style w:type="character" w:customStyle="1" w:styleId="Bodytext2MicrosoftSansSerif">
    <w:name w:val="Body text (2) + Microsoft Sans Serif"/>
    <w:aliases w:val="10 pt"/>
    <w:rsid w:val="000600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Heading12">
    <w:name w:val="Heading #1 (2)_"/>
    <w:link w:val="Heading120"/>
    <w:rsid w:val="00624CC2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20">
    <w:name w:val="Heading #1 (2)"/>
    <w:basedOn w:val="a"/>
    <w:link w:val="Heading12"/>
    <w:rsid w:val="00624CC2"/>
    <w:pPr>
      <w:shd w:val="clear" w:color="auto" w:fill="FFFFFF"/>
      <w:spacing w:before="900" w:after="840" w:line="0" w:lineRule="atLeast"/>
      <w:jc w:val="center"/>
      <w:outlineLvl w:val="0"/>
    </w:pPr>
    <w:rPr>
      <w:rFonts w:ascii="Segoe UI" w:eastAsia="Segoe UI" w:hAnsi="Segoe UI" w:cs="Times New Roman"/>
      <w:b/>
      <w:bCs/>
      <w:color w:val="auto"/>
      <w:sz w:val="20"/>
      <w:szCs w:val="20"/>
      <w:lang w:bidi="ar-SA"/>
    </w:rPr>
  </w:style>
  <w:style w:type="character" w:customStyle="1" w:styleId="Bodytext3NotBold">
    <w:name w:val="Body text (3) + Not Bold"/>
    <w:rsid w:val="00624CC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styleId="a7">
    <w:name w:val="List Paragraph"/>
    <w:basedOn w:val="a"/>
    <w:uiPriority w:val="34"/>
    <w:qFormat/>
    <w:rsid w:val="004E12A4"/>
    <w:pPr>
      <w:ind w:left="720"/>
      <w:contextualSpacing/>
    </w:pPr>
  </w:style>
  <w:style w:type="character" w:styleId="a8">
    <w:name w:val="Hyperlink"/>
    <w:uiPriority w:val="99"/>
    <w:rsid w:val="00E80248"/>
    <w:rPr>
      <w:color w:val="0066CC"/>
      <w:u w:val="single"/>
    </w:rPr>
  </w:style>
  <w:style w:type="character" w:customStyle="1" w:styleId="Heading3">
    <w:name w:val="Heading #3_"/>
    <w:link w:val="Heading30"/>
    <w:rsid w:val="00E80248"/>
    <w:rPr>
      <w:rFonts w:ascii="Trebuchet MS" w:eastAsia="Trebuchet MS" w:hAnsi="Trebuchet MS" w:cs="Trebuchet MS"/>
      <w:spacing w:val="100"/>
      <w:sz w:val="32"/>
      <w:szCs w:val="32"/>
      <w:shd w:val="clear" w:color="auto" w:fill="FFFFFF"/>
    </w:rPr>
  </w:style>
  <w:style w:type="paragraph" w:customStyle="1" w:styleId="Heading30">
    <w:name w:val="Heading #3"/>
    <w:basedOn w:val="a"/>
    <w:link w:val="Heading3"/>
    <w:rsid w:val="00E80248"/>
    <w:pPr>
      <w:shd w:val="clear" w:color="auto" w:fill="FFFFFF"/>
      <w:spacing w:before="420" w:after="600" w:line="0" w:lineRule="atLeast"/>
      <w:outlineLvl w:val="2"/>
    </w:pPr>
    <w:rPr>
      <w:rFonts w:ascii="Trebuchet MS" w:eastAsia="Trebuchet MS" w:hAnsi="Trebuchet MS" w:cs="Times New Roman"/>
      <w:color w:val="auto"/>
      <w:spacing w:val="100"/>
      <w:sz w:val="32"/>
      <w:szCs w:val="32"/>
      <w:lang w:bidi="ar-SA"/>
    </w:rPr>
  </w:style>
  <w:style w:type="character" w:customStyle="1" w:styleId="Heading3Spacing2pt">
    <w:name w:val="Heading #3 + Spacing 2 pt"/>
    <w:rsid w:val="00E80248"/>
    <w:rPr>
      <w:rFonts w:ascii="Trebuchet MS" w:eastAsia="Trebuchet MS" w:hAnsi="Trebuchet MS" w:cs="Trebuchet MS"/>
      <w:color w:val="000000"/>
      <w:spacing w:val="5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Bodytext2Candara">
    <w:name w:val="Body text (2) + Candara"/>
    <w:aliases w:val="5 pt"/>
    <w:rsid w:val="00E8024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hy-AM" w:eastAsia="hy-AM" w:bidi="hy-AM"/>
    </w:rPr>
  </w:style>
  <w:style w:type="character" w:customStyle="1" w:styleId="Bodytext211pt">
    <w:name w:val="Body text (2) + 11 pt"/>
    <w:rsid w:val="00E8024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y-AM" w:eastAsia="hy-AM" w:bidi="hy-AM"/>
    </w:rPr>
  </w:style>
  <w:style w:type="character" w:customStyle="1" w:styleId="Heading4Exact">
    <w:name w:val="Heading #4 Exact"/>
    <w:link w:val="Heading4"/>
    <w:rsid w:val="00E80248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Heading4">
    <w:name w:val="Heading #4"/>
    <w:basedOn w:val="a"/>
    <w:link w:val="Heading4Exact"/>
    <w:rsid w:val="00E80248"/>
    <w:pPr>
      <w:shd w:val="clear" w:color="auto" w:fill="FFFFFF"/>
      <w:spacing w:line="0" w:lineRule="atLeast"/>
      <w:outlineLvl w:val="3"/>
    </w:pPr>
    <w:rPr>
      <w:rFonts w:ascii="Trebuchet MS" w:eastAsia="Trebuchet MS" w:hAnsi="Trebuchet MS" w:cs="Times New Roman"/>
      <w:color w:val="auto"/>
      <w:sz w:val="18"/>
      <w:szCs w:val="18"/>
      <w:lang w:bidi="ar-SA"/>
    </w:rPr>
  </w:style>
  <w:style w:type="character" w:customStyle="1" w:styleId="Bodytext7">
    <w:name w:val="Body text (7)_"/>
    <w:link w:val="Bodytext70"/>
    <w:rsid w:val="00E80248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Bodytext70">
    <w:name w:val="Body text (7)"/>
    <w:basedOn w:val="a"/>
    <w:link w:val="Bodytext7"/>
    <w:rsid w:val="00E80248"/>
    <w:pPr>
      <w:shd w:val="clear" w:color="auto" w:fill="FFFFFF"/>
      <w:spacing w:line="315" w:lineRule="exact"/>
      <w:jc w:val="center"/>
    </w:pPr>
    <w:rPr>
      <w:rFonts w:ascii="Trebuchet MS" w:eastAsia="Trebuchet MS" w:hAnsi="Trebuchet MS" w:cs="Times New Roman"/>
      <w:b/>
      <w:bCs/>
      <w:color w:val="auto"/>
      <w:sz w:val="20"/>
      <w:szCs w:val="20"/>
      <w:lang w:bidi="ar-SA"/>
    </w:rPr>
  </w:style>
  <w:style w:type="character" w:customStyle="1" w:styleId="Tablecaption3">
    <w:name w:val="Table caption (3)_"/>
    <w:rsid w:val="00811BAF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ablecaption30">
    <w:name w:val="Table caption (3)"/>
    <w:rsid w:val="00811BA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hy-AM" w:eastAsia="hy-AM" w:bidi="hy-AM"/>
    </w:rPr>
  </w:style>
  <w:style w:type="character" w:customStyle="1" w:styleId="Bodytext3Spacing-1pt">
    <w:name w:val="Body text (3) + Spacing -1 pt"/>
    <w:rsid w:val="00811BA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hy-AM" w:eastAsia="hy-AM" w:bidi="hy-AM"/>
    </w:rPr>
  </w:style>
  <w:style w:type="table" w:styleId="a9">
    <w:name w:val="Table Grid"/>
    <w:basedOn w:val="a1"/>
    <w:uiPriority w:val="59"/>
    <w:rsid w:val="00CB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rsid w:val="007E0B84"/>
  </w:style>
  <w:style w:type="paragraph" w:styleId="ab">
    <w:name w:val="Document Map"/>
    <w:basedOn w:val="a"/>
    <w:link w:val="ac"/>
    <w:uiPriority w:val="99"/>
    <w:semiHidden/>
    <w:unhideWhenUsed/>
    <w:rsid w:val="00BD217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BD2170"/>
    <w:rPr>
      <w:rFonts w:ascii="Tahoma" w:eastAsia="Microsoft Sans Serif" w:hAnsi="Tahoma" w:cs="Tahoma"/>
      <w:color w:val="000000"/>
      <w:sz w:val="16"/>
      <w:szCs w:val="16"/>
      <w:lang w:val="hy-AM" w:eastAsia="hy-AM" w:bidi="hy-AM"/>
    </w:rPr>
  </w:style>
  <w:style w:type="character" w:styleId="ad">
    <w:name w:val="FollowedHyperlink"/>
    <w:uiPriority w:val="99"/>
    <w:semiHidden/>
    <w:unhideWhenUsed/>
    <w:rsid w:val="0051205E"/>
    <w:rPr>
      <w:color w:val="800080"/>
      <w:u w:val="single"/>
    </w:rPr>
  </w:style>
  <w:style w:type="paragraph" w:customStyle="1" w:styleId="xl118">
    <w:name w:val="xl118"/>
    <w:basedOn w:val="a"/>
    <w:rsid w:val="0051205E"/>
    <w:pPr>
      <w:widowControl/>
      <w:spacing w:before="100" w:beforeAutospacing="1" w:after="100" w:afterAutospacing="1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19">
    <w:name w:val="xl119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18"/>
      <w:szCs w:val="18"/>
      <w:lang w:val="en-US" w:eastAsia="en-US" w:bidi="ar-SA"/>
    </w:rPr>
  </w:style>
  <w:style w:type="paragraph" w:customStyle="1" w:styleId="xl120">
    <w:name w:val="xl120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21">
    <w:name w:val="xl121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2">
    <w:name w:val="xl122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3">
    <w:name w:val="xl123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4">
    <w:name w:val="xl124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5">
    <w:name w:val="xl125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6">
    <w:name w:val="xl126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7">
    <w:name w:val="xl127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8">
    <w:name w:val="xl128"/>
    <w:basedOn w:val="a"/>
    <w:rsid w:val="005120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29">
    <w:name w:val="xl129"/>
    <w:basedOn w:val="a"/>
    <w:rsid w:val="0051205E"/>
    <w:pPr>
      <w:widowControl/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0">
    <w:name w:val="xl130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1">
    <w:name w:val="xl131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2">
    <w:name w:val="xl132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3">
    <w:name w:val="xl133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4">
    <w:name w:val="xl134"/>
    <w:basedOn w:val="a"/>
    <w:rsid w:val="005120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35">
    <w:name w:val="xl135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36">
    <w:name w:val="xl136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i/>
      <w:iCs/>
      <w:color w:val="auto"/>
      <w:sz w:val="20"/>
      <w:szCs w:val="20"/>
      <w:lang w:val="en-US" w:eastAsia="en-US" w:bidi="ar-SA"/>
    </w:rPr>
  </w:style>
  <w:style w:type="paragraph" w:customStyle="1" w:styleId="xl137">
    <w:name w:val="xl137"/>
    <w:basedOn w:val="a"/>
    <w:rsid w:val="005120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38">
    <w:name w:val="xl138"/>
    <w:basedOn w:val="a"/>
    <w:rsid w:val="005120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39">
    <w:name w:val="xl139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40">
    <w:name w:val="xl140"/>
    <w:basedOn w:val="a"/>
    <w:rsid w:val="00512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i/>
      <w:iCs/>
      <w:color w:val="auto"/>
      <w:sz w:val="20"/>
      <w:szCs w:val="20"/>
      <w:lang w:val="en-US" w:eastAsia="en-US" w:bidi="ar-SA"/>
    </w:rPr>
  </w:style>
  <w:style w:type="paragraph" w:customStyle="1" w:styleId="xl116">
    <w:name w:val="xl116"/>
    <w:basedOn w:val="a"/>
    <w:rsid w:val="00A11D11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17">
    <w:name w:val="xl117"/>
    <w:basedOn w:val="a"/>
    <w:rsid w:val="00A11D1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41">
    <w:name w:val="xl141"/>
    <w:basedOn w:val="a"/>
    <w:rsid w:val="00A11D1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42">
    <w:name w:val="xl142"/>
    <w:basedOn w:val="a"/>
    <w:rsid w:val="00A11D11"/>
    <w:pPr>
      <w:widowControl/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b/>
      <w:bCs/>
      <w:color w:val="auto"/>
      <w:sz w:val="20"/>
      <w:szCs w:val="20"/>
      <w:lang w:val="en-US" w:eastAsia="en-US" w:bidi="ar-SA"/>
    </w:rPr>
  </w:style>
  <w:style w:type="paragraph" w:customStyle="1" w:styleId="xl143">
    <w:name w:val="xl143"/>
    <w:basedOn w:val="a"/>
    <w:rsid w:val="00A11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44">
    <w:name w:val="xl144"/>
    <w:basedOn w:val="a"/>
    <w:rsid w:val="00A11D1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45">
    <w:name w:val="xl145"/>
    <w:basedOn w:val="a"/>
    <w:rsid w:val="00A11D1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styleId="ae">
    <w:name w:val="Body Text"/>
    <w:basedOn w:val="a"/>
    <w:link w:val="af"/>
    <w:uiPriority w:val="1"/>
    <w:qFormat/>
    <w:rsid w:val="002834A1"/>
    <w:pPr>
      <w:autoSpaceDE w:val="0"/>
      <w:autoSpaceDN w:val="0"/>
    </w:pPr>
    <w:rPr>
      <w:rFonts w:ascii="Arial" w:eastAsia="Arial" w:hAnsi="Arial" w:cs="Arial"/>
      <w:b/>
      <w:bCs/>
      <w:color w:val="auto"/>
      <w:sz w:val="20"/>
      <w:szCs w:val="20"/>
      <w:lang w:val="en-US" w:eastAsia="en-US" w:bidi="ar-SA"/>
    </w:rPr>
  </w:style>
  <w:style w:type="character" w:customStyle="1" w:styleId="af">
    <w:name w:val="Основной текст Знак"/>
    <w:basedOn w:val="a0"/>
    <w:link w:val="ae"/>
    <w:uiPriority w:val="1"/>
    <w:rsid w:val="002834A1"/>
    <w:rPr>
      <w:rFonts w:ascii="Arial" w:eastAsia="Arial" w:hAnsi="Arial" w:cs="Arial"/>
      <w:b/>
      <w:bCs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A17C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17C8"/>
    <w:rPr>
      <w:rFonts w:ascii="Tahoma" w:eastAsia="Microsoft Sans Serif" w:hAnsi="Tahoma" w:cs="Tahoma"/>
      <w:color w:val="000000"/>
      <w:sz w:val="16"/>
      <w:szCs w:val="16"/>
      <w:lang w:val="hy-AM" w:eastAsia="hy-AM" w:bidi="hy-AM"/>
    </w:rPr>
  </w:style>
  <w:style w:type="paragraph" w:customStyle="1" w:styleId="xl146">
    <w:name w:val="xl146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47">
    <w:name w:val="xl147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lang w:val="en-US" w:eastAsia="en-US" w:bidi="ar-SA"/>
    </w:rPr>
  </w:style>
  <w:style w:type="paragraph" w:customStyle="1" w:styleId="xl148">
    <w:name w:val="xl148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color w:val="auto"/>
      <w:sz w:val="18"/>
      <w:szCs w:val="18"/>
      <w:lang w:val="en-US" w:eastAsia="en-US" w:bidi="ar-SA"/>
    </w:rPr>
  </w:style>
  <w:style w:type="paragraph" w:customStyle="1" w:styleId="xl149">
    <w:name w:val="xl149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50">
    <w:name w:val="xl150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51">
    <w:name w:val="xl151"/>
    <w:basedOn w:val="a"/>
    <w:rsid w:val="009679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  <w:style w:type="paragraph" w:customStyle="1" w:styleId="xl152">
    <w:name w:val="xl152"/>
    <w:basedOn w:val="a"/>
    <w:rsid w:val="00967964"/>
    <w:pPr>
      <w:widowControl/>
      <w:spacing w:before="100" w:beforeAutospacing="1" w:after="100" w:afterAutospacing="1"/>
    </w:pPr>
    <w:rPr>
      <w:rFonts w:ascii="GHEA Grapalat" w:eastAsia="Times New Roman" w:hAnsi="GHEA Grapalat" w:cs="Times New Roman"/>
      <w:b/>
      <w:bCs/>
      <w:i/>
      <w:iCs/>
      <w:color w:val="auto"/>
      <w:sz w:val="20"/>
      <w:szCs w:val="20"/>
      <w:lang w:val="en-US" w:eastAsia="en-US" w:bidi="ar-SA"/>
    </w:rPr>
  </w:style>
  <w:style w:type="paragraph" w:customStyle="1" w:styleId="xl153">
    <w:name w:val="xl153"/>
    <w:basedOn w:val="a"/>
    <w:rsid w:val="00967964"/>
    <w:pPr>
      <w:widowControl/>
      <w:spacing w:before="100" w:beforeAutospacing="1" w:after="100" w:afterAutospacing="1"/>
      <w:textAlignment w:val="top"/>
    </w:pPr>
    <w:rPr>
      <w:rFonts w:ascii="GHEA Grapalat" w:eastAsia="Times New Roman" w:hAnsi="GHEA Grapalat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4285-006C-400E-B5FC-BF758525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89</Pages>
  <Words>16789</Words>
  <Characters>95700</Characters>
  <Application>Microsoft Office Word</Application>
  <DocSecurity>0</DocSecurity>
  <Lines>797</Lines>
  <Paragraphs>224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Menua</dc:creator>
  <cp:keywords>https:/mul2.gyumricity.am/tasks/129031/oneclick/Budget 2024 2024.docx?token=fdef23b7fffe44e6a5ac9a1b4b4277a5</cp:keywords>
  <cp:lastModifiedBy>Admin</cp:lastModifiedBy>
  <cp:revision>16</cp:revision>
  <cp:lastPrinted>2025-06-23T13:31:00Z</cp:lastPrinted>
  <dcterms:created xsi:type="dcterms:W3CDTF">2025-05-26T10:32:00Z</dcterms:created>
  <dcterms:modified xsi:type="dcterms:W3CDTF">2025-06-27T10:02:00Z</dcterms:modified>
</cp:coreProperties>
</file>