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4B6B3C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4B6B3C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4B6B3C">
        <w:rPr>
          <w:rFonts w:ascii="GHEA Grapalat" w:hAnsi="GHEA Grapalat" w:cs="Sylfaen"/>
          <w:b/>
          <w:bCs/>
          <w:sz w:val="22"/>
          <w:szCs w:val="22"/>
        </w:rPr>
        <w:t>Հ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Յ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Ս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Տ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Ն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Ի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Հ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Ն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Ր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Պ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Ե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Տ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ՈՒ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Թ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Յ</w:t>
      </w:r>
      <w:r w:rsidRPr="004B6B3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4B6B3C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4B6B3C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4B6B3C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4B6B3C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4B6B3C">
        <w:rPr>
          <w:rFonts w:ascii="GHEA Grapalat" w:hAnsi="GHEA Grapalat" w:cs="Sylfaen"/>
          <w:b/>
          <w:bCs/>
          <w:sz w:val="22"/>
          <w:szCs w:val="22"/>
        </w:rPr>
        <w:t xml:space="preserve">    Հ Ա Մ Ա Յ Ն Ք </w:t>
      </w: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4B6B3C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4B6B3C">
        <w:rPr>
          <w:rFonts w:ascii="GHEA Grapalat" w:hAnsi="GHEA Grapalat" w:cs="Sylfaen"/>
          <w:b/>
          <w:bCs/>
          <w:sz w:val="22"/>
          <w:szCs w:val="22"/>
        </w:rPr>
        <w:t>&lt;&lt;</w:t>
      </w:r>
      <w:r w:rsidR="00E26DFE" w:rsidRPr="004B6B3C">
        <w:rPr>
          <w:rFonts w:ascii="GHEA Grapalat" w:hAnsi="GHEA Grapalat" w:cs="Sylfaen"/>
          <w:b/>
          <w:bCs/>
          <w:sz w:val="22"/>
          <w:szCs w:val="22"/>
          <w:u w:val="single"/>
        </w:rPr>
        <w:t>27</w:t>
      </w:r>
      <w:r w:rsidRPr="004B6B3C">
        <w:rPr>
          <w:rFonts w:ascii="GHEA Grapalat" w:hAnsi="GHEA Grapalat" w:cs="Sylfaen"/>
          <w:b/>
          <w:bCs/>
          <w:sz w:val="22"/>
          <w:szCs w:val="22"/>
        </w:rPr>
        <w:t xml:space="preserve">&gt;&gt; </w:t>
      </w:r>
      <w:r w:rsidRPr="004B6B3C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 </w:t>
      </w:r>
      <w:r w:rsidR="00CB1958" w:rsidRPr="004B6B3C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նոյ</w:t>
      </w:r>
      <w:r w:rsidR="00C873AF" w:rsidRPr="004B6B3C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եմբեր</w:t>
      </w:r>
      <w:r w:rsidRPr="004B6B3C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ի  </w:t>
      </w:r>
      <w:r w:rsidRPr="004B6B3C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4B6B3C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5 </w:t>
      </w:r>
      <w:proofErr w:type="spellStart"/>
      <w:r w:rsidRPr="004B6B3C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4B6B3C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4B6B3C">
        <w:rPr>
          <w:rFonts w:ascii="GHEA Grapalat" w:hAnsi="GHEA Grapalat" w:cs="Sylfaen"/>
          <w:b/>
          <w:sz w:val="22"/>
          <w:szCs w:val="22"/>
        </w:rPr>
        <w:t>N</w:t>
      </w:r>
      <w:r w:rsidRPr="004B6B3C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F44BFE" w:rsidRPr="004B6B3C">
        <w:rPr>
          <w:rFonts w:ascii="GHEA Grapalat" w:hAnsi="GHEA Grapalat" w:cs="Sylfaen"/>
          <w:b/>
          <w:sz w:val="22"/>
          <w:szCs w:val="22"/>
          <w:u w:val="single"/>
        </w:rPr>
        <w:t>10</w:t>
      </w:r>
      <w:proofErr w:type="gramEnd"/>
      <w:r w:rsidRPr="004B6B3C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</w:p>
    <w:p w:rsidR="003A69A9" w:rsidRPr="004B6B3C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4B6B3C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Ր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 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Հ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Ք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Ի 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Վ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="00E26DFE"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="00CB1958"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Հ Ե Ր Թ</w:t>
      </w:r>
      <w:r w:rsidR="00E26DFE"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Ա Կ Ա Ն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Ս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Տ</w:t>
      </w:r>
      <w:r w:rsidRPr="004B6B3C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</w:p>
    <w:p w:rsidR="003A69A9" w:rsidRPr="004B6B3C" w:rsidRDefault="003A69A9" w:rsidP="003A69A9">
      <w:pPr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4B6B3C" w:rsidRDefault="00A21673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ՎԱՐՈՒՄ  Է՝  </w:t>
      </w:r>
      <w:r w:rsidR="003A69A9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</w:r>
      <w:r w:rsidR="003A69A9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Գյումրի համայնքի ղեկավար Ս.Մ.Բալասանյանը</w:t>
      </w:r>
    </w:p>
    <w:p w:rsidR="003A69A9" w:rsidRPr="004B6B3C" w:rsidRDefault="003A69A9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4B6B3C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Է՝</w:t>
      </w:r>
      <w:r w:rsidR="003A69A9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քաղաքապետարանի աշխատակազմի քարտուղար  Ռ.Ասատրյանը  </w:t>
      </w:r>
    </w:p>
    <w:p w:rsidR="003A69A9" w:rsidRPr="004B6B3C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ԵՆ՝</w:t>
      </w:r>
      <w:r w:rsidR="003A69A9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3A69A9" w:rsidRPr="004B6B3C" w:rsidRDefault="003A69A9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CE5460" w:rsidRPr="004B6B3C" w:rsidRDefault="00CE5460" w:rsidP="00C873AF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4B6B3C">
        <w:rPr>
          <w:rFonts w:ascii="GHEA Grapalat" w:hAnsi="GHEA Grapalat"/>
          <w:noProof/>
          <w:sz w:val="22"/>
          <w:szCs w:val="22"/>
          <w:lang w:val="hy-AM"/>
        </w:rPr>
        <w:t>Ա. Ադամյանը,</w:t>
      </w:r>
      <w:r w:rsidR="00CB1958" w:rsidRPr="004B6B3C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Գ. Ադամյանը,</w:t>
      </w:r>
      <w:r w:rsidR="00E26DFE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E26DFE" w:rsidRPr="004B6B3C">
        <w:rPr>
          <w:rFonts w:ascii="GHEA Grapalat" w:hAnsi="GHEA Grapalat"/>
          <w:noProof/>
          <w:sz w:val="22"/>
          <w:szCs w:val="22"/>
          <w:lang w:val="hy-AM"/>
        </w:rPr>
        <w:t xml:space="preserve">Մ. Գաբոյանը, 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>Ա.Գրիգորյան</w:t>
      </w:r>
      <w:r w:rsidRPr="004B6B3C">
        <w:rPr>
          <w:rFonts w:ascii="GHEA Grapalat" w:hAnsi="GHEA Grapalat"/>
          <w:noProof/>
          <w:sz w:val="22"/>
          <w:szCs w:val="22"/>
          <w:lang w:val="hy-AM"/>
        </w:rPr>
        <w:t>ը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,</w:t>
      </w:r>
      <w:r w:rsidR="003A69A9" w:rsidRPr="004B6B3C">
        <w:rPr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>Վ.Եդիգարյան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4B6B3C">
        <w:rPr>
          <w:rFonts w:ascii="Sylfaen" w:hAnsi="Sylfaen"/>
          <w:sz w:val="22"/>
          <w:szCs w:val="22"/>
          <w:lang w:val="hy-AM"/>
        </w:rPr>
        <w:t xml:space="preserve"> 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Հ.Կարապետյան</w:t>
      </w:r>
      <w:r w:rsidR="00BC41CF" w:rsidRPr="004B6B3C">
        <w:rPr>
          <w:rFonts w:ascii="GHEA Grapalat" w:hAnsi="GHEA Grapalat"/>
          <w:sz w:val="22"/>
          <w:szCs w:val="22"/>
          <w:lang w:val="hy-AM"/>
        </w:rPr>
        <w:t>ը,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A21673" w:rsidRPr="004B6B3C">
        <w:rPr>
          <w:rFonts w:ascii="GHEA Grapalat" w:hAnsi="GHEA Grapalat"/>
          <w:noProof/>
          <w:sz w:val="22"/>
          <w:szCs w:val="22"/>
          <w:lang w:val="hy-AM"/>
        </w:rPr>
        <w:t>Տ.Հովհաննիսյան</w:t>
      </w:r>
      <w:r w:rsidR="00E26DFE" w:rsidRPr="004B6B3C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>Ռ.Մխիթարյան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CB1958" w:rsidRPr="004B6B3C">
        <w:rPr>
          <w:rFonts w:ascii="GHEA Grapalat" w:hAnsi="GHEA Grapalat"/>
          <w:noProof/>
          <w:sz w:val="22"/>
          <w:szCs w:val="22"/>
          <w:lang w:val="hy-AM"/>
        </w:rPr>
        <w:t>Է. Մկրտչյանը,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CB1958" w:rsidRPr="004B6B3C">
        <w:rPr>
          <w:rFonts w:ascii="GHEA Grapalat" w:hAnsi="GHEA Grapalat"/>
          <w:noProof/>
          <w:sz w:val="22"/>
          <w:szCs w:val="22"/>
          <w:lang w:val="hy-AM"/>
        </w:rPr>
        <w:t xml:space="preserve">Վ.Շիրինյանը, </w:t>
      </w:r>
      <w:r w:rsidRPr="004B6B3C">
        <w:rPr>
          <w:rFonts w:ascii="GHEA Grapalat" w:hAnsi="GHEA Grapalat"/>
          <w:noProof/>
          <w:sz w:val="22"/>
          <w:szCs w:val="22"/>
          <w:lang w:val="hy-AM"/>
        </w:rPr>
        <w:t>Ե. Պողոսյան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ը,</w:t>
      </w:r>
      <w:r w:rsidRPr="004B6B3C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>Մ. Սահակյան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 xml:space="preserve"> Տ. Փանոսյան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ը:</w:t>
      </w:r>
      <w:r w:rsidR="003A69A9" w:rsidRPr="004B6B3C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BC41CF" w:rsidRPr="004B6B3C" w:rsidRDefault="00A21673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Հարգելի պատճառներով բացակայում են</w:t>
      </w:r>
      <w:r w:rsidRPr="004B6B3C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 </w:t>
      </w: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E31FD0"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E31FD0" w:rsidRPr="004B6B3C" w:rsidRDefault="00E26DFE" w:rsidP="00E26DFE">
      <w:pPr>
        <w:ind w:left="360" w:hanging="3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4B6B3C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Ա. Բադեյանը, Ա. Բաղրամյանը,</w:t>
      </w:r>
      <w:r w:rsidR="00CE5460" w:rsidRPr="004B6B3C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 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 xml:space="preserve">Լ. Բարսեղյանը, </w:t>
      </w:r>
      <w:r w:rsidR="00CB1958" w:rsidRPr="004B6B3C">
        <w:rPr>
          <w:rFonts w:ascii="GHEA Grapalat" w:hAnsi="GHEA Grapalat"/>
          <w:noProof/>
          <w:sz w:val="22"/>
          <w:szCs w:val="22"/>
          <w:lang w:val="hy-AM"/>
        </w:rPr>
        <w:t xml:space="preserve"> Գ. Թաթարյանը, </w:t>
      </w:r>
      <w:r w:rsidRPr="004B6B3C">
        <w:rPr>
          <w:rFonts w:ascii="GHEA Grapalat" w:hAnsi="GHEA Grapalat"/>
          <w:noProof/>
          <w:sz w:val="22"/>
          <w:szCs w:val="22"/>
          <w:lang w:val="hy-AM"/>
        </w:rPr>
        <w:t xml:space="preserve">Հ. Խաչատրյանը, Վ.Հունանյանը, Ն.Մեսրոպյանը, </w:t>
      </w:r>
      <w:r w:rsidR="00CE5460" w:rsidRPr="004B6B3C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BC41CF" w:rsidRPr="004B6B3C">
        <w:rPr>
          <w:rFonts w:ascii="GHEA Grapalat" w:hAnsi="GHEA Grapalat"/>
          <w:noProof/>
          <w:sz w:val="22"/>
          <w:szCs w:val="22"/>
          <w:lang w:val="hy-AM"/>
        </w:rPr>
        <w:t>Ա. Վարդանյանը:</w:t>
      </w:r>
    </w:p>
    <w:p w:rsidR="00A21673" w:rsidRPr="004B6B3C" w:rsidRDefault="00CE5460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3A69A9" w:rsidRPr="004B6B3C" w:rsidRDefault="003A69A9" w:rsidP="003A69A9">
      <w:pPr>
        <w:jc w:val="both"/>
        <w:rPr>
          <w:rFonts w:ascii="GHEA Grapalat" w:hAnsi="GHEA Grapalat" w:cs="Sylfaen"/>
          <w:bCs/>
          <w:iCs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ՆԻՍՏԻՆ ՀՐԱՎԻՐՎԱԾ ԵՆ` 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Համայնքի ղեկավարի խորհրդականներ` Ա.Բալաբեկյանը, Վ.Սուքիասյանը, Ա.Մովսիսյանը, Հ.Սարգսյանը, քաղաքապետարանի աշխատակազմի` ֆինանսատնտեսագիտական բաժնի պետ Լ.Ջիլավյանը, բնակկոմունալ և շրջակա միջավայրի պահպանության բաժնի պետ Կ.Մանասյանը, քաղաքաշինության և ճարտարապետության բաժնի պետ Ա.Հակոբյանը, քաղաքաշինության և ճարտարապետության բաժնի պետի տեղակալ Հ.Գասպարյանը,  կրթ</w:t>
      </w:r>
      <w:r w:rsidR="00A2167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ության բաժնի պետ Հ.Սուլթանյանը,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համայնքային գույքի հաշվառման և կառավարման բաժնի պետ Ա.Դավթյանը,</w:t>
      </w:r>
      <w:r w:rsidR="00A2167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բյուջեի եկամուտների հաշվա</w:t>
      </w:r>
      <w:r w:rsidR="00D24D7A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ռման և հավաքագրման բաժնի պետ Ս.</w:t>
      </w:r>
      <w:r w:rsidR="00A2167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Մինասյանը, քարտուղարության բաժնի պետ Ն. Բարսեղյանը. Անձնակազմի կառա</w:t>
      </w:r>
      <w:r w:rsidR="00E0076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վարման բաժնի պետ Ս.Վարդևանյանը,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վերահսկողութ</w:t>
      </w:r>
      <w:r w:rsidR="00C873AF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յան բաժնի պետ Ա.Համբարձումյանը,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ծրագրերի, արտաքին կապերի և արարողակարգի բաժնի պետ Ա.</w:t>
      </w:r>
      <w:r w:rsidR="00C873AF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Հովհաննիսյանը,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E0076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ներքին աուդիտի բաժնի պետ Կ.</w:t>
      </w:r>
      <w:r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Խաչատրյանը</w:t>
      </w:r>
      <w:r w:rsidR="00A2167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8A3B1F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Տրանսպորտի բաժնի պետ Ա. Սարգսյ</w:t>
      </w:r>
      <w:r w:rsidR="00E00763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անը, Մշակույթի և երիտասարդության հարցերի բաժնի պետ Ա. Մկրտչյանը, Գովազդի բաժնի պետ Հ. Թադևոսյանը, Առևտրի և սպասարկման որորտի համակարգման բաժնի պետ Կ. Բադալյանը</w:t>
      </w:r>
      <w:r w:rsidR="008A3B1F" w:rsidRPr="004B6B3C">
        <w:rPr>
          <w:rFonts w:ascii="GHEA Grapalat" w:hAnsi="GHEA Grapalat" w:cs="Sylfaen"/>
          <w:bCs/>
          <w:iCs/>
          <w:sz w:val="22"/>
          <w:szCs w:val="22"/>
          <w:lang w:val="hy-AM"/>
        </w:rPr>
        <w:t>:</w:t>
      </w:r>
    </w:p>
    <w:p w:rsidR="003A69A9" w:rsidRPr="004B6B3C" w:rsidRDefault="003A69A9" w:rsidP="003A69A9">
      <w:pPr>
        <w:rPr>
          <w:rFonts w:ascii="GHEA Grapalat" w:hAnsi="GHEA Grapalat" w:cs="Sylfaen"/>
          <w:b/>
          <w:bCs/>
          <w:iCs/>
          <w:sz w:val="22"/>
          <w:szCs w:val="22"/>
          <w:lang w:val="hy-AM"/>
        </w:rPr>
      </w:pPr>
    </w:p>
    <w:p w:rsidR="003A69A9" w:rsidRPr="004B6B3C" w:rsidRDefault="003A69A9" w:rsidP="00461AAE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3A69A9" w:rsidRPr="004B6B3C" w:rsidRDefault="003A69A9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</w:p>
    <w:p w:rsidR="00AA6F71" w:rsidRPr="00974DBC" w:rsidRDefault="00AA6F71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E65E7C" w:rsidRPr="00974DBC" w:rsidRDefault="00E65E7C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E65E7C" w:rsidRPr="00974DBC" w:rsidRDefault="00E65E7C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E65E7C" w:rsidRPr="00974DBC" w:rsidRDefault="00E65E7C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E65E7C" w:rsidRPr="00974DBC" w:rsidRDefault="00E65E7C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E65E7C" w:rsidRPr="00974DBC" w:rsidRDefault="00E65E7C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AA6F71" w:rsidRPr="004B6B3C" w:rsidRDefault="00AA6F71" w:rsidP="00AA6F71">
      <w:pPr>
        <w:pStyle w:val="ListParagraph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ԼՍԵՑԻՆ.</w:t>
      </w:r>
    </w:p>
    <w:p w:rsidR="00E65E7C" w:rsidRPr="00974DBC" w:rsidRDefault="00AA6F71" w:rsidP="00AA6F7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="00936E4B" w:rsidRPr="004B6B3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ԳՅՈՒՄՐԻ ՀԱՄԱՅՆՔԻ ԱՎԱԳԱՆՈՒ 2015 ԹՎԱԿԱՆԻ ՆՈՅԵՄԲԵՐԻ 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>27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-Ի  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ՀԵՐԹ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>ԱԿԱՆ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ՆԻՍՏԻ  ՕՐԱԿԱՐԳԸ ՀԱՍՏԱՏԵԼՈՒ ՄԱՍԻՆ</w:t>
      </w:r>
    </w:p>
    <w:p w:rsidR="00936E4B" w:rsidRPr="00974DBC" w:rsidRDefault="00AA6F71" w:rsidP="00C621E8">
      <w:pPr>
        <w:pStyle w:val="ListParagraph"/>
        <w:ind w:left="757"/>
        <w:jc w:val="right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(ԶԵԿՈՒՑՈՂ՝ Ս. ԲԱԼԱՍԱՆՅԱՆ)</w:t>
      </w:r>
      <w:r w:rsidRPr="004B6B3C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 </w:t>
      </w:r>
      <w:r w:rsidRPr="004B6B3C">
        <w:rPr>
          <w:rFonts w:ascii="GHEA Grapalat" w:hAnsi="GHEA Grapalat" w:cs="Sylfaen"/>
          <w:bCs/>
          <w:iCs/>
          <w:lang w:val="hy-AM"/>
        </w:rPr>
        <w:t xml:space="preserve">  </w:t>
      </w:r>
      <w:r w:rsidRPr="004B6B3C">
        <w:rPr>
          <w:rFonts w:ascii="GHEA Grapalat" w:hAnsi="GHEA Grapalat"/>
          <w:lang w:val="hy-AM"/>
        </w:rPr>
        <w:t xml:space="preserve">   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4B6B3C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C41CF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E26DFE"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3A69A9" w:rsidRDefault="003A69A9" w:rsidP="00C621E8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C621E8" w:rsidRPr="004B6B3C" w:rsidRDefault="00C621E8" w:rsidP="00C621E8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4B6B3C" w:rsidRDefault="003A69A9" w:rsidP="002C18F5">
      <w:pPr>
        <w:tabs>
          <w:tab w:val="left" w:pos="3225"/>
        </w:tabs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.</w:t>
      </w:r>
      <w:r w:rsidRPr="004B6B3C">
        <w:rPr>
          <w:rFonts w:ascii="GHEA Grapalat" w:hAnsi="GHEA Grapalat"/>
          <w:b/>
          <w:sz w:val="22"/>
          <w:szCs w:val="22"/>
          <w:lang w:val="hy-AM"/>
        </w:rPr>
        <w:tab/>
      </w:r>
    </w:p>
    <w:p w:rsidR="003A69A9" w:rsidRPr="004B6B3C" w:rsidRDefault="00C873AF" w:rsidP="002C18F5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3A69A9" w:rsidRPr="004B6B3C">
        <w:rPr>
          <w:rFonts w:ascii="GHEA Grapalat" w:hAnsi="GHEA Grapalat"/>
          <w:sz w:val="22"/>
          <w:szCs w:val="22"/>
          <w:lang w:val="hy-AM"/>
        </w:rPr>
        <w:t>Հաստատել Գյումրի  համայնքի  ա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վագանու 2015 թվականի 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>նոյ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եմբերի 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>27</w:t>
      </w:r>
      <w:r w:rsidR="003A69A9" w:rsidRPr="004B6B3C">
        <w:rPr>
          <w:rFonts w:ascii="GHEA Grapalat" w:hAnsi="GHEA Grapalat"/>
          <w:sz w:val="22"/>
          <w:szCs w:val="22"/>
          <w:lang w:val="hy-AM"/>
        </w:rPr>
        <w:t xml:space="preserve">-ի  </w:t>
      </w:r>
      <w:r w:rsidR="008A3B1F" w:rsidRPr="004B6B3C">
        <w:rPr>
          <w:rFonts w:ascii="GHEA Grapalat" w:hAnsi="GHEA Grapalat"/>
          <w:sz w:val="22"/>
          <w:szCs w:val="22"/>
          <w:lang w:val="hy-AM"/>
        </w:rPr>
        <w:t>հերթ</w:t>
      </w:r>
      <w:r w:rsidR="00E26DFE" w:rsidRPr="004B6B3C">
        <w:rPr>
          <w:rFonts w:ascii="GHEA Grapalat" w:hAnsi="GHEA Grapalat"/>
          <w:sz w:val="22"/>
          <w:szCs w:val="22"/>
          <w:lang w:val="hy-AM"/>
        </w:rPr>
        <w:t>ական</w:t>
      </w:r>
      <w:r w:rsidR="003A69A9" w:rsidRPr="004B6B3C">
        <w:rPr>
          <w:rFonts w:ascii="GHEA Grapalat" w:hAnsi="GHEA Grapalat"/>
          <w:sz w:val="22"/>
          <w:szCs w:val="22"/>
          <w:lang w:val="hy-AM"/>
        </w:rPr>
        <w:t xml:space="preserve">  նիստի  օրակարգը՝  համաձայն հավելվածի: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A69A9" w:rsidRPr="004B6B3C" w:rsidRDefault="003A69A9" w:rsidP="003A69A9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A69A9" w:rsidRPr="004B6B3C" w:rsidRDefault="003A69A9" w:rsidP="003A69A9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3A69A9" w:rsidRPr="004B6B3C" w:rsidRDefault="003A69A9" w:rsidP="003A69A9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   2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ՀԱՅԱՍՏԱՆԻ ՀԱՆՐԱՊԵՏՈՒԹՅԱՆ ՇԻՐԱԿԻ ՄԱՐԶԻ ԳՅՈՒՄՐԻ ՀԱՄԱՅՆՔԻ ԱՎԱԳԱՆՈՒ 2014 ԹՎԱԿԱՆԻ ԴԵԿՏԵՄԲԵՐԻ 12-Ի N 205-Ն ՈՐՈՇՄԱՆ ՄԵՋ ՓՈՓՈԽՈՒԹՅՈՒՆՆԵՐ ԿԱՏԱՐԵԼՈՒ  ՄԱՍԻՆ</w:t>
      </w:r>
    </w:p>
    <w:p w:rsidR="003A69A9" w:rsidRPr="004B6B3C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Ռ.ՍԱՆՈՅԱՆ</w:t>
      </w:r>
    </w:p>
    <w:p w:rsidR="003A69A9" w:rsidRDefault="003A69A9" w:rsidP="00C621E8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Լ.ՋԻԼԱՎՅԱՆ)</w:t>
      </w:r>
    </w:p>
    <w:p w:rsidR="00C621E8" w:rsidRPr="004B6B3C" w:rsidRDefault="00C621E8" w:rsidP="00C621E8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4B6B3C" w:rsidRDefault="003A69A9" w:rsidP="003A69A9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 Լ. 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621E8" w:rsidRDefault="003A69A9" w:rsidP="00C621E8">
      <w:pPr>
        <w:pStyle w:val="BodyTextIndent"/>
        <w:tabs>
          <w:tab w:val="left" w:pos="240"/>
          <w:tab w:val="left" w:pos="3960"/>
        </w:tabs>
        <w:spacing w:line="276" w:lineRule="auto"/>
        <w:ind w:firstLine="0"/>
        <w:rPr>
          <w:rFonts w:ascii="GHEA Grapalat" w:hAnsi="GHEA Grapalat"/>
          <w:b/>
          <w:i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Լ</w:t>
      </w:r>
      <w:r w:rsidRPr="004B6B3C">
        <w:rPr>
          <w:rFonts w:ascii="GHEA Grapalat" w:hAnsi="GHEA Grapalat"/>
          <w:sz w:val="22"/>
          <w:szCs w:val="22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 ներկայացրեց հարցը և հիմնավորումը:</w:t>
      </w:r>
      <w:r w:rsidRPr="004B6B3C">
        <w:rPr>
          <w:rFonts w:ascii="GHEA Grapalat" w:hAnsi="GHEA Grapalat"/>
          <w:b/>
          <w:i/>
          <w:sz w:val="22"/>
          <w:szCs w:val="22"/>
        </w:rPr>
        <w:tab/>
      </w:r>
    </w:p>
    <w:p w:rsidR="003A69A9" w:rsidRPr="004B6B3C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proofErr w:type="spellStart"/>
      <w:proofErr w:type="gramStart"/>
      <w:r w:rsidRPr="004B6B3C">
        <w:rPr>
          <w:rFonts w:ascii="GHEA Grapalat" w:hAnsi="GHEA Grapalat"/>
          <w:b/>
          <w:color w:val="auto"/>
          <w:sz w:val="22"/>
          <w:szCs w:val="22"/>
        </w:rPr>
        <w:t>կողմ</w:t>
      </w:r>
      <w:proofErr w:type="spellEnd"/>
      <w:proofErr w:type="gramEnd"/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D24D7A"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13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proofErr w:type="spellStart"/>
      <w:proofErr w:type="gramStart"/>
      <w:r w:rsidRPr="004B6B3C">
        <w:rPr>
          <w:rFonts w:ascii="GHEA Grapalat" w:hAnsi="GHEA Grapalat"/>
          <w:b/>
          <w:color w:val="auto"/>
          <w:sz w:val="22"/>
          <w:szCs w:val="22"/>
        </w:rPr>
        <w:t>դեմ</w:t>
      </w:r>
      <w:proofErr w:type="spellEnd"/>
      <w:proofErr w:type="gramEnd"/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proofErr w:type="spellStart"/>
      <w:proofErr w:type="gramStart"/>
      <w:r w:rsidRPr="004B6B3C">
        <w:rPr>
          <w:rFonts w:ascii="GHEA Grapalat" w:hAnsi="GHEA Grapalat"/>
          <w:b/>
          <w:color w:val="auto"/>
          <w:sz w:val="22"/>
          <w:szCs w:val="22"/>
        </w:rPr>
        <w:t>ձեռնպահ</w:t>
      </w:r>
      <w:proofErr w:type="spellEnd"/>
      <w:proofErr w:type="gramEnd"/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4B6B3C" w:rsidRDefault="003A69A9" w:rsidP="00C873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74735C" w:rsidRPr="004B6B3C" w:rsidRDefault="0074735C" w:rsidP="0074735C">
      <w:pPr>
        <w:pStyle w:val="ListParagraph"/>
        <w:numPr>
          <w:ilvl w:val="0"/>
          <w:numId w:val="17"/>
        </w:numPr>
        <w:spacing w:after="0" w:line="240" w:lineRule="auto"/>
        <w:ind w:hanging="90"/>
        <w:jc w:val="both"/>
        <w:rPr>
          <w:rFonts w:ascii="GHEA Grapalat" w:hAnsi="GHEA Grapalat" w:cs="Sylfaen"/>
          <w:lang w:val="hy-AM"/>
        </w:rPr>
      </w:pPr>
      <w:r w:rsidRPr="004B6B3C">
        <w:rPr>
          <w:rFonts w:ascii="GHEA Grapalat" w:hAnsi="GHEA Grapalat" w:cs="Sylfaen"/>
          <w:lang w:val="hy-AM"/>
        </w:rPr>
        <w:t>Գյումրի համայնքի ավագանու 2014 թվականի դեկտեմբերի 12-ի &lt;&lt;Հայաստանի Հանրապետության Շիրակի մարզի Գյումրի համայնքի 2015 թվականի բյուջեն հաստատելու մասին&gt;&gt; N 205-Ն որոշմամբ հաստատված Գյումրի համայնքի 2015  թվականի բյուջեում   կատարել հետևյալ փոփոխությունները.</w:t>
      </w:r>
    </w:p>
    <w:p w:rsidR="0074735C" w:rsidRPr="004B6B3C" w:rsidRDefault="0074735C" w:rsidP="0074735C">
      <w:pPr>
        <w:pStyle w:val="ListParagraph"/>
        <w:ind w:left="360"/>
        <w:jc w:val="both"/>
        <w:rPr>
          <w:rFonts w:ascii="GHEA Grapalat" w:hAnsi="GHEA Grapalat" w:cs="Sylfaen"/>
          <w:lang w:val="hy-AM"/>
        </w:rPr>
      </w:pPr>
      <w:r w:rsidRPr="004B6B3C">
        <w:rPr>
          <w:rFonts w:ascii="GHEA Grapalat" w:hAnsi="GHEA Grapalat" w:cs="Sylfaen"/>
          <w:lang w:val="hy-AM"/>
        </w:rPr>
        <w:t>Նվազեցնել.</w:t>
      </w:r>
    </w:p>
    <w:p w:rsidR="0074735C" w:rsidRPr="004B6B3C" w:rsidRDefault="0074735C" w:rsidP="0074735C">
      <w:pPr>
        <w:pStyle w:val="ListParagraph"/>
        <w:spacing w:after="0"/>
        <w:ind w:left="0"/>
        <w:jc w:val="both"/>
        <w:rPr>
          <w:rFonts w:ascii="GHEA Grapalat" w:hAnsi="GHEA Grapalat" w:cs="Sylfaen"/>
          <w:lang w:val="hy-AM"/>
        </w:rPr>
      </w:pPr>
      <w:r w:rsidRPr="004B6B3C">
        <w:rPr>
          <w:rFonts w:ascii="GHEA Grapalat" w:hAnsi="GHEA Grapalat" w:cs="Sylfaen"/>
          <w:lang w:val="hy-AM"/>
        </w:rPr>
        <w:t>1) ֆոնդային մասի եկամուտները հողի օտարումից 18.000.000 (տասնութ միլիոն)                                                                                      Հայաստանի Հանրապետության դրամով,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2) ֆոնդային մասի ծախսերը 18.000.000 (տասնութ միլիոն) Հայաստանի  Հանրապետության դրամով հետևյալ գործառական և տնտեսագիտական հոդվածներից՝                                                               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>ա. 1/1/1 գ</w:t>
      </w:r>
      <w:r w:rsidR="00E65E7C">
        <w:rPr>
          <w:rFonts w:ascii="GHEA Grapalat" w:hAnsi="GHEA Grapalat" w:cs="Sylfaen"/>
          <w:sz w:val="22"/>
          <w:szCs w:val="22"/>
          <w:lang w:val="hy-AM"/>
        </w:rPr>
        <w:t>ործառական   դասակարգման (5111)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&lt;&lt;Շենք շինությունների ձեռք բերում&gt;&gt; տնտեսագիտական   դասակարգման    հոդվածից՝  8.500.000   (ութ միլիոն հինգ հարյուր հազար),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բ. 1/5/1 գործառական դասակարգման (5134) &lt;&lt;Նախագծահետազոտական ծախսեր&gt;&gt; տնտեսագիտական դասակարգման հոդվածից՝ 8.000.000 (ութ միլիոն),                                                                                                                                  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գ. 5/1/1 գործառական դասակարգման (5129) &lt;&lt;Այլ մեքենաներ և սարքավորումներ&gt;&gt; տնտեսագիտական դասակարգման հոդվածից՝ 500.000 (հինգ հարյուր հազար),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>դ. 8/2/7 գործառական դասակարգման (5112) &lt;&lt;Շենքերի և շինությունների կառուցում&gt;&gt; տնտեսագիտական դասակարգման հոդվածից՝ 1.000.000 (մեկ միլիոն):</w:t>
      </w:r>
    </w:p>
    <w:p w:rsidR="0074735C" w:rsidRPr="004B6B3C" w:rsidRDefault="0074735C" w:rsidP="0074735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   2. Գյումրի համայնքի 2015 թվականի բյուջեի 1-ին, 2-րդ, 3-րդ  հատվածները՝ շարադրել նոր խմբագրությամբ՝ համաձայն համապատասխանաբար  N N 1, 2, 3   հավելվածների:</w:t>
      </w:r>
    </w:p>
    <w:p w:rsidR="008A3B1F" w:rsidRPr="00C621E8" w:rsidRDefault="0074735C" w:rsidP="00C621E8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   3.Հանձնարարել Գյումրու քաղաքապետարանի աշխատակազմի ֆինանսատնտեսագիտական բաժնի պետին՝ կատարել սույն որոշման 1-ին կետում նշված  փոփոխությունները, օրենքով սահմանված կարգով:</w:t>
      </w:r>
    </w:p>
    <w:p w:rsidR="003A69A9" w:rsidRPr="004B6B3C" w:rsidRDefault="003A69A9" w:rsidP="00BC41CF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4B6B3C" w:rsidRDefault="003A69A9" w:rsidP="00CE5460">
      <w:pPr>
        <w:pStyle w:val="Default"/>
        <w:tabs>
          <w:tab w:val="left" w:pos="3423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ab/>
      </w:r>
    </w:p>
    <w:p w:rsidR="00CE5460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74735C" w:rsidRPr="00C621E8" w:rsidRDefault="00896794" w:rsidP="0074735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hy-AM"/>
        </w:rPr>
        <w:t>3.</w:t>
      </w:r>
      <w:r w:rsidR="008A3B1F" w:rsidRPr="004B6B3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>ՀԱՅԱՍՏԱՆԻ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>ՇԻՐԱԿԻ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>ՄԱՐԶԻ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 ԳՅՈՒՄՐՈՒ ՔԱՂԱՔԱՊԵՏԱՐԱՆԻ ԿՈՂՄԻՑ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>ԻՐԱԿԱՆԱՑՎԵԼԻՔ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  ԱՄԱՆՈՐՅԱ ՄԻՋՈՑԱՌՈՒՄՆԵՐԻ ԿԱԶՄԱԿԵՐՊ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 xml:space="preserve">ՄԱՆ  ԵՎ 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 xml:space="preserve">ԱՆՑԿԱՑՄԱՆ  ՀԱՄԱՐ </w:t>
      </w:r>
      <w:r w:rsidR="0074735C" w:rsidRPr="004B6B3C">
        <w:rPr>
          <w:rFonts w:ascii="GHEA Grapalat" w:hAnsi="GHEA Grapalat"/>
          <w:sz w:val="22"/>
          <w:szCs w:val="22"/>
          <w:lang w:val="hy-AM"/>
        </w:rPr>
        <w:t xml:space="preserve">ԴՐԱՄԱԿԱՆ ՄԻՋՈՑՆԵՐ </w:t>
      </w:r>
      <w:r w:rsidR="0074735C" w:rsidRPr="004B6B3C">
        <w:rPr>
          <w:rFonts w:ascii="GHEA Grapalat" w:hAnsi="GHEA Grapalat"/>
          <w:sz w:val="22"/>
          <w:szCs w:val="22"/>
          <w:lang w:val="af-ZA"/>
        </w:rPr>
        <w:t>ՀԱՏԿԱՑՆԵԼՈՒ ՄԱՍԻՆ</w:t>
      </w:r>
      <w:r w:rsidR="0074735C"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</w:t>
      </w:r>
    </w:p>
    <w:p w:rsidR="003A69A9" w:rsidRPr="004B6B3C" w:rsidRDefault="000F14BA" w:rsidP="0074735C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b/>
          <w:sz w:val="22"/>
          <w:szCs w:val="22"/>
          <w:lang w:val="hy-AM"/>
        </w:rPr>
        <w:t>(ԶԵԿՈՒՑՈՂ՝ Ս. ԲԱԼԱՍԱՆՅԱՆ</w:t>
      </w:r>
    </w:p>
    <w:p w:rsidR="003A69A9" w:rsidRPr="004B6B3C" w:rsidRDefault="003A69A9" w:rsidP="002C18F5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4B6B3C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4B6B3C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4B6B3C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4B6B3C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3A69A9" w:rsidRPr="004B6B3C" w:rsidRDefault="003A69A9" w:rsidP="003A69A9">
      <w:pPr>
        <w:pStyle w:val="Default"/>
        <w:rPr>
          <w:rFonts w:ascii="GHEA Grapalat" w:hAnsi="GHEA Grapalat" w:cs="Times New Roman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 w:cs="Times New Roman"/>
          <w:b/>
          <w:color w:val="auto"/>
          <w:sz w:val="22"/>
          <w:szCs w:val="22"/>
          <w:lang w:val="af-ZA"/>
        </w:rPr>
        <w:t xml:space="preserve">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</w:t>
      </w:r>
      <w:r w:rsidR="00F44BFE"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>13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3A69A9" w:rsidRPr="004B6B3C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   ձեռնպահ – 0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735C" w:rsidRPr="00C621E8" w:rsidRDefault="003A69A9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="0074735C"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74735C" w:rsidRPr="004B6B3C" w:rsidRDefault="0074735C" w:rsidP="0074735C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1.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>Հատկացնել 6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000 000  (վեց  միլիոն)  Հայաստանի Հանրապետության դրամ</w:t>
      </w:r>
      <w:r w:rsidRPr="004B6B3C">
        <w:rPr>
          <w:rFonts w:ascii="GHEA Grapalat" w:hAnsi="GHEA Grapalat" w:cs="Sylfaen"/>
          <w:sz w:val="22"/>
          <w:szCs w:val="22"/>
          <w:lang w:val="hy-AM"/>
        </w:rPr>
        <w:t>՝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Գյումրի համայնքի սոցիալապես անապահով երեխաներին նվեր</w:t>
      </w:r>
      <w:r w:rsidRPr="004B6B3C">
        <w:rPr>
          <w:rFonts w:ascii="GHEA Grapalat" w:hAnsi="GHEA Grapalat"/>
          <w:sz w:val="22"/>
          <w:szCs w:val="22"/>
          <w:lang w:val="hy-AM"/>
        </w:rPr>
        <w:t>-</w:t>
      </w:r>
      <w:r w:rsidRPr="004B6B3C">
        <w:rPr>
          <w:rFonts w:ascii="GHEA Grapalat" w:hAnsi="GHEA Grapalat"/>
          <w:sz w:val="22"/>
          <w:szCs w:val="22"/>
          <w:lang w:val="af-ZA"/>
        </w:rPr>
        <w:t>փաթեթների, մանկատներին և սոցիալական այլ հաստատություններին նվերների տրամադրման, ամանորյա միջոցառումների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, այդ թվում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հրավառության,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կազմակերպման և </w:t>
      </w:r>
      <w:r w:rsidRPr="004B6B3C">
        <w:rPr>
          <w:rFonts w:ascii="GHEA Grapalat" w:hAnsi="GHEA Grapalat"/>
          <w:sz w:val="22"/>
          <w:szCs w:val="22"/>
          <w:lang w:val="af-ZA"/>
        </w:rPr>
        <w:t>անցկացման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>համար`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համաձայն հավելվածի: </w:t>
      </w:r>
    </w:p>
    <w:p w:rsidR="0074735C" w:rsidRPr="004B6B3C" w:rsidRDefault="0074735C" w:rsidP="0074735C">
      <w:pPr>
        <w:pStyle w:val="ListParagraph"/>
        <w:ind w:left="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lang w:val="af-ZA"/>
        </w:rPr>
        <w:t>2.</w:t>
      </w:r>
      <w:r w:rsidRPr="004B6B3C">
        <w:rPr>
          <w:rFonts w:ascii="GHEA Grapalat" w:hAnsi="GHEA Grapalat"/>
          <w:lang w:val="hy-AM"/>
        </w:rPr>
        <w:t xml:space="preserve"> </w:t>
      </w:r>
      <w:r w:rsidRPr="004B6B3C">
        <w:rPr>
          <w:rFonts w:ascii="GHEA Grapalat" w:hAnsi="GHEA Grapalat"/>
          <w:lang w:val="af-ZA"/>
        </w:rPr>
        <w:t>Թույլատրել անհրաժեշտ գնումներ</w:t>
      </w:r>
      <w:r w:rsidRPr="004B6B3C">
        <w:rPr>
          <w:rFonts w:ascii="GHEA Grapalat" w:hAnsi="GHEA Grapalat"/>
          <w:lang w:val="hy-AM"/>
        </w:rPr>
        <w:t>ն</w:t>
      </w:r>
      <w:r w:rsidRPr="004B6B3C">
        <w:rPr>
          <w:rFonts w:ascii="GHEA Grapalat" w:hAnsi="GHEA Grapalat"/>
          <w:lang w:val="af-ZA"/>
        </w:rPr>
        <w:t xml:space="preserve"> իրականացնել բանակցային ընթացակարգի կիրառմամբ՝</w:t>
      </w:r>
      <w:r w:rsidRPr="004B6B3C">
        <w:rPr>
          <w:rFonts w:ascii="GHEA Grapalat" w:hAnsi="GHEA Grapalat"/>
          <w:lang w:val="hy-AM"/>
        </w:rPr>
        <w:t xml:space="preserve"> </w:t>
      </w:r>
      <w:r w:rsidRPr="004B6B3C">
        <w:rPr>
          <w:rFonts w:ascii="GHEA Grapalat" w:hAnsi="GHEA Grapalat"/>
          <w:lang w:val="af-ZA"/>
        </w:rPr>
        <w:t>առանց գնումների հայտարարությունը նախապես հրապարակելու:</w:t>
      </w:r>
    </w:p>
    <w:p w:rsidR="0074735C" w:rsidRPr="004B6B3C" w:rsidRDefault="0074735C" w:rsidP="0074735C">
      <w:pPr>
        <w:pStyle w:val="ListParagraph"/>
        <w:ind w:left="0"/>
        <w:jc w:val="both"/>
        <w:rPr>
          <w:rFonts w:ascii="GHEA Grapalat" w:hAnsi="GHEA Grapalat" w:cs="Sylfaen"/>
          <w:lang w:val="hy-AM"/>
        </w:rPr>
      </w:pPr>
      <w:r w:rsidRPr="004B6B3C">
        <w:rPr>
          <w:rFonts w:ascii="GHEA Grapalat" w:hAnsi="GHEA Grapalat"/>
          <w:lang w:val="af-ZA"/>
        </w:rPr>
        <w:t xml:space="preserve">3. </w:t>
      </w:r>
      <w:r w:rsidRPr="004B6B3C">
        <w:rPr>
          <w:rFonts w:ascii="GHEA Grapalat" w:hAnsi="GHEA Grapalat" w:cs="Sylfaen"/>
          <w:lang w:val="af-ZA"/>
        </w:rPr>
        <w:t xml:space="preserve">Հանձնարարել </w:t>
      </w:r>
      <w:r w:rsidRPr="004B6B3C">
        <w:rPr>
          <w:rFonts w:ascii="GHEA Grapalat" w:hAnsi="GHEA Grapalat" w:cs="Sylfaen"/>
          <w:lang w:val="hy-AM"/>
        </w:rPr>
        <w:t>Գյումրու քաղաքապետարանի աշխատակազմի</w:t>
      </w:r>
      <w:r w:rsidRPr="004B6B3C">
        <w:rPr>
          <w:rFonts w:ascii="GHEA Grapalat" w:hAnsi="GHEA Grapalat" w:cs="Sylfaen"/>
          <w:lang w:val="af-ZA"/>
        </w:rPr>
        <w:t xml:space="preserve"> ֆինանսատնտեսագիտական բաժնի պետին՝ սույն որոշման 1-ին կետում նշված գումարի հատկացումը կատարել Գյումրի համայնքի 2015 թվականի բյուջեի 8/6/1 գործառական դասակարգման (4861) &lt;&lt; Այլ ծախսեր&gt;&gt; տնտեսագիտական դասակարգման հոդվածից` </w:t>
      </w:r>
      <w:r w:rsidRPr="004B6B3C">
        <w:rPr>
          <w:rFonts w:ascii="GHEA Grapalat" w:hAnsi="GHEA Grapalat" w:cs="Sylfaen"/>
          <w:lang w:val="hy-AM"/>
        </w:rPr>
        <w:t>օրենքով սահմանված կարգով</w:t>
      </w:r>
      <w:r w:rsidRPr="004B6B3C">
        <w:rPr>
          <w:rFonts w:ascii="GHEA Grapalat" w:hAnsi="GHEA Grapalat" w:cs="Sylfaen"/>
          <w:lang w:val="af-ZA"/>
        </w:rPr>
        <w:t>:</w:t>
      </w:r>
    </w:p>
    <w:p w:rsidR="003A69A9" w:rsidRPr="004B6B3C" w:rsidRDefault="003A69A9" w:rsidP="002C18F5">
      <w:pPr>
        <w:pStyle w:val="ListParagraph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 ընդունվեց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ԼՍԵՑԻՆ.</w:t>
      </w:r>
    </w:p>
    <w:p w:rsidR="00F44BFE" w:rsidRPr="004B6B3C" w:rsidRDefault="003A69A9" w:rsidP="00F44BFE">
      <w:pPr>
        <w:tabs>
          <w:tab w:val="left" w:pos="2535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   4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. </w:t>
      </w:r>
      <w:r w:rsidR="00F44BFE" w:rsidRPr="004B6B3C">
        <w:rPr>
          <w:rFonts w:ascii="GHEA Grapalat" w:hAnsi="GHEA Grapalat" w:cs="Sylfaen"/>
          <w:sz w:val="22"/>
          <w:szCs w:val="22"/>
          <w:lang w:val="af-ZA"/>
        </w:rPr>
        <w:t>ՏԱՐԵՄՈՒՏԻ  ԿԱՊԱԿՑՈՒԹՅԱՄԲԴՐԱՄԱԿԱՆ ՕԳՆՈՒԹՅՈՒՆ ՀԱՏԿԱՑՆԵԼՈՒ ՄԱՍԻՆ</w:t>
      </w:r>
    </w:p>
    <w:p w:rsidR="003A69A9" w:rsidRPr="004B6B3C" w:rsidRDefault="00F44BFE" w:rsidP="00F44BFE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A69A9"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3A69A9" w:rsidRPr="004B6B3C" w:rsidRDefault="003A69A9" w:rsidP="00CE5460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4B6B3C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621E8" w:rsidRDefault="003A69A9" w:rsidP="00C621E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4B6B3C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08E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F44BFE"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   ձեռնպահ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– 0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44BFE" w:rsidRPr="004B6B3C" w:rsidRDefault="003A69A9" w:rsidP="00F44BFE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1.Հատկացնել դրամական օգնություն սոցիալապես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անապահով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պայմաններում ապրող ներքոգրյալ ընտանիքներին և անձանց.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>1)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>Արցախյան պատերազմում (1991-1994թ</w:t>
      </w:r>
      <w:r w:rsidRPr="004B6B3C">
        <w:rPr>
          <w:rFonts w:ascii="GHEA Grapalat" w:hAnsi="GHEA Grapalat" w:cs="Sylfaen"/>
          <w:sz w:val="22"/>
          <w:szCs w:val="22"/>
          <w:lang w:val="hy-AM"/>
        </w:rPr>
        <w:t>վականներին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>) զոհված՝ թվով 104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(մեկ հարյուր չորս) ազատամարտիկների ընտանիքներից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յուրաքանչյուրին</w:t>
      </w:r>
      <w:proofErr w:type="spellEnd"/>
      <w:r w:rsidRPr="004B6B3C">
        <w:rPr>
          <w:rFonts w:ascii="GHEA Grapalat" w:hAnsi="GHEA Grapalat" w:cs="Sylfaen"/>
          <w:sz w:val="22"/>
          <w:szCs w:val="22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20000 (քսան հազար) Հայաստանի  Հանրապետության 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,  ընդամենը՝ 2 080 000 (երկու միլիոն ութսուն հազար) Հայաստանի Հանրապետության դրամ՝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N1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ի, 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2)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զ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ոհված (մահացած) թվով 160 (մեկ հարյուր վաթսուն) զինծառայողների ընտանիքներից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յուրաքանչյուրին</w:t>
      </w:r>
      <w:proofErr w:type="spellEnd"/>
      <w:r w:rsidRPr="004B6B3C">
        <w:rPr>
          <w:rFonts w:ascii="GHEA Grapalat" w:hAnsi="GHEA Grapalat" w:cs="Sylfaen"/>
          <w:sz w:val="22"/>
          <w:szCs w:val="22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20000 (քսան հազար) Հայաստանի  Հանրապետության 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, ընդամենը՝ 3 200</w:t>
      </w:r>
      <w:r w:rsidRPr="004B6B3C">
        <w:rPr>
          <w:rFonts w:ascii="Courier New" w:hAnsi="Courier New" w:cs="Courier New"/>
          <w:sz w:val="22"/>
          <w:szCs w:val="22"/>
          <w:lang w:val="af-ZA"/>
        </w:rPr>
        <w:t> 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000 (երեք  միլիոն երկու հարյուր  հազար)՝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2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ա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րցախյան պատերազմի 1-ին կարգի հաշմանդամ՝  թվով 17 (տասնյոթ) ազատամարտիկներից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յուրաքանչյուրին</w:t>
      </w:r>
      <w:proofErr w:type="spellEnd"/>
      <w:r w:rsidRPr="004B6B3C">
        <w:rPr>
          <w:rFonts w:ascii="GHEA Grapalat" w:hAnsi="GHEA Grapalat" w:cs="Sylfaen"/>
          <w:sz w:val="22"/>
          <w:szCs w:val="22"/>
          <w:lang w:val="hy-AM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15000 (տասնհինգ հազար) Հայաստանի  Հանրապետության 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4B6B3C">
        <w:rPr>
          <w:rFonts w:ascii="GHEA Grapalat" w:hAnsi="GHEA Grapalat" w:cs="Sylfaen"/>
          <w:sz w:val="22"/>
          <w:szCs w:val="22"/>
          <w:lang w:val="hy-AM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255 000 (երկու հարյուր հիսունհինգ հազար)՝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N3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>4) 2-րդ, 3-րդ կարգի հաշմանդամ թվով 236 (երկու հարյուր երեսունվեց) ազատամարտիկներից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յուրաքանչյուրին</w:t>
      </w:r>
      <w:proofErr w:type="spellEnd"/>
      <w:r w:rsidRPr="004B6B3C">
        <w:rPr>
          <w:rFonts w:ascii="GHEA Grapalat" w:hAnsi="GHEA Grapalat" w:cs="Sylfaen"/>
          <w:sz w:val="22"/>
          <w:szCs w:val="22"/>
          <w:lang w:val="hy-AM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10000 (տաս հազար)  Հայաստանի  Հանրապետության 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, ընդամենը՝ 2 360 000 (երկու միլիոն երեք հարյուր վաթսուն հազար)՝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4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5) Հայրենական Մեծ պատերազմի մասնակից՝  թվով 50 (հիսուն)   վետերաններից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յուրաքանչյուրին</w:t>
      </w:r>
      <w:proofErr w:type="spellEnd"/>
      <w:r w:rsidRPr="004B6B3C">
        <w:rPr>
          <w:rFonts w:ascii="GHEA Grapalat" w:hAnsi="GHEA Grapalat" w:cs="Sylfaen"/>
          <w:sz w:val="22"/>
          <w:szCs w:val="22"/>
          <w:lang w:val="hy-AM"/>
        </w:rPr>
        <w:t>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15000 (տասնհինգ հազար) Հայաստանի  Հանրապետության 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, ընդամենը` 750</w:t>
      </w:r>
      <w:r w:rsidRPr="004B6B3C">
        <w:rPr>
          <w:rFonts w:ascii="Courier New" w:hAnsi="Courier New" w:cs="Courier New"/>
          <w:sz w:val="22"/>
          <w:szCs w:val="22"/>
          <w:lang w:val="af-ZA"/>
        </w:rPr>
        <w:t> 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000 ( յոթ հարյուր  հիսուն  հազար )՝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N5 </w:t>
      </w:r>
      <w:proofErr w:type="spellStart"/>
      <w:r w:rsidRPr="004B6B3C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Pr="004B6B3C">
        <w:rPr>
          <w:rFonts w:ascii="GHEA Grapalat" w:hAnsi="GHEA Grapalat" w:cs="Sylfaen"/>
          <w:sz w:val="22"/>
          <w:szCs w:val="22"/>
          <w:lang w:val="af-ZA"/>
        </w:rPr>
        <w:t>ի</w:t>
      </w:r>
      <w:r w:rsidRPr="004B6B3C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>6) 1956 թ</w:t>
      </w:r>
      <w:r w:rsidRPr="004B6B3C">
        <w:rPr>
          <w:rFonts w:ascii="GHEA Grapalat" w:hAnsi="GHEA Grapalat" w:cs="Sylfaen"/>
          <w:sz w:val="22"/>
          <w:szCs w:val="22"/>
          <w:lang w:val="hy-AM"/>
        </w:rPr>
        <w:t>վականի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հոկտեմբերին Հունգարիայի հեղաշրջման ճնշմանը մասնակից՝ թվով 35 (երեսունհինգ) վետերաններից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յուրաքանչյուրին՝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15000 (տասնհինգ հազար) Հայաստանի  Հանրապետության 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, ընդամենը՝ 525 000 (հինգ  հարյուր քսանհինգ հազար)`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N6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4B6B3C">
        <w:rPr>
          <w:rFonts w:ascii="GHEA Grapalat" w:hAnsi="GHEA Grapalat" w:cs="Sylfaen"/>
          <w:sz w:val="22"/>
          <w:szCs w:val="22"/>
          <w:lang w:val="af-ZA"/>
        </w:rPr>
        <w:t>ի</w:t>
      </w:r>
      <w:r w:rsidRPr="004B6B3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44BFE" w:rsidRPr="004B6B3C" w:rsidRDefault="00F44BFE" w:rsidP="00F44BF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2. Հանձնարարել Գյումրու քաղաքապետարանի աշխատակազմի ֆինանսատնտեսագիտական բաժնի պետին  սույն որոշման 1-ին կետում նշված գումարների հատկացումը կատարել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2015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10/4/1 գործառական դասակարգման (4729) </w:t>
      </w:r>
      <w:r w:rsidRPr="004B6B3C">
        <w:rPr>
          <w:rFonts w:ascii="GHEA Grapalat" w:hAnsi="GHEA Grapalat" w:cs="Sylfaen"/>
          <w:sz w:val="22"/>
          <w:szCs w:val="22"/>
          <w:lang w:val="hy-AM"/>
        </w:rPr>
        <w:t>«</w:t>
      </w:r>
      <w:r w:rsidRPr="004B6B3C">
        <w:rPr>
          <w:rFonts w:ascii="GHEA Grapalat" w:hAnsi="GHEA Grapalat" w:cs="Sylfaen"/>
          <w:sz w:val="22"/>
          <w:szCs w:val="22"/>
          <w:lang w:val="af-ZA"/>
        </w:rPr>
        <w:t>Այլ նպաստներ բյուջեից</w:t>
      </w:r>
      <w:r w:rsidRPr="004B6B3C">
        <w:rPr>
          <w:rFonts w:ascii="GHEA Grapalat" w:hAnsi="GHEA Grapalat" w:cs="Sylfaen"/>
          <w:sz w:val="22"/>
          <w:szCs w:val="22"/>
          <w:lang w:val="hy-AM"/>
        </w:rPr>
        <w:t>»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տնտեսագիտական դասակարգման հոդվածից՝ օրենքով սահմանված կարգով:</w:t>
      </w:r>
    </w:p>
    <w:p w:rsidR="003A69A9" w:rsidRPr="004B6B3C" w:rsidRDefault="003A69A9" w:rsidP="00CE5460">
      <w:pPr>
        <w:pStyle w:val="ListParagraph"/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0102AE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8A3B1F" w:rsidRPr="00C621E8" w:rsidRDefault="003A69A9" w:rsidP="00C621E8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4B6B3C">
        <w:rPr>
          <w:rFonts w:ascii="GHEA Grapalat" w:hAnsi="GHEA Grapalat"/>
          <w:sz w:val="22"/>
          <w:szCs w:val="22"/>
          <w:lang w:val="hy-AM"/>
        </w:rPr>
        <w:t>5.</w:t>
      </w:r>
      <w:r w:rsidR="00220402"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="003A75D2" w:rsidRPr="004B6B3C">
        <w:rPr>
          <w:rFonts w:ascii="GHEA Grapalat" w:hAnsi="GHEA Grapalat" w:cs="Sylfaen"/>
          <w:sz w:val="22"/>
          <w:szCs w:val="22"/>
          <w:lang w:val="hy-AM"/>
        </w:rPr>
        <w:t>«</w:t>
      </w:r>
      <w:r w:rsidR="003A75D2" w:rsidRPr="004B6B3C">
        <w:rPr>
          <w:rFonts w:ascii="GHEA Grapalat" w:hAnsi="GHEA Grapalat" w:cs="Sylfaen"/>
          <w:sz w:val="22"/>
          <w:szCs w:val="22"/>
          <w:lang w:val="af-ZA"/>
        </w:rPr>
        <w:t>ՀԱՅԿԱԿԱՆ ԿԱՐԻՏԱՍ</w:t>
      </w:r>
      <w:r w:rsidR="003A75D2" w:rsidRPr="004B6B3C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3A75D2" w:rsidRPr="004B6B3C">
        <w:rPr>
          <w:rFonts w:ascii="GHEA Grapalat" w:hAnsi="GHEA Grapalat" w:cs="Sylfaen"/>
          <w:sz w:val="22"/>
          <w:szCs w:val="22"/>
          <w:lang w:val="af-ZA"/>
        </w:rPr>
        <w:t>ԲԱՐԵՍԻՐԱԿԱՆ ՀԱՍԱՐԱԿԱԿԱՆ ԿԱԶՄԱԿԵՐՊՈՒԹՅԱՆԸ</w:t>
      </w:r>
      <w:r w:rsidR="003A75D2" w:rsidRPr="004B6B3C">
        <w:rPr>
          <w:rFonts w:ascii="GHEA Grapalat" w:hAnsi="GHEA Grapalat" w:cs="Sylfaen"/>
          <w:sz w:val="22"/>
          <w:szCs w:val="22"/>
          <w:lang w:val="hy-AM"/>
        </w:rPr>
        <w:t xml:space="preserve"> ՈՐՊԵՍ ՆՎԻՐԱՏՎՈՒԹՅՈՒՆ</w:t>
      </w:r>
      <w:r w:rsidR="003A75D2" w:rsidRPr="004B6B3C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="003A75D2" w:rsidRPr="004B6B3C">
        <w:rPr>
          <w:rFonts w:ascii="GHEA Grapalat" w:hAnsi="GHEA Grapalat"/>
          <w:sz w:val="22"/>
          <w:szCs w:val="22"/>
          <w:lang w:val="af-ZA"/>
        </w:rPr>
        <w:t xml:space="preserve">ԴՐԱՄԱԿԱՆ </w:t>
      </w:r>
      <w:r w:rsidR="003A75D2" w:rsidRPr="004B6B3C">
        <w:rPr>
          <w:rFonts w:ascii="GHEA Grapalat" w:hAnsi="GHEA Grapalat"/>
          <w:sz w:val="22"/>
          <w:szCs w:val="22"/>
          <w:lang w:val="hy-AM"/>
        </w:rPr>
        <w:t>ՄԻՋՈՑՆԵՐ</w:t>
      </w:r>
      <w:r w:rsidR="003A75D2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3A75D2" w:rsidRPr="004B6B3C">
        <w:rPr>
          <w:rFonts w:ascii="GHEA Grapalat" w:hAnsi="GHEA Grapalat"/>
          <w:sz w:val="22"/>
          <w:szCs w:val="22"/>
          <w:lang w:val="hy-AM"/>
        </w:rPr>
        <w:t>ՀԱՏԿԱՑՆ</w:t>
      </w:r>
      <w:r w:rsidR="003A75D2" w:rsidRPr="004B6B3C">
        <w:rPr>
          <w:rFonts w:ascii="GHEA Grapalat" w:hAnsi="GHEA Grapalat"/>
          <w:sz w:val="22"/>
          <w:szCs w:val="22"/>
          <w:lang w:val="af-ZA"/>
        </w:rPr>
        <w:t>ԵԼՈՒ ՄԱՍԻՆ</w:t>
      </w:r>
    </w:p>
    <w:p w:rsidR="000F14BA" w:rsidRPr="004B6B3C" w:rsidRDefault="000F14BA" w:rsidP="008A3B1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0F14BA" w:rsidRPr="004B6B3C" w:rsidRDefault="000F14BA" w:rsidP="000F14B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4B6B3C" w:rsidRDefault="003A69A9" w:rsidP="000F14B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4B6B3C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621E8" w:rsidRDefault="003A69A9" w:rsidP="00C621E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4B6B3C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A75D2"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4B6B3C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4B6B3C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75D2" w:rsidRPr="004B6B3C" w:rsidRDefault="003A69A9" w:rsidP="003A75D2">
      <w:pPr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  <w:r w:rsidRPr="004B6B3C">
        <w:rPr>
          <w:rFonts w:ascii="GHEA Grapalat" w:hAnsi="GHEA Grapalat" w:cs="Courier New"/>
          <w:b/>
          <w:sz w:val="22"/>
          <w:szCs w:val="22"/>
          <w:lang w:val="hy-AM"/>
        </w:rPr>
        <w:tab/>
        <w:t xml:space="preserve">                  </w:t>
      </w:r>
    </w:p>
    <w:p w:rsidR="003A75D2" w:rsidRPr="004B6B3C" w:rsidRDefault="003A75D2" w:rsidP="003A75D2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      1. </w:t>
      </w:r>
      <w:r w:rsidRPr="004B6B3C">
        <w:rPr>
          <w:rFonts w:ascii="GHEA Grapalat" w:hAnsi="GHEA Grapalat" w:cs="Arial Armenian"/>
          <w:sz w:val="22"/>
          <w:szCs w:val="22"/>
          <w:lang w:val="hy-AM"/>
        </w:rPr>
        <w:t>«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>Հայկական Կարիտաս</w:t>
      </w:r>
      <w:r w:rsidRPr="004B6B3C">
        <w:rPr>
          <w:rFonts w:ascii="GHEA Grapalat" w:hAnsi="GHEA Grapalat" w:cs="Arial Armenian"/>
          <w:sz w:val="22"/>
          <w:szCs w:val="22"/>
          <w:lang w:val="hy-AM"/>
        </w:rPr>
        <w:t>»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>բարեսիրական հասարակական կազմակերպությանը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, որպես </w:t>
      </w:r>
      <w:r w:rsidRPr="004B6B3C">
        <w:rPr>
          <w:rFonts w:ascii="GHEA Grapalat" w:hAnsi="GHEA Grapalat" w:cs="Sylfaen"/>
          <w:sz w:val="22"/>
          <w:szCs w:val="22"/>
          <w:lang w:val="af-ZA"/>
        </w:rPr>
        <w:t>նվիրատվություն</w:t>
      </w:r>
      <w:r w:rsidRPr="004B6B3C">
        <w:rPr>
          <w:rFonts w:ascii="GHEA Grapalat" w:hAnsi="GHEA Grapalat" w:cs="Sylfaen"/>
          <w:sz w:val="22"/>
          <w:szCs w:val="22"/>
          <w:lang w:val="hy-AM"/>
        </w:rPr>
        <w:t>,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 w:cs="Sylfaen"/>
          <w:sz w:val="22"/>
          <w:szCs w:val="22"/>
          <w:lang w:val="af-ZA"/>
        </w:rPr>
        <w:t>հատկացնել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 xml:space="preserve"> 800 000 (ութ հարյուր հազար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) Հայաստանի Հանրապետության դրամ` 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2015-2016 թվականների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ձմռան ընթացքում 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թվով 400 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>(</w:t>
      </w:r>
      <w:r w:rsidRPr="004B6B3C">
        <w:rPr>
          <w:rFonts w:ascii="GHEA Grapalat" w:hAnsi="GHEA Grapalat" w:cs="Arial Armenian"/>
          <w:sz w:val="22"/>
          <w:szCs w:val="22"/>
          <w:lang w:val="hy-AM"/>
        </w:rPr>
        <w:t>չորս</w:t>
      </w:r>
      <w:r w:rsidRPr="004B6B3C">
        <w:rPr>
          <w:rFonts w:ascii="GHEA Grapalat" w:hAnsi="GHEA Grapalat" w:cs="Arial Armenian"/>
          <w:sz w:val="22"/>
          <w:szCs w:val="22"/>
          <w:lang w:val="af-ZA"/>
        </w:rPr>
        <w:t xml:space="preserve"> հարյուր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)  կարիքավոր ծերերի 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ջ</w:t>
      </w:r>
      <w:r w:rsidRPr="004B6B3C">
        <w:rPr>
          <w:rFonts w:ascii="GHEA Grapalat" w:hAnsi="GHEA Grapalat" w:cs="Sylfaen"/>
          <w:sz w:val="22"/>
          <w:szCs w:val="22"/>
          <w:lang w:val="af-ZA"/>
        </w:rPr>
        <w:t>եռուցման կարիքները հոգալու նպատակով:</w:t>
      </w:r>
    </w:p>
    <w:p w:rsidR="003A75D2" w:rsidRPr="004B6B3C" w:rsidRDefault="003A75D2" w:rsidP="00C621E8">
      <w:pPr>
        <w:pStyle w:val="ListParagraph"/>
        <w:tabs>
          <w:tab w:val="left" w:pos="720"/>
          <w:tab w:val="left" w:pos="810"/>
          <w:tab w:val="left" w:pos="900"/>
        </w:tabs>
        <w:spacing w:after="0" w:line="240" w:lineRule="auto"/>
        <w:ind w:left="0" w:firstLine="360"/>
        <w:jc w:val="both"/>
        <w:rPr>
          <w:rFonts w:ascii="GHEA Grapalat" w:hAnsi="GHEA Grapalat" w:cs="Sylfaen"/>
          <w:lang w:val="af-ZA"/>
        </w:rPr>
      </w:pPr>
      <w:r w:rsidRPr="004B6B3C">
        <w:rPr>
          <w:rFonts w:ascii="GHEA Grapalat" w:hAnsi="GHEA Grapalat"/>
          <w:lang w:val="af-ZA"/>
        </w:rPr>
        <w:t xml:space="preserve">  2. </w:t>
      </w:r>
      <w:r w:rsidRPr="004B6B3C">
        <w:rPr>
          <w:rFonts w:ascii="GHEA Grapalat" w:hAnsi="GHEA Grapalat" w:cs="Sylfaen"/>
          <w:lang w:val="af-ZA"/>
        </w:rPr>
        <w:t xml:space="preserve">Հանձնարարել </w:t>
      </w:r>
      <w:r w:rsidRPr="004B6B3C">
        <w:rPr>
          <w:rFonts w:ascii="GHEA Grapalat" w:hAnsi="GHEA Grapalat" w:cs="Sylfaen"/>
          <w:lang w:val="hy-AM"/>
        </w:rPr>
        <w:t>Գյումրու քաղաքապետարանի աշխատակազմի</w:t>
      </w:r>
      <w:r w:rsidRPr="004B6B3C">
        <w:rPr>
          <w:rFonts w:ascii="GHEA Grapalat" w:hAnsi="GHEA Grapalat" w:cs="Sylfaen"/>
          <w:lang w:val="af-ZA"/>
        </w:rPr>
        <w:t xml:space="preserve"> ֆինանսա</w:t>
      </w:r>
      <w:r w:rsidRPr="004B6B3C">
        <w:rPr>
          <w:rFonts w:ascii="GHEA Grapalat" w:hAnsi="GHEA Grapalat" w:cs="Sylfaen"/>
          <w:lang w:val="hy-AM"/>
        </w:rPr>
        <w:t>-</w:t>
      </w:r>
      <w:r w:rsidRPr="004B6B3C">
        <w:rPr>
          <w:rFonts w:ascii="GHEA Grapalat" w:hAnsi="GHEA Grapalat" w:cs="Sylfaen"/>
          <w:lang w:val="af-ZA"/>
        </w:rPr>
        <w:t xml:space="preserve">տնտեսագիտական բաժնի պետին՝ սույն որոշման առաջին կետում նշված գումարի հատկացումը կատարել </w:t>
      </w:r>
      <w:proofErr w:type="spellStart"/>
      <w:r w:rsidRPr="004B6B3C">
        <w:rPr>
          <w:rFonts w:ascii="GHEA Grapalat" w:hAnsi="GHEA Grapalat" w:cs="Sylfaen"/>
          <w:lang w:val="en-US"/>
        </w:rPr>
        <w:t>Գյումրի</w:t>
      </w:r>
      <w:proofErr w:type="spellEnd"/>
      <w:r w:rsidRPr="004B6B3C">
        <w:rPr>
          <w:rFonts w:ascii="GHEA Grapalat" w:hAnsi="GHEA Grapalat" w:cs="Sylfaen"/>
          <w:lang w:val="af-ZA"/>
        </w:rPr>
        <w:t xml:space="preserve"> </w:t>
      </w:r>
      <w:proofErr w:type="spellStart"/>
      <w:r w:rsidRPr="004B6B3C">
        <w:rPr>
          <w:rFonts w:ascii="GHEA Grapalat" w:hAnsi="GHEA Grapalat" w:cs="Sylfaen"/>
          <w:lang w:val="en-US"/>
        </w:rPr>
        <w:t>համայնքի</w:t>
      </w:r>
      <w:proofErr w:type="spellEnd"/>
      <w:r w:rsidRPr="004B6B3C">
        <w:rPr>
          <w:rFonts w:ascii="GHEA Grapalat" w:hAnsi="GHEA Grapalat" w:cs="Sylfaen"/>
          <w:lang w:val="af-ZA"/>
        </w:rPr>
        <w:t xml:space="preserve"> 2015 </w:t>
      </w:r>
      <w:proofErr w:type="spellStart"/>
      <w:r w:rsidRPr="004B6B3C">
        <w:rPr>
          <w:rFonts w:ascii="GHEA Grapalat" w:hAnsi="GHEA Grapalat" w:cs="Sylfaen"/>
          <w:lang w:val="en-US"/>
        </w:rPr>
        <w:t>թվականի</w:t>
      </w:r>
      <w:proofErr w:type="spellEnd"/>
      <w:r w:rsidRPr="004B6B3C">
        <w:rPr>
          <w:rFonts w:ascii="GHEA Grapalat" w:hAnsi="GHEA Grapalat" w:cs="Sylfaen"/>
          <w:lang w:val="af-ZA"/>
        </w:rPr>
        <w:t xml:space="preserve"> </w:t>
      </w:r>
      <w:proofErr w:type="spellStart"/>
      <w:r w:rsidRPr="004B6B3C">
        <w:rPr>
          <w:rFonts w:ascii="GHEA Grapalat" w:hAnsi="GHEA Grapalat" w:cs="Sylfaen"/>
          <w:lang w:val="en-US"/>
        </w:rPr>
        <w:t>բյուջեի</w:t>
      </w:r>
      <w:proofErr w:type="spellEnd"/>
      <w:r w:rsidRPr="004B6B3C">
        <w:rPr>
          <w:rFonts w:ascii="GHEA Grapalat" w:hAnsi="GHEA Grapalat" w:cs="Sylfaen"/>
          <w:lang w:val="af-ZA"/>
        </w:rPr>
        <w:t xml:space="preserve"> 10/7/1 գործառական դասակարգման </w:t>
      </w:r>
      <w:r w:rsidRPr="004B6B3C">
        <w:rPr>
          <w:rFonts w:ascii="GHEA Grapalat" w:hAnsi="GHEA Grapalat"/>
          <w:color w:val="000000"/>
          <w:lang w:val="af-ZA"/>
        </w:rPr>
        <w:t>(</w:t>
      </w:r>
      <w:r w:rsidRPr="004B6B3C">
        <w:rPr>
          <w:rFonts w:ascii="GHEA Grapalat" w:hAnsi="GHEA Grapalat" w:cs="Sylfaen"/>
          <w:lang w:val="af-ZA"/>
        </w:rPr>
        <w:t>4819</w:t>
      </w:r>
      <w:r w:rsidRPr="004B6B3C">
        <w:rPr>
          <w:rFonts w:ascii="GHEA Grapalat" w:hAnsi="GHEA Grapalat"/>
          <w:color w:val="000000"/>
          <w:lang w:val="af-ZA"/>
        </w:rPr>
        <w:t>)</w:t>
      </w:r>
      <w:r w:rsidRPr="004B6B3C">
        <w:rPr>
          <w:rFonts w:ascii="GHEA Grapalat" w:hAnsi="GHEA Grapalat" w:cs="Sylfaen"/>
          <w:lang w:val="af-ZA"/>
        </w:rPr>
        <w:t xml:space="preserve"> </w:t>
      </w:r>
      <w:r w:rsidRPr="004B6B3C">
        <w:rPr>
          <w:rFonts w:ascii="GHEA Grapalat" w:hAnsi="GHEA Grapalat" w:cs="Sylfaen"/>
          <w:lang w:val="hy-AM"/>
        </w:rPr>
        <w:t>«</w:t>
      </w:r>
      <w:r w:rsidRPr="004B6B3C"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 w:rsidRPr="004B6B3C">
        <w:rPr>
          <w:rFonts w:ascii="GHEA Grapalat" w:hAnsi="GHEA Grapalat" w:cs="Sylfaen"/>
          <w:lang w:val="hy-AM"/>
        </w:rPr>
        <w:t>»</w:t>
      </w:r>
      <w:r w:rsidRPr="004B6B3C">
        <w:rPr>
          <w:rFonts w:ascii="GHEA Grapalat" w:hAnsi="GHEA Grapalat" w:cs="Sylfaen"/>
          <w:lang w:val="af-ZA"/>
        </w:rPr>
        <w:t xml:space="preserve"> տնտեսագիտական դասակարգման հոդվածից` </w:t>
      </w:r>
      <w:r w:rsidRPr="004B6B3C">
        <w:rPr>
          <w:rFonts w:ascii="GHEA Grapalat" w:hAnsi="GHEA Grapalat" w:cs="Sylfaen"/>
          <w:lang w:val="hy-AM"/>
        </w:rPr>
        <w:t>օրենքով սահմանված կարգով</w:t>
      </w:r>
      <w:r w:rsidRPr="004B6B3C">
        <w:rPr>
          <w:rFonts w:ascii="GHEA Grapalat" w:hAnsi="GHEA Grapalat" w:cs="Sylfaen"/>
          <w:lang w:val="af-ZA"/>
        </w:rPr>
        <w:t>:</w:t>
      </w:r>
      <w:r w:rsidRPr="004B6B3C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           </w:t>
      </w:r>
      <w:r w:rsidRPr="004B6B3C">
        <w:rPr>
          <w:rFonts w:ascii="GHEA Grapalat" w:hAnsi="GHEA Grapalat"/>
          <w:lang w:val="af-ZA"/>
        </w:rPr>
        <w:t xml:space="preserve">                                                                               </w:t>
      </w:r>
    </w:p>
    <w:p w:rsidR="003A69A9" w:rsidRPr="004B6B3C" w:rsidRDefault="003A69A9" w:rsidP="00C621E8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 w:cs="Sylfaen"/>
          <w:b/>
          <w:sz w:val="22"/>
          <w:szCs w:val="22"/>
          <w:lang w:val="hy-AM"/>
        </w:rPr>
        <w:t>Որոշումն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B16F25" w:rsidRPr="004B6B3C" w:rsidRDefault="00B16F25" w:rsidP="00220402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CE5460" w:rsidRPr="004B6B3C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8A3B1F" w:rsidRPr="004B6B3C" w:rsidRDefault="00741676" w:rsidP="000102AE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6. </w:t>
      </w:r>
      <w:r w:rsidR="000102AE" w:rsidRPr="004B6B3C">
        <w:rPr>
          <w:rFonts w:ascii="GHEA Grapalat" w:hAnsi="GHEA Grapalat"/>
          <w:sz w:val="22"/>
          <w:szCs w:val="22"/>
          <w:lang w:val="hy-AM"/>
        </w:rPr>
        <w:t>ՀԱՅԱՍՏԱՆԻ</w:t>
      </w:r>
      <w:r w:rsidR="000102AE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0102AE" w:rsidRPr="004B6B3C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0102AE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0102AE" w:rsidRPr="004B6B3C">
        <w:rPr>
          <w:rFonts w:ascii="GHEA Grapalat" w:hAnsi="GHEA Grapalat"/>
          <w:sz w:val="22"/>
          <w:szCs w:val="22"/>
          <w:lang w:val="hy-AM"/>
        </w:rPr>
        <w:t>ՇԻՐԱԿԻ</w:t>
      </w:r>
      <w:r w:rsidR="000102AE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0102AE" w:rsidRPr="004B6B3C">
        <w:rPr>
          <w:rFonts w:ascii="GHEA Grapalat" w:hAnsi="GHEA Grapalat"/>
          <w:sz w:val="22"/>
          <w:szCs w:val="22"/>
          <w:lang w:val="hy-AM"/>
        </w:rPr>
        <w:t>ՄԱՐԶԻ</w:t>
      </w:r>
      <w:r w:rsidR="000102AE" w:rsidRPr="004B6B3C">
        <w:rPr>
          <w:rFonts w:ascii="GHEA Grapalat" w:hAnsi="GHEA Grapalat"/>
          <w:sz w:val="22"/>
          <w:szCs w:val="22"/>
          <w:lang w:val="af-ZA"/>
        </w:rPr>
        <w:t xml:space="preserve"> ԳՅՈՒՄՐԻ ՀԱՄԱՅՆՔԻ ԱՎԱԳԱՆՈՒ 2015 ԹՎԱԿԱՆԻ ՓԵՏՐՎԱՐԻ 06-Ի N 8-Ա ՈՐՈՇՄԱՆ ՄԵՋ ՓՈՓՈԽՈՒԹՅՈՒՆ ՈՒ ԼՐԱՑՈՒՄ ԿԱՏԱՐԵԼՈՒ ՄԱՍԻՆ</w:t>
      </w:r>
      <w:r w:rsidR="000102AE"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</w:t>
      </w:r>
    </w:p>
    <w:p w:rsidR="00793ECD" w:rsidRPr="004B6B3C" w:rsidRDefault="008A3B1F" w:rsidP="008A3B1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93ECD"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41676" w:rsidRPr="004B6B3C" w:rsidRDefault="00793ECD" w:rsidP="00793ECD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793ECD" w:rsidRPr="004B6B3C" w:rsidRDefault="00793ECD" w:rsidP="00793ECD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4B6B3C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41676" w:rsidRPr="004B6B3C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41676" w:rsidRPr="00974DBC" w:rsidRDefault="00741676" w:rsidP="000102AE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4B6B3C" w:rsidRDefault="00741676" w:rsidP="0074167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41676" w:rsidRPr="004B6B3C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0102AE" w:rsidRPr="00974DB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41676" w:rsidRPr="004B6B3C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41676" w:rsidRPr="004B6B3C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41676" w:rsidRPr="004B6B3C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0102AE" w:rsidRPr="00974DBC" w:rsidRDefault="00741676" w:rsidP="000102AE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0102AE" w:rsidRPr="004B6B3C" w:rsidRDefault="000102AE" w:rsidP="00C306C1">
      <w:pPr>
        <w:ind w:firstLine="270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1.Գյումրի համայնքի ավագանու 2015 թվականի փետրվարի 06-ի «Հայաստանի Հանրապետության Շիրակի մարզի Գյումրի քաղաքի Մուշ- 2 թաղամասում գործող մանկական կենտրոնի ծախսերի մասնակի փոխհատուցման համար «Մուշ զարգացման կենտրոն» հասարակական կազմակերպությանը ֆինանսական միջոցներ հատկացնելու մասին» N 8-Ա որոշման մեջ կատարել հետևյալ փոփոխությունն ու լրացումը.</w:t>
      </w:r>
    </w:p>
    <w:p w:rsidR="000102AE" w:rsidRPr="004B6B3C" w:rsidRDefault="000102AE" w:rsidP="000102AE">
      <w:pPr>
        <w:pStyle w:val="ListParagraph"/>
        <w:numPr>
          <w:ilvl w:val="0"/>
          <w:numId w:val="18"/>
        </w:numPr>
        <w:ind w:left="993" w:hanging="283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lang w:val="af-ZA"/>
        </w:rPr>
        <w:t>1-ին կետի «492.300 (չորս հարյուր իննսուներկու հազար երեք հարյուր)» թիվը և բառերը փոխարինել «522.000 (հինգ հարյուր քսաներկու հազար)» թվով և բառերով,</w:t>
      </w:r>
    </w:p>
    <w:p w:rsidR="00C306C1" w:rsidRPr="004B6B3C" w:rsidRDefault="000102AE" w:rsidP="00C306C1">
      <w:pPr>
        <w:pStyle w:val="ListParagraph"/>
        <w:numPr>
          <w:ilvl w:val="0"/>
          <w:numId w:val="18"/>
        </w:numPr>
        <w:ind w:left="993" w:hanging="283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lang w:val="af-ZA"/>
        </w:rPr>
        <w:t>2-րդ կետի երկրորդ տողում «կատարել» բառից հետո լրացնել «Գյումրի համայնքի 2015 թվականի բյուջեի» բառերը և թիվը:</w:t>
      </w:r>
    </w:p>
    <w:p w:rsidR="00C621E8" w:rsidRPr="00C621E8" w:rsidRDefault="00C306C1" w:rsidP="00C306C1">
      <w:pPr>
        <w:pStyle w:val="ListParagraph"/>
        <w:numPr>
          <w:ilvl w:val="0"/>
          <w:numId w:val="17"/>
        </w:numPr>
        <w:ind w:firstLine="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 w:cs="Sylfaen"/>
          <w:lang w:val="af-ZA"/>
        </w:rPr>
        <w:t xml:space="preserve">  </w:t>
      </w:r>
      <w:r w:rsidR="000102AE" w:rsidRPr="004B6B3C">
        <w:rPr>
          <w:rFonts w:ascii="GHEA Grapalat" w:hAnsi="GHEA Grapalat" w:cs="Sylfaen"/>
          <w:lang w:val="af-ZA"/>
        </w:rPr>
        <w:t>Սույն որոշումն ուժի մեջ է մտնում ընդունմանը հաջորդող օրվանից:</w:t>
      </w:r>
    </w:p>
    <w:p w:rsidR="00C306C1" w:rsidRPr="00C621E8" w:rsidRDefault="00C621E8" w:rsidP="00C621E8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C621E8">
        <w:rPr>
          <w:rFonts w:ascii="GHEA Grapalat" w:hAnsi="GHEA Grapalat"/>
          <w:b/>
          <w:lang w:val="hy-AM"/>
        </w:rPr>
        <w:t>Որոշումն</w:t>
      </w:r>
      <w:r w:rsidRPr="00C621E8">
        <w:rPr>
          <w:rFonts w:ascii="GHEA Grapalat" w:hAnsi="GHEA Grapalat"/>
          <w:b/>
          <w:lang w:val="af-ZA"/>
        </w:rPr>
        <w:t xml:space="preserve"> </w:t>
      </w:r>
      <w:r w:rsidRPr="00C621E8">
        <w:rPr>
          <w:rFonts w:ascii="GHEA Grapalat" w:hAnsi="GHEA Grapalat"/>
          <w:b/>
          <w:lang w:val="hy-AM"/>
        </w:rPr>
        <w:t>ընդունվեց</w:t>
      </w:r>
      <w:r w:rsidRPr="00C621E8">
        <w:rPr>
          <w:rFonts w:ascii="GHEA Grapalat" w:hAnsi="GHEA Grapalat"/>
          <w:b/>
          <w:lang w:val="af-ZA"/>
        </w:rPr>
        <w:t xml:space="preserve"> </w:t>
      </w:r>
      <w:r w:rsidR="000102AE" w:rsidRPr="00C621E8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</w:t>
      </w:r>
      <w:r w:rsidR="000102AE" w:rsidRPr="00C621E8">
        <w:rPr>
          <w:rFonts w:ascii="GHEA Grapalat" w:hAnsi="GHEA Grapalat"/>
          <w:lang w:val="af-ZA"/>
        </w:rPr>
        <w:t xml:space="preserve">                                                         </w:t>
      </w:r>
    </w:p>
    <w:p w:rsidR="00C306C1" w:rsidRPr="004B6B3C" w:rsidRDefault="00C306C1" w:rsidP="00C306C1">
      <w:pPr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</w:p>
    <w:p w:rsidR="00C306C1" w:rsidRPr="004B6B3C" w:rsidRDefault="00C306C1" w:rsidP="00C306C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4B6B3C" w:rsidRPr="004B6B3C">
        <w:rPr>
          <w:rFonts w:ascii="GHEA Grapalat" w:hAnsi="GHEA Grapalat"/>
          <w:b/>
          <w:sz w:val="22"/>
          <w:szCs w:val="22"/>
          <w:lang w:val="af-ZA"/>
        </w:rPr>
        <w:t>7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.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2015  ԹՎԱԿԱՆԻ  ԵՎՐՈՊԱՅԻ ԵՎ ԱՇԽԱՐՀԻ ԱՌԱՋՆՈՒԹՅՈՒՆՆԵՐՈՒՄ ԱՌԱՎԵԼ ԲԱՐՁՐ ԱՐԴՅՈՒՆՔՆԵՐ  ՑՈՒՑԱԲԵՐԱԾ  ՄԱՐԶԻԿՆԵՐԻՆ ԵՎ ՆՐԱՆՑ  ՄԱՐԶԻՉՆԵՐԻՆ ԴՐԱՄԱԿԱՆ ՊԱՐԳԵՎՆԵՐ ՇՆՈՐՀԵԼՈՒ   </w:t>
      </w:r>
      <w:r w:rsidRPr="004B6B3C">
        <w:rPr>
          <w:rFonts w:ascii="GHEA Grapalat" w:hAnsi="GHEA Grapalat"/>
          <w:sz w:val="22"/>
          <w:szCs w:val="22"/>
          <w:lang w:val="af-ZA"/>
        </w:rPr>
        <w:t>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</w:t>
      </w:r>
    </w:p>
    <w:p w:rsidR="00C306C1" w:rsidRPr="004B6B3C" w:rsidRDefault="00C306C1" w:rsidP="00C306C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C306C1" w:rsidRPr="004B6B3C" w:rsidRDefault="00C306C1" w:rsidP="00C306C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C306C1" w:rsidRPr="004B6B3C" w:rsidRDefault="00C306C1" w:rsidP="00C306C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C306C1" w:rsidRPr="004B6B3C" w:rsidRDefault="00C306C1" w:rsidP="00C306C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lastRenderedPageBreak/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C306C1" w:rsidRPr="004B6B3C" w:rsidRDefault="00C306C1" w:rsidP="00C306C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C306C1" w:rsidRPr="004B6B3C" w:rsidRDefault="00C306C1" w:rsidP="00C306C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306C1" w:rsidRPr="004B6B3C" w:rsidRDefault="00C306C1" w:rsidP="00C306C1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C306C1" w:rsidRPr="004B6B3C" w:rsidRDefault="00C306C1" w:rsidP="00C306C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C306C1" w:rsidRPr="004B6B3C" w:rsidRDefault="00C306C1" w:rsidP="00C306C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306C1" w:rsidRPr="004B6B3C" w:rsidRDefault="00C306C1" w:rsidP="00C306C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C306C1" w:rsidRPr="004B6B3C" w:rsidRDefault="00C306C1" w:rsidP="00C306C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306C1" w:rsidRPr="004B6B3C" w:rsidRDefault="00C306C1" w:rsidP="00C306C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306C1" w:rsidRPr="004B6B3C" w:rsidRDefault="00C306C1" w:rsidP="00C306C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1.  2015 թվականին Եվրոպայի և աշխարհի առաջնություններում առավել բարձր արդյունքներ ցուցաբերած մարզիկներին և նրանց մարզիչներին շնորհել դրամական պարգևներ` 6.500.000 (վեց միլիոն հինգ հարյուր հազար) Հայաստանի Հանրապետության դրամի չափով՝ համաձայն հավելվածի: </w:t>
      </w:r>
    </w:p>
    <w:p w:rsidR="00C306C1" w:rsidRPr="004B6B3C" w:rsidRDefault="00C306C1" w:rsidP="00C306C1">
      <w:pPr>
        <w:ind w:left="180" w:right="-19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hy-AM"/>
        </w:rPr>
        <w:t>2.  Հանձնարարել Գյումրու քաղաքապետարանի աշխատակազմի ֆինանսատնտեսագիտական բաժնի պետին՝ գումարի հատկացումը կատարել Գյումրի համայնքի 2015 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C306C1" w:rsidRPr="00C621E8" w:rsidRDefault="004C0C4A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4C0C4A" w:rsidRPr="00974DBC" w:rsidRDefault="004C0C4A" w:rsidP="004C0C4A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974DB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4C0C4A" w:rsidRPr="00C621E8" w:rsidRDefault="004C0C4A" w:rsidP="004C0C4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8.  </w:t>
      </w:r>
      <w:r w:rsidR="004B6B3C" w:rsidRPr="004B6B3C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«ԱՐՄԵՆ ՏԻԳՐԱՆՅԱՆԻ ԱՆՎԱՆ ԹԻՎ 3 ԵՐԱԺՇՏԱԿԱՆ ԴՊՐՈՑ» ՀԱՄԱՅՆՔԱՅԻՆ ՈՉ ԱՌԵՎՏՐԱՅԻՆ ԿԱԶՄԱԿԵՐՊՈՒԹՅԱՆ  ՀԱՇՎԵԿՇՌՈՒՄ ԳՏՆՎՈՂ ՕԳՏԱԳՈՐԾՄԱՆ ՀԱՄԱՐ ՈՉ ՊԻՏԱՆԻ  ԳՈՒՅՔԻ ԴՈՒՐՍԳՐՄԱՆ   ՄԱՍԻՆ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4B6B3C" w:rsidRDefault="004C0C4A" w:rsidP="004C0C4A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4C0C4A" w:rsidRPr="004B6B3C" w:rsidRDefault="004C0C4A" w:rsidP="004C0C4A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4C0C4A" w:rsidRPr="004B6B3C" w:rsidRDefault="004C0C4A" w:rsidP="004C0C4A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4B6B3C" w:rsidRDefault="004C0C4A" w:rsidP="004C0C4A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4C0C4A" w:rsidRPr="004B6B3C" w:rsidRDefault="004C0C4A" w:rsidP="004C0C4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4B6B3C" w:rsidRPr="00C621E8" w:rsidRDefault="004C0C4A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  <w:r w:rsidR="004B6B3C" w:rsidRPr="00974DB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4B6B3C" w:rsidRPr="004B6B3C" w:rsidRDefault="004B6B3C" w:rsidP="004B6B3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    Հանձնարարել Գյումրու քաղաքապետարանի աշխատակազմի ֆինանսատնտեսագիտական բաժնի պետին՝ </w:t>
      </w:r>
      <w:r w:rsidRPr="004B6B3C">
        <w:rPr>
          <w:rFonts w:ascii="GHEA Grapalat" w:hAnsi="GHEA Grapalat"/>
          <w:sz w:val="22"/>
          <w:szCs w:val="22"/>
          <w:lang w:val="hy-AM"/>
        </w:rPr>
        <w:t>«Արմեն Տիգրանյանի անվան թիվ 3 երաժշտական դպրոց»  համայնքային  ոչ  առևտրային  կազմակերպության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հաշվեկշռից դուրս գրել օգտագործման համար ոչ պիտանի գույքը՝ համաձայն հավելվածի</w:t>
      </w:r>
      <w:r w:rsidRPr="004B6B3C">
        <w:rPr>
          <w:rFonts w:ascii="GHEA Grapalat" w:hAnsi="GHEA Grapalat"/>
          <w:sz w:val="22"/>
          <w:szCs w:val="22"/>
          <w:lang w:val="hy-AM"/>
        </w:rPr>
        <w:t>:</w:t>
      </w:r>
    </w:p>
    <w:p w:rsidR="004C0C4A" w:rsidRPr="00783C31" w:rsidRDefault="004C0C4A" w:rsidP="00783C31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4C0C4A" w:rsidRPr="004B6B3C" w:rsidRDefault="004C0C4A" w:rsidP="004C0C4A">
      <w:pPr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C621E8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4C0C4A" w:rsidRPr="00C621E8" w:rsidRDefault="00974DBC" w:rsidP="00C621E8">
      <w:pPr>
        <w:jc w:val="both"/>
        <w:rPr>
          <w:rFonts w:ascii="GHEA Grapalat" w:hAnsi="GHEA Grapalat"/>
          <w:color w:val="000000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9</w:t>
      </w:r>
      <w:r w:rsidR="004C0C4A"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Pr="00974DBC">
        <w:rPr>
          <w:rFonts w:ascii="GHEA Grapalat" w:hAnsi="GHEA Grapalat"/>
          <w:color w:val="000000"/>
          <w:sz w:val="22"/>
          <w:lang w:val="hy-AM"/>
        </w:rPr>
        <w:t xml:space="preserve">ՍՈՑԻԱԼԱՊԵՍ ԱՆԱՊԱՀՈՎ ԹՎՈՎ 123 </w:t>
      </w:r>
      <w:r w:rsidRPr="00974DBC">
        <w:rPr>
          <w:rFonts w:ascii="GHEA Grapalat" w:hAnsi="GHEA Grapalat" w:cs="Sylfaen"/>
          <w:sz w:val="22"/>
          <w:lang w:val="af-ZA"/>
        </w:rPr>
        <w:t>(</w:t>
      </w:r>
      <w:r w:rsidRPr="00974DBC">
        <w:rPr>
          <w:rFonts w:ascii="GHEA Grapalat" w:hAnsi="GHEA Grapalat"/>
          <w:color w:val="000000"/>
          <w:sz w:val="22"/>
          <w:lang w:val="hy-AM"/>
        </w:rPr>
        <w:t>ՀԱՐՅՈՒՐ ՔՍԱՆԵՐԵՔ) ԱՆՁԱՆՑ  ԴՐԱՄԱԿԱՆ ՕԳՆՈՒԹՅՈՒՆ ՏՐԱՄԱԴՐԵԼՈՒ ՄԱՍԻՆ</w:t>
      </w:r>
      <w:r w:rsidR="004C0C4A"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4C0C4A" w:rsidRPr="004B6B3C" w:rsidRDefault="004C0C4A" w:rsidP="004C0C4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4B6B3C" w:rsidRDefault="004C0C4A" w:rsidP="004C0C4A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4C0C4A" w:rsidRPr="004B6B3C" w:rsidRDefault="004C0C4A" w:rsidP="004C0C4A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4C0C4A" w:rsidRPr="004B6B3C" w:rsidRDefault="004C0C4A" w:rsidP="004C0C4A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4B6B3C" w:rsidRDefault="004C0C4A" w:rsidP="004C0C4A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4C0C4A" w:rsidRPr="004B6B3C" w:rsidRDefault="004C0C4A" w:rsidP="004C0C4A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4C0C4A" w:rsidRPr="004B6B3C" w:rsidRDefault="004C0C4A" w:rsidP="004C0C4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974DBC" w:rsidRPr="00C621E8" w:rsidRDefault="004C0C4A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  <w:r w:rsidR="00974DBC" w:rsidRPr="002B038B">
        <w:rPr>
          <w:rFonts w:ascii="GHEA Grapalat" w:hAnsi="GHEA Grapalat"/>
          <w:color w:val="000000"/>
          <w:sz w:val="22"/>
          <w:lang w:val="hy-AM"/>
        </w:rPr>
        <w:t xml:space="preserve"> </w:t>
      </w:r>
    </w:p>
    <w:p w:rsidR="00974DBC" w:rsidRDefault="00974DBC" w:rsidP="00974DBC">
      <w:pPr>
        <w:ind w:left="180" w:hanging="180"/>
        <w:jc w:val="both"/>
        <w:rPr>
          <w:rFonts w:ascii="GHEA Grapalat" w:hAnsi="GHEA Grapalat"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 xml:space="preserve"> 1. Թվով 123 (հարյուր քսաներեք) անձանց կանխիկ տրամադրել 1.300.000 (մեկ միլիոն երեք հարյուր   հազար) Հայաստանի Հանրապետության դրամ` համաձայն հավելվածի:</w:t>
      </w:r>
    </w:p>
    <w:p w:rsidR="00974DBC" w:rsidRDefault="00974DBC" w:rsidP="00974DBC">
      <w:pPr>
        <w:ind w:left="180" w:hanging="180"/>
        <w:jc w:val="both"/>
        <w:rPr>
          <w:rFonts w:ascii="GHEA Grapalat" w:hAnsi="GHEA Grapalat" w:cs="Sylfaen"/>
          <w:sz w:val="18"/>
          <w:szCs w:val="20"/>
          <w:lang w:val="af-ZA"/>
        </w:rPr>
      </w:pPr>
      <w:r>
        <w:rPr>
          <w:rFonts w:ascii="GHEA Grapalat" w:hAnsi="GHEA Grapalat"/>
          <w:color w:val="000000"/>
          <w:sz w:val="22"/>
          <w:lang w:val="hy-AM"/>
        </w:rPr>
        <w:t xml:space="preserve"> 2.</w:t>
      </w:r>
      <w:r>
        <w:rPr>
          <w:rFonts w:ascii="GHEA Grapalat" w:hAnsi="GHEA Grapalat" w:cs="Sylfaen"/>
          <w:sz w:val="18"/>
          <w:szCs w:val="20"/>
          <w:lang w:val="af-ZA"/>
        </w:rPr>
        <w:t xml:space="preserve"> </w:t>
      </w:r>
      <w:r>
        <w:rPr>
          <w:rFonts w:ascii="GHEA Grapalat" w:hAnsi="GHEA Grapalat" w:cs="Sylfaen"/>
          <w:sz w:val="22"/>
          <w:lang w:val="af-ZA"/>
        </w:rPr>
        <w:t>Հանձնարարել</w:t>
      </w:r>
      <w:r>
        <w:rPr>
          <w:rFonts w:ascii="GHEA Grapalat" w:hAnsi="GHEA Grapalat" w:cs="Sylfaen"/>
          <w:sz w:val="22"/>
          <w:lang w:val="hy-AM"/>
        </w:rPr>
        <w:t xml:space="preserve"> Գյումրու քաղաքապետարանի աշխատակազմի</w:t>
      </w:r>
      <w:r>
        <w:rPr>
          <w:rFonts w:ascii="GHEA Grapalat" w:hAnsi="GHEA Grapalat" w:cs="Sylfaen"/>
          <w:sz w:val="18"/>
          <w:lang w:val="af-ZA"/>
        </w:rPr>
        <w:t xml:space="preserve"> </w:t>
      </w:r>
      <w:r>
        <w:rPr>
          <w:rFonts w:ascii="GHEA Grapalat" w:hAnsi="GHEA Grapalat" w:cs="Sylfaen"/>
          <w:sz w:val="22"/>
          <w:lang w:val="af-ZA"/>
        </w:rPr>
        <w:t xml:space="preserve">ֆինանսատնտեսագիտական բաժնի պետին՝ սույն որոշման 1-ին կետում նշված գումարի հատկացումը կատարել Գյումրի համայնքի 2015թվականի բյուջեի 10/7/1 գործառական դասակարգման (4729) </w:t>
      </w:r>
      <w:r>
        <w:rPr>
          <w:rFonts w:ascii="GHEA Grapalat" w:hAnsi="GHEA Grapalat" w:cs="Sylfaen"/>
          <w:sz w:val="22"/>
          <w:lang w:val="hy-AM"/>
        </w:rPr>
        <w:t>«</w:t>
      </w:r>
      <w:r>
        <w:rPr>
          <w:rFonts w:ascii="GHEA Grapalat" w:hAnsi="GHEA Grapalat" w:cs="Sylfaen"/>
          <w:sz w:val="22"/>
          <w:lang w:val="af-ZA"/>
        </w:rPr>
        <w:t>Այլ նպաստներ բյուջեից</w:t>
      </w:r>
      <w:r>
        <w:rPr>
          <w:rFonts w:ascii="GHEA Grapalat" w:hAnsi="GHEA Grapalat" w:cs="Sylfaen"/>
          <w:sz w:val="22"/>
          <w:lang w:val="hy-AM"/>
        </w:rPr>
        <w:t>»</w:t>
      </w:r>
      <w:r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</w:t>
      </w:r>
      <w:r>
        <w:rPr>
          <w:rFonts w:ascii="GHEA Grapalat" w:hAnsi="GHEA Grapalat" w:cs="Sylfaen"/>
          <w:sz w:val="22"/>
          <w:lang w:val="hy-AM"/>
        </w:rPr>
        <w:t>օրենքով սահմանված կարգով</w:t>
      </w:r>
      <w:r>
        <w:rPr>
          <w:rFonts w:ascii="GHEA Grapalat" w:hAnsi="GHEA Grapalat" w:cs="Sylfaen"/>
          <w:sz w:val="18"/>
          <w:szCs w:val="20"/>
          <w:lang w:val="af-ZA"/>
        </w:rPr>
        <w:t>:</w:t>
      </w:r>
    </w:p>
    <w:p w:rsidR="00974DBC" w:rsidRPr="00C621E8" w:rsidRDefault="004C0C4A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974DBC" w:rsidRPr="004B6B3C" w:rsidRDefault="00974DBC" w:rsidP="00974DBC">
      <w:pPr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</w:p>
    <w:p w:rsidR="00974DBC" w:rsidRPr="00C621E8" w:rsidRDefault="00974DBC" w:rsidP="002B038B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B038B">
        <w:rPr>
          <w:rFonts w:ascii="GHEA Grapalat" w:hAnsi="GHEA Grapalat"/>
          <w:b/>
          <w:sz w:val="22"/>
          <w:szCs w:val="22"/>
          <w:lang w:val="af-ZA"/>
        </w:rPr>
        <w:t>10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</w:t>
      </w:r>
      <w:r w:rsidR="002B038B" w:rsidRPr="002B038B">
        <w:rPr>
          <w:rFonts w:ascii="GHEA Grapalat" w:hAnsi="GHEA Grapalat"/>
          <w:sz w:val="22"/>
          <w:lang w:val="hy-AM"/>
        </w:rPr>
        <w:t>2015 ԹՎԱԿԱՆԻ ԸՆԹԱՑՔՈՒՄ ԱՇԽԱՐՀԻ, ԵՎՐՈՊԱՅԻ ԵՎ ՀԱՅԱՍՏԱՆԻ ՀԱՆՐԱՊԵՏՈՒԹՅԱՆ ԱՌԱՋՆՈՒԹՅՈՒՆՆԵՐՈՒՄ ԱՌԱՎԵԼ ԲԱՐՁՐ ԱՐԴՅՈՒՆՔՆԵՐԻ ՀԱՍԱԾ ԳՅՈՒՄՐԵՑԻ ՄԱՐԶԻԿՆԵՐԻ ՄԱՐԶԻՉՆԵՐԻՆ ԴՐԱՄԱԿԱՆ ՊԱՐԳԵՎՆԵՐ ՇՆՈՐՀԵԼՈՒ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</w:t>
      </w:r>
    </w:p>
    <w:p w:rsidR="00974DBC" w:rsidRPr="004B6B3C" w:rsidRDefault="00974DBC" w:rsidP="00974DBC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974DBC" w:rsidRPr="004B6B3C" w:rsidRDefault="002B038B" w:rsidP="00974DBC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Մ. ՂԱԶԱՐ</w:t>
      </w:r>
      <w:r w:rsidR="00974DBC" w:rsidRPr="004B6B3C">
        <w:rPr>
          <w:rFonts w:ascii="GHEA Grapalat" w:hAnsi="GHEA Grapalat"/>
          <w:b/>
          <w:sz w:val="22"/>
          <w:szCs w:val="22"/>
          <w:lang w:val="hy-AM"/>
        </w:rPr>
        <w:t>ՅԱՆ)</w:t>
      </w:r>
    </w:p>
    <w:p w:rsidR="00974DBC" w:rsidRPr="004B6B3C" w:rsidRDefault="00974DBC" w:rsidP="00974DBC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974DBC" w:rsidRPr="004B6B3C" w:rsidRDefault="00974DBC" w:rsidP="00974DBC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2B038B">
        <w:rPr>
          <w:rFonts w:ascii="GHEA Grapalat" w:hAnsi="GHEA Grapalat"/>
          <w:sz w:val="22"/>
          <w:szCs w:val="22"/>
          <w:lang w:val="hy-AM"/>
        </w:rPr>
        <w:t xml:space="preserve"> ֆիզկոիլտուրայի և սպորտի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2B038B">
        <w:rPr>
          <w:rFonts w:ascii="GHEA Grapalat" w:hAnsi="GHEA Grapalat"/>
          <w:sz w:val="22"/>
          <w:szCs w:val="22"/>
          <w:lang w:val="hy-AM"/>
        </w:rPr>
        <w:t>Մ. Ղազար</w:t>
      </w:r>
      <w:r w:rsidR="00BB5252">
        <w:rPr>
          <w:rFonts w:ascii="GHEA Grapalat" w:hAnsi="GHEA Grapalat"/>
          <w:sz w:val="22"/>
          <w:szCs w:val="22"/>
          <w:lang w:val="hy-AM"/>
        </w:rPr>
        <w:t>յ</w:t>
      </w:r>
      <w:r w:rsidRPr="004B6B3C">
        <w:rPr>
          <w:rFonts w:ascii="GHEA Grapalat" w:hAnsi="GHEA Grapalat"/>
          <w:sz w:val="22"/>
          <w:szCs w:val="22"/>
          <w:lang w:val="hy-AM"/>
        </w:rPr>
        <w:t>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974DBC" w:rsidRPr="004B6B3C" w:rsidRDefault="00974DBC" w:rsidP="00974DBC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2B038B">
        <w:rPr>
          <w:rFonts w:ascii="GHEA Grapalat" w:hAnsi="GHEA Grapalat"/>
          <w:sz w:val="22"/>
          <w:szCs w:val="22"/>
          <w:lang w:val="hy-AM"/>
        </w:rPr>
        <w:t>Մ. Ղազար</w:t>
      </w:r>
      <w:r w:rsidR="00BB5252">
        <w:rPr>
          <w:rFonts w:ascii="GHEA Grapalat" w:hAnsi="GHEA Grapalat"/>
          <w:sz w:val="22"/>
          <w:szCs w:val="22"/>
          <w:lang w:val="hy-AM"/>
        </w:rPr>
        <w:t>յ</w:t>
      </w:r>
      <w:r w:rsidR="002B038B" w:rsidRPr="004B6B3C">
        <w:rPr>
          <w:rFonts w:ascii="GHEA Grapalat" w:hAnsi="GHEA Grapalat"/>
          <w:sz w:val="22"/>
          <w:szCs w:val="22"/>
          <w:lang w:val="hy-AM"/>
        </w:rPr>
        <w:t>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974DBC" w:rsidRPr="004B6B3C" w:rsidRDefault="00974DBC" w:rsidP="00974DBC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974DBC" w:rsidRPr="004B6B3C" w:rsidRDefault="00974DBC" w:rsidP="00974DBC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974DBC" w:rsidRPr="004B6B3C" w:rsidRDefault="00974DBC" w:rsidP="00974DBC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B038B" w:rsidRPr="00C621E8" w:rsidRDefault="00974DBC" w:rsidP="002B038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2B038B" w:rsidRDefault="002B038B" w:rsidP="002B038B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0" w:firstLine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2015 թվականի ընթացքում աշխարհի, Եվրոպայի և Հայաստանի Հանրապետության առաջնություններում չեմպիոններ և մրցանակակիրներ պատրաստած գյումրեցի մարզիչներին շնորհել դրամական պարգևներ 3.018.000 (երեք միլիոն տասնութ հազար) Հայաստանի Հանրապետության դրամի չափով՝  համաձայն հավելվածի:</w:t>
      </w:r>
    </w:p>
    <w:p w:rsidR="002B038B" w:rsidRDefault="002B038B" w:rsidP="002B038B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0" w:firstLine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Հանձնարարել Գյումրու քաղաքապետարանի աշխատակազմի ֆինանսատնտեսագիտական բաժնի պետին՝ սույն որոշման 1-ին կետում նշված գումարի հատկացումը կատարել Գյումրի համայնքի 2015 թվականի բյուջեի 8/1/1 գործառական դասակարգման (4727) «Սպորտային պարգևներ» տնտեսագիտական դասակարգման հոդվածից՝ օրենքով սահմանված կարգով:</w:t>
      </w:r>
    </w:p>
    <w:p w:rsidR="00974DBC" w:rsidRPr="004B6B3C" w:rsidRDefault="00974DBC" w:rsidP="00974DBC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974DBC" w:rsidRPr="004B6B3C" w:rsidRDefault="00974DBC" w:rsidP="00974DBC">
      <w:pPr>
        <w:pStyle w:val="ListParagraph"/>
        <w:ind w:left="360"/>
        <w:jc w:val="both"/>
        <w:rPr>
          <w:rFonts w:ascii="GHEA Grapalat" w:hAnsi="GHEA Grapalat" w:cs="Sylfaen"/>
          <w:lang w:val="af-ZA"/>
        </w:rPr>
      </w:pPr>
    </w:p>
    <w:p w:rsidR="00974DBC" w:rsidRPr="004B6B3C" w:rsidRDefault="00974DBC" w:rsidP="00974DBC">
      <w:pPr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ԼՍԵՑԻՆ</w:t>
      </w:r>
      <w:r w:rsidR="00C621E8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974DBC" w:rsidRPr="00C621E8" w:rsidRDefault="00974DBC" w:rsidP="002B038B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B038B">
        <w:rPr>
          <w:rFonts w:ascii="GHEA Grapalat" w:hAnsi="GHEA Grapalat"/>
          <w:b/>
          <w:sz w:val="22"/>
          <w:szCs w:val="22"/>
          <w:lang w:val="hy-AM"/>
        </w:rPr>
        <w:t>11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="002B038B" w:rsidRPr="002B038B">
        <w:rPr>
          <w:rFonts w:ascii="GHEA Grapalat" w:hAnsi="GHEA Grapalat"/>
          <w:sz w:val="22"/>
          <w:lang w:val="hy-AM"/>
        </w:rPr>
        <w:t>ՀԱՅԱՍՏԱՆԻ ՀԱՆՐԱՊԵՏՈՒԹՅԱՆ ՇԻՐԱԿԻ ՄԱՐԶԻ ԳՅՈՒՄՐՈՒ ՀԱՄԱՅՆՔԱՅԻՆ ԵՆԹԱԿԱՅՈՒԹՅԱՆ ԹՎՈՎ 3 (ԵՐԵՔ) ՄԱՐԶԱԴՊՐՈՑՆԵՐԻՆ ԴՐԱՄԱԿԱՆ ՄԻՋՈՑՆԵՐ ՀԱՏԿԱՑՆԵԼՈՒ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Մ. ՂԱԶԱՐ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ՅԱՆ)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2B038B" w:rsidRPr="004B6B3C" w:rsidRDefault="002B038B" w:rsidP="002B038B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ֆիզկոիլտուրայի և սպորտի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Մ. Ղազար</w:t>
      </w:r>
      <w:r w:rsidR="00BB5252">
        <w:rPr>
          <w:rFonts w:ascii="GHEA Grapalat" w:hAnsi="GHEA Grapalat"/>
          <w:sz w:val="22"/>
          <w:szCs w:val="22"/>
          <w:lang w:val="hy-AM"/>
        </w:rPr>
        <w:t>յ</w:t>
      </w:r>
      <w:r w:rsidRPr="004B6B3C">
        <w:rPr>
          <w:rFonts w:ascii="GHEA Grapalat" w:hAnsi="GHEA Grapalat"/>
          <w:sz w:val="22"/>
          <w:szCs w:val="22"/>
          <w:lang w:val="hy-AM"/>
        </w:rPr>
        <w:t>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2B038B" w:rsidRPr="004B6B3C" w:rsidRDefault="002B038B" w:rsidP="002B038B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Մ. Ղազար</w:t>
      </w:r>
      <w:r w:rsidR="00BB5252">
        <w:rPr>
          <w:rFonts w:ascii="GHEA Grapalat" w:hAnsi="GHEA Grapalat"/>
          <w:sz w:val="22"/>
          <w:szCs w:val="22"/>
          <w:lang w:val="hy-AM"/>
        </w:rPr>
        <w:t>յ</w:t>
      </w:r>
      <w:r w:rsidRPr="004B6B3C">
        <w:rPr>
          <w:rFonts w:ascii="GHEA Grapalat" w:hAnsi="GHEA Grapalat"/>
          <w:sz w:val="22"/>
          <w:szCs w:val="22"/>
          <w:lang w:val="hy-AM"/>
        </w:rPr>
        <w:t>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974DBC" w:rsidRPr="004B6B3C" w:rsidRDefault="00974DBC" w:rsidP="00974DBC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974DBC" w:rsidRPr="004B6B3C" w:rsidRDefault="00974DBC" w:rsidP="00974DBC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974DBC" w:rsidRPr="004B6B3C" w:rsidRDefault="00974DBC" w:rsidP="00974DBC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974DBC" w:rsidRPr="004B6B3C" w:rsidRDefault="00974DBC" w:rsidP="00974DBC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B038B" w:rsidRPr="00C621E8" w:rsidRDefault="00974DBC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="002B038B">
        <w:rPr>
          <w:rFonts w:ascii="GHEA Grapalat" w:hAnsi="GHEA Grapalat"/>
          <w:b/>
          <w:sz w:val="22"/>
          <w:szCs w:val="22"/>
          <w:lang w:val="hy-AM"/>
        </w:rPr>
        <w:t>.</w:t>
      </w:r>
      <w:r w:rsidR="002B038B">
        <w:rPr>
          <w:rFonts w:ascii="GHEA Grapalat" w:hAnsi="GHEA Grapalat"/>
          <w:sz w:val="22"/>
          <w:lang w:val="hy-AM"/>
        </w:rPr>
        <w:t xml:space="preserve">    </w:t>
      </w:r>
    </w:p>
    <w:p w:rsidR="002B038B" w:rsidRPr="00E921EB" w:rsidRDefault="002B038B" w:rsidP="002B038B">
      <w:pPr>
        <w:jc w:val="both"/>
        <w:rPr>
          <w:rFonts w:ascii="GHEA Grapalat" w:hAnsi="GHEA Grapalat"/>
          <w:sz w:val="22"/>
          <w:lang w:val="hy-AM"/>
        </w:rPr>
      </w:pPr>
      <w:r w:rsidRPr="00E921EB">
        <w:rPr>
          <w:rFonts w:ascii="GHEA Grapalat" w:hAnsi="GHEA Grapalat"/>
          <w:sz w:val="22"/>
          <w:lang w:val="hy-AM"/>
        </w:rPr>
        <w:t>1.</w:t>
      </w:r>
      <w:r w:rsidRPr="00E921EB">
        <w:rPr>
          <w:rFonts w:ascii="GHEA Grapalat" w:hAnsi="GHEA Grapalat"/>
          <w:b/>
          <w:sz w:val="22"/>
          <w:lang w:val="hy-AM"/>
        </w:rPr>
        <w:t xml:space="preserve"> </w:t>
      </w:r>
      <w:r w:rsidRPr="00E921EB">
        <w:rPr>
          <w:rFonts w:ascii="GHEA Grapalat" w:hAnsi="GHEA Grapalat"/>
          <w:sz w:val="22"/>
          <w:lang w:val="hy-AM"/>
        </w:rPr>
        <w:t>Գյումրու համայնքային ենթակայության թվով 3 (երեք) մարզադպրոցներին հատկացնել 300.000 (երեք հարյուր հազար) Հայաստանի Հանրապետության դրամ, որից՝</w:t>
      </w:r>
    </w:p>
    <w:p w:rsidR="002B038B" w:rsidRPr="00E921EB" w:rsidRDefault="002B038B" w:rsidP="002B038B">
      <w:pPr>
        <w:ind w:left="180" w:hanging="18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1)</w:t>
      </w:r>
      <w:r w:rsidRPr="00E921E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«</w:t>
      </w:r>
      <w:r w:rsidRPr="00E921EB">
        <w:rPr>
          <w:rFonts w:ascii="GHEA Grapalat" w:hAnsi="GHEA Grapalat"/>
          <w:sz w:val="22"/>
          <w:lang w:val="hy-AM"/>
        </w:rPr>
        <w:t>Հրաձգության մարզադպրոց</w:t>
      </w:r>
      <w:r>
        <w:rPr>
          <w:rFonts w:ascii="GHEA Grapalat" w:hAnsi="GHEA Grapalat"/>
          <w:sz w:val="22"/>
          <w:lang w:val="hy-AM"/>
        </w:rPr>
        <w:t>»</w:t>
      </w:r>
      <w:r w:rsidRPr="00E921EB">
        <w:rPr>
          <w:rFonts w:ascii="GHEA Grapalat" w:hAnsi="GHEA Grapalat"/>
          <w:sz w:val="22"/>
          <w:lang w:val="hy-AM"/>
        </w:rPr>
        <w:t xml:space="preserve"> և </w:t>
      </w:r>
      <w:r>
        <w:rPr>
          <w:rFonts w:ascii="GHEA Grapalat" w:hAnsi="GHEA Grapalat"/>
          <w:sz w:val="22"/>
          <w:lang w:val="hy-AM"/>
        </w:rPr>
        <w:t>«</w:t>
      </w:r>
      <w:r w:rsidRPr="00E921EB">
        <w:rPr>
          <w:rFonts w:ascii="GHEA Grapalat" w:hAnsi="GHEA Grapalat"/>
          <w:sz w:val="22"/>
          <w:lang w:val="hy-AM"/>
        </w:rPr>
        <w:t>Համալիր թիվ 2 մարզադպրոց</w:t>
      </w:r>
      <w:r>
        <w:rPr>
          <w:rFonts w:ascii="GHEA Grapalat" w:hAnsi="GHEA Grapalat"/>
          <w:sz w:val="22"/>
          <w:lang w:val="hy-AM"/>
        </w:rPr>
        <w:t>»</w:t>
      </w:r>
      <w:r w:rsidRPr="00E921EB">
        <w:rPr>
          <w:rFonts w:ascii="GHEA Grapalat" w:hAnsi="GHEA Grapalat"/>
          <w:sz w:val="22"/>
          <w:lang w:val="hy-AM"/>
        </w:rPr>
        <w:t xml:space="preserve"> համայնքային ոչ առևտրային կազմակերպություններին՝ 200.000 (երկու հարյուր հազար), յուրաքանչյուրին՝ 100.000</w:t>
      </w:r>
      <w:r>
        <w:rPr>
          <w:rFonts w:ascii="GHEA Grapalat" w:hAnsi="GHEA Grapalat"/>
          <w:sz w:val="22"/>
          <w:lang w:val="hy-AM"/>
        </w:rPr>
        <w:t xml:space="preserve"> </w:t>
      </w:r>
      <w:r w:rsidRPr="00E921EB">
        <w:rPr>
          <w:rFonts w:ascii="GHEA Grapalat" w:hAnsi="GHEA Grapalat"/>
          <w:sz w:val="22"/>
          <w:lang w:val="hy-AM"/>
        </w:rPr>
        <w:t>(</w:t>
      </w:r>
      <w:r>
        <w:rPr>
          <w:rFonts w:ascii="GHEA Grapalat" w:hAnsi="GHEA Grapalat"/>
          <w:sz w:val="22"/>
          <w:lang w:val="hy-AM"/>
        </w:rPr>
        <w:t xml:space="preserve">մեկ </w:t>
      </w:r>
      <w:r w:rsidRPr="00E921EB">
        <w:rPr>
          <w:rFonts w:ascii="GHEA Grapalat" w:hAnsi="GHEA Grapalat"/>
          <w:sz w:val="22"/>
          <w:lang w:val="hy-AM"/>
        </w:rPr>
        <w:t>հարյուր հազար) Հայաստանի Հանրապետության դրամ՝ ջեռուցման ծախսերը հոգալու համար վառելափայտ ձեռք բերելու նպատակով,</w:t>
      </w:r>
    </w:p>
    <w:p w:rsidR="002B038B" w:rsidRPr="00E921EB" w:rsidRDefault="002B038B" w:rsidP="002B038B">
      <w:pPr>
        <w:ind w:left="180" w:hanging="18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E921EB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)</w:t>
      </w:r>
      <w:r w:rsidRPr="00E921E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«Բռնցքամարտի մարզադպրոց»</w:t>
      </w:r>
      <w:r w:rsidRPr="00E921EB">
        <w:rPr>
          <w:rFonts w:ascii="GHEA Grapalat" w:hAnsi="GHEA Grapalat"/>
          <w:sz w:val="22"/>
          <w:lang w:val="hy-AM"/>
        </w:rPr>
        <w:t xml:space="preserve"> համայնքային ոչ առևտրային կազմակերպությանը՝ 100.000 (մեկ հարյուր հազար) Հայաստանի Հանրապետության դրամ՝ կազմակերպության քաղաք Գյումրի, Վազգեն Սարգսյան 54 հասցեի մարզադ</w:t>
      </w:r>
      <w:r>
        <w:rPr>
          <w:rFonts w:ascii="GHEA Grapalat" w:hAnsi="GHEA Grapalat"/>
          <w:sz w:val="22"/>
          <w:lang w:val="hy-AM"/>
        </w:rPr>
        <w:t>ահլիճի վերանորոգման աշխատանքներն</w:t>
      </w:r>
      <w:r w:rsidRPr="00E921EB">
        <w:rPr>
          <w:rFonts w:ascii="GHEA Grapalat" w:hAnsi="GHEA Grapalat"/>
          <w:sz w:val="22"/>
          <w:lang w:val="hy-AM"/>
        </w:rPr>
        <w:t xml:space="preserve"> ավարտելու համար անհրաժեշտ շինանյութ ձեռք բերելու նպատակով:</w:t>
      </w:r>
    </w:p>
    <w:p w:rsidR="002B038B" w:rsidRPr="00E921EB" w:rsidRDefault="002B038B" w:rsidP="002B038B">
      <w:pPr>
        <w:jc w:val="both"/>
        <w:rPr>
          <w:rFonts w:ascii="GHEA Grapalat" w:hAnsi="GHEA Grapalat"/>
          <w:sz w:val="22"/>
          <w:lang w:val="hy-AM"/>
        </w:rPr>
      </w:pPr>
      <w:r w:rsidRPr="00E921EB">
        <w:rPr>
          <w:rFonts w:ascii="GHEA Grapalat" w:hAnsi="GHEA Grapalat"/>
          <w:sz w:val="22"/>
          <w:lang w:val="hy-AM"/>
        </w:rPr>
        <w:t>2.</w:t>
      </w:r>
      <w:r>
        <w:rPr>
          <w:rFonts w:ascii="GHEA Grapalat" w:hAnsi="GHEA Grapalat"/>
          <w:sz w:val="22"/>
          <w:lang w:val="hy-AM"/>
        </w:rPr>
        <w:t xml:space="preserve"> </w:t>
      </w:r>
      <w:r w:rsidRPr="00E921EB">
        <w:rPr>
          <w:rFonts w:ascii="GHEA Grapalat" w:hAnsi="GHEA Grapalat"/>
          <w:sz w:val="22"/>
          <w:lang w:val="hy-AM"/>
        </w:rPr>
        <w:t>Հանձնարարել Գյումրու քաղ</w:t>
      </w:r>
      <w:r>
        <w:rPr>
          <w:rFonts w:ascii="GHEA Grapalat" w:hAnsi="GHEA Grapalat"/>
          <w:sz w:val="22"/>
          <w:lang w:val="hy-AM"/>
        </w:rPr>
        <w:t>աքապետարանի աշխատակազմի ֆինանսա</w:t>
      </w:r>
      <w:r w:rsidRPr="00E921EB">
        <w:rPr>
          <w:rFonts w:ascii="GHEA Grapalat" w:hAnsi="GHEA Grapalat"/>
          <w:sz w:val="22"/>
          <w:lang w:val="hy-AM"/>
        </w:rPr>
        <w:t xml:space="preserve">տնտեսագիտական բաժնի պետին՝ սույն որոշման 1-ին կետում նշված գումարի հատկացումը կատարել Գյումրի համայնքի 2015 թվականի բյուջեի 8/1/1 գործառական դասակարգման (4819) </w:t>
      </w:r>
      <w:r>
        <w:rPr>
          <w:rFonts w:ascii="GHEA Grapalat" w:hAnsi="GHEA Grapalat"/>
          <w:sz w:val="22"/>
          <w:lang w:val="hy-AM"/>
        </w:rPr>
        <w:t>«</w:t>
      </w:r>
      <w:r w:rsidRPr="00E921EB">
        <w:rPr>
          <w:rFonts w:ascii="GHEA Grapalat" w:hAnsi="GHEA Grapalat"/>
          <w:sz w:val="22"/>
          <w:lang w:val="hy-AM"/>
        </w:rPr>
        <w:t>Նվիրատվություն այլ շահույթ չհետապնդող կազմակերպություններին</w:t>
      </w:r>
      <w:r>
        <w:rPr>
          <w:rFonts w:ascii="GHEA Grapalat" w:hAnsi="GHEA Grapalat"/>
          <w:sz w:val="22"/>
          <w:lang w:val="hy-AM"/>
        </w:rPr>
        <w:t>»</w:t>
      </w:r>
      <w:r w:rsidRPr="00E921EB">
        <w:rPr>
          <w:rFonts w:ascii="GHEA Grapalat" w:hAnsi="GHEA Grapalat"/>
          <w:sz w:val="22"/>
          <w:lang w:val="hy-AM"/>
        </w:rPr>
        <w:t xml:space="preserve"> տնտեսագիտական դասակարգման հոդվածից՝ օրենքով սահմանված կարգով:</w:t>
      </w:r>
    </w:p>
    <w:p w:rsidR="002B038B" w:rsidRPr="00C621E8" w:rsidRDefault="00974DBC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2B038B" w:rsidRPr="00BB5252" w:rsidRDefault="002B038B" w:rsidP="002B038B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BB5252"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2B038B" w:rsidRPr="00C621E8" w:rsidRDefault="002B038B" w:rsidP="002B038B">
      <w:pPr>
        <w:jc w:val="both"/>
        <w:rPr>
          <w:rFonts w:ascii="GHEA Grapalat" w:hAnsi="GHEA Grapalat"/>
          <w:sz w:val="22"/>
          <w:szCs w:val="18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="00BB5252" w:rsidRPr="00BB5252">
        <w:rPr>
          <w:rFonts w:ascii="GHEA Grapalat" w:hAnsi="GHEA Grapalat"/>
          <w:b/>
          <w:sz w:val="22"/>
          <w:szCs w:val="22"/>
          <w:lang w:val="hy-AM"/>
        </w:rPr>
        <w:t>2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="00BB5252" w:rsidRPr="00BB5252">
        <w:rPr>
          <w:rFonts w:ascii="GHEA Grapalat" w:hAnsi="GHEA Grapalat"/>
          <w:sz w:val="22"/>
          <w:szCs w:val="18"/>
          <w:lang w:val="hy-AM"/>
        </w:rPr>
        <w:t>ՀԱՅԱՍՏԱՆԻ ՀԱՆՐԱՊԵՏՈՒԹՅԱՆ ՇԻՐԱԿԻ ՄԱՐԶԻ ԳՅՈՒՄՐՈՒ ՔԱՂԱՔԱՊԵՏԱՐԱՆԻ   ԵՎ «ՌՈՒՍԱՍՏԱՆԻ ՀԱՅԵՐԻ ՄԻՈՒԹՅՈՒՆ» ՀԱՄԱՌՈՒՍԱԿԱՆ ՀԱՍԱՐԱԿԱԿԱՆ ԿԱԶՄԱԿԵՐՊՈՒԹՅԱՆ ԿՈՒՐՍԿԻ ՏԱՐԱԾԱՇՐՋԱՆԱՅԻՆ ՍՏՈՐԱԲԱԺԱՆՄԱՆ ՄԻՋԵՎ 2014 ԹՎԱԿԱՆԻ ՕԳՈՍՏՈՍԻ 14-ԻՆ ԿՆՔՎԱԾ  ՊԱՅՄԱՆԱԳՐԻ ԳՈՐԾՈՂՈՒԹՅՈՒՆԸ ԴԱԴԱՐԵՑՆԵԼՈՒ ԵՎ ՀՈՂԱՄԱՍԻ ՎԱՐՁԱԿԱԼՈՒԹՅԱՆ ՎԱՐՁԱՎՃԱՐԻ  ՊԱՐՏՔԸ ՆԵՐԵԼՈՒ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C621E8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ՀԱՐԱԿԻՑ ԶԵԿՈՒՑՈՂ՝ </w:t>
      </w:r>
      <w:r w:rsidR="00BB5252">
        <w:rPr>
          <w:rFonts w:ascii="GHEA Grapalat" w:hAnsi="GHEA Grapalat"/>
          <w:b/>
          <w:sz w:val="22"/>
          <w:szCs w:val="22"/>
          <w:lang w:val="hy-AM"/>
        </w:rPr>
        <w:t>Ս. ՄԻՆԱՍ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ՅԱՆ)</w:t>
      </w:r>
    </w:p>
    <w:p w:rsidR="002B038B" w:rsidRPr="004B6B3C" w:rsidRDefault="002B038B" w:rsidP="002B038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2B038B" w:rsidRPr="004B6B3C" w:rsidRDefault="002B038B" w:rsidP="002B038B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="00BB5252">
        <w:rPr>
          <w:rFonts w:ascii="GHEA Grapalat" w:hAnsi="GHEA Grapalat"/>
          <w:sz w:val="22"/>
          <w:szCs w:val="22"/>
          <w:lang w:val="hy-AM"/>
        </w:rPr>
        <w:t>՝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BB5252">
        <w:rPr>
          <w:rFonts w:ascii="GHEA Grapalat" w:hAnsi="GHEA Grapalat"/>
          <w:sz w:val="22"/>
          <w:szCs w:val="22"/>
          <w:lang w:val="hy-AM"/>
        </w:rPr>
        <w:t>բյուջեի եկամուտների հաշվառման և հավաքագրման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BB5252">
        <w:rPr>
          <w:rFonts w:ascii="GHEA Grapalat" w:hAnsi="GHEA Grapalat"/>
          <w:sz w:val="22"/>
          <w:szCs w:val="22"/>
          <w:lang w:val="hy-AM"/>
        </w:rPr>
        <w:t>Ս.Մինաս</w:t>
      </w:r>
      <w:r w:rsidR="00C25B68">
        <w:rPr>
          <w:rFonts w:ascii="GHEA Grapalat" w:hAnsi="GHEA Grapalat"/>
          <w:sz w:val="22"/>
          <w:szCs w:val="22"/>
          <w:lang w:val="hy-AM"/>
        </w:rPr>
        <w:t>յ</w:t>
      </w:r>
      <w:r w:rsidRPr="004B6B3C">
        <w:rPr>
          <w:rFonts w:ascii="GHEA Grapalat" w:hAnsi="GHEA Grapalat"/>
          <w:sz w:val="22"/>
          <w:szCs w:val="22"/>
          <w:lang w:val="hy-AM"/>
        </w:rPr>
        <w:t>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2B038B" w:rsidRDefault="002B038B" w:rsidP="00C621E8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BB5252">
        <w:rPr>
          <w:rFonts w:ascii="GHEA Grapalat" w:hAnsi="GHEA Grapalat"/>
          <w:sz w:val="22"/>
          <w:szCs w:val="22"/>
          <w:lang w:val="hy-AM"/>
        </w:rPr>
        <w:t>Ս.Մինաս</w:t>
      </w:r>
      <w:r w:rsidR="00C25B68">
        <w:rPr>
          <w:rFonts w:ascii="GHEA Grapalat" w:hAnsi="GHEA Grapalat"/>
          <w:sz w:val="22"/>
          <w:szCs w:val="22"/>
          <w:lang w:val="hy-AM"/>
        </w:rPr>
        <w:t>յ</w:t>
      </w:r>
      <w:r w:rsidR="00BB5252" w:rsidRPr="004B6B3C">
        <w:rPr>
          <w:rFonts w:ascii="GHEA Grapalat" w:hAnsi="GHEA Grapalat"/>
          <w:sz w:val="22"/>
          <w:szCs w:val="22"/>
          <w:lang w:val="hy-AM"/>
        </w:rPr>
        <w:t>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C621E8" w:rsidRPr="00C621E8" w:rsidRDefault="00C621E8" w:rsidP="00C621E8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2B038B" w:rsidRPr="004B6B3C" w:rsidRDefault="002B038B" w:rsidP="002B038B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B038B" w:rsidRPr="004B6B3C" w:rsidRDefault="002B038B" w:rsidP="002B038B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B038B" w:rsidRPr="004B6B3C" w:rsidRDefault="002B038B" w:rsidP="002B038B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2B038B" w:rsidRPr="004B6B3C" w:rsidRDefault="002B038B" w:rsidP="002B038B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B038B" w:rsidRPr="004B6B3C" w:rsidRDefault="002B038B" w:rsidP="002B038B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B038B" w:rsidRPr="004B6B3C" w:rsidRDefault="002B038B" w:rsidP="002B038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B5252" w:rsidRPr="00C621E8" w:rsidRDefault="002B038B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B5252" w:rsidRPr="00BB5252" w:rsidRDefault="00BB5252" w:rsidP="00BB5252">
      <w:pPr>
        <w:ind w:firstLine="270"/>
        <w:jc w:val="both"/>
        <w:rPr>
          <w:rFonts w:ascii="GHEA Grapalat" w:hAnsi="GHEA Grapalat"/>
          <w:sz w:val="22"/>
          <w:szCs w:val="18"/>
          <w:lang w:val="hy-AM"/>
        </w:rPr>
      </w:pPr>
      <w:r w:rsidRPr="00BB5252">
        <w:rPr>
          <w:rFonts w:ascii="GHEA Grapalat" w:hAnsi="GHEA Grapalat"/>
          <w:sz w:val="22"/>
          <w:szCs w:val="18"/>
          <w:lang w:val="hy-AM"/>
        </w:rPr>
        <w:t>1.Դադարեցնել Հայաստանի Հանրապետության Շիրակի մարզի Գյումրու քաղաքապետարանի և «Ռուսաստանի հայերի միություն» համառուսական հասարակական կազմակերպության Կուրսկի տարածաշրջանային ստորաբաժանման միջև 2014 թվականի օգոստոսի 14-ին կնքված Գյումրի քաղաքի Բուլվարային փողոց N4/4 հասցեի 10261.90 (տաս հազար երկու հարյուր վաթսունմեկ ամբողջ իննսուն հարյուրերերդական) քառակուսի մետր մակերեսով հողամասի կառուցապատման իրավունքի տրամադրման մասին պայմանագրի գործողությունը:</w:t>
      </w:r>
    </w:p>
    <w:p w:rsidR="00BB5252" w:rsidRPr="00BB5252" w:rsidRDefault="00BB5252" w:rsidP="00BB5252">
      <w:pPr>
        <w:ind w:firstLine="270"/>
        <w:jc w:val="both"/>
        <w:rPr>
          <w:rFonts w:ascii="GHEA Grapalat" w:hAnsi="GHEA Grapalat"/>
          <w:sz w:val="22"/>
          <w:szCs w:val="18"/>
          <w:lang w:val="hy-AM"/>
        </w:rPr>
      </w:pPr>
      <w:r w:rsidRPr="00BB5252">
        <w:rPr>
          <w:rFonts w:ascii="GHEA Grapalat" w:hAnsi="GHEA Grapalat"/>
          <w:sz w:val="22"/>
          <w:szCs w:val="18"/>
          <w:lang w:val="hy-AM"/>
        </w:rPr>
        <w:t xml:space="preserve"> 2. Ներել հողամասի վարձակալության վարձավճարի պարտքը՝ ազատելով 1109534 (մեկ միլիոն հարյուր ինը հազար հինգ հարյուր երեսունչորս) Հայաստանի Հանրապետության  դրամ գումարի վճարումից:</w:t>
      </w:r>
    </w:p>
    <w:p w:rsidR="002B038B" w:rsidRPr="00C621E8" w:rsidRDefault="00BB5252" w:rsidP="00C621E8">
      <w:pPr>
        <w:ind w:firstLine="270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BB5252">
        <w:rPr>
          <w:rFonts w:ascii="GHEA Grapalat" w:hAnsi="GHEA Grapalat"/>
          <w:sz w:val="22"/>
          <w:szCs w:val="18"/>
          <w:lang w:val="hy-AM"/>
        </w:rPr>
        <w:t xml:space="preserve"> 3. Սույն որոշումն ուժի մեջ է մտնում ընդունմանը  հաջորդող օրվանից:</w:t>
      </w:r>
      <w:r w:rsidRPr="00BB5252">
        <w:rPr>
          <w:rFonts w:ascii="GHEA Grapalat" w:hAnsi="GHEA Grapalat"/>
          <w:b/>
          <w:sz w:val="22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</w:t>
      </w:r>
    </w:p>
    <w:p w:rsidR="00BB5252" w:rsidRPr="00C621E8" w:rsidRDefault="002B038B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BB5252" w:rsidRPr="00BB5252" w:rsidRDefault="00BB5252" w:rsidP="00BB5252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B5252" w:rsidRPr="00C621E8" w:rsidRDefault="00BB5252" w:rsidP="00BB5252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="00AB2482">
        <w:rPr>
          <w:rFonts w:ascii="GHEA Grapalat" w:hAnsi="GHEA Grapalat"/>
          <w:b/>
          <w:sz w:val="22"/>
          <w:szCs w:val="22"/>
          <w:lang w:val="hy-AM"/>
        </w:rPr>
        <w:t>3</w:t>
      </w:r>
      <w:r w:rsidR="004D6F9A">
        <w:rPr>
          <w:rFonts w:ascii="GHEA Grapalat" w:hAnsi="GHEA Grapalat"/>
          <w:sz w:val="22"/>
          <w:szCs w:val="18"/>
          <w:lang w:val="hy-AM"/>
        </w:rPr>
        <w:t xml:space="preserve">. </w:t>
      </w:r>
      <w:r w:rsidR="004D6F9A" w:rsidRPr="004D6F9A">
        <w:rPr>
          <w:rFonts w:ascii="GHEA Grapalat" w:hAnsi="GHEA Grapalat"/>
          <w:sz w:val="22"/>
          <w:lang w:val="hy-AM"/>
        </w:rPr>
        <w:t>ՍՈՑԻԱԼԱԿԱՆ ՆԵՐԴՐՈՒՄՆԵՐԻ ԵՎ ՏԵՂԱԿԱՆ ԶԱՐԳԱՑՄԱՆ ԾՐԱԳՐԻՆ ՀԱՅԱՍՏԱՆԻ ՀԱՆՐԱՊԵՏՈՒԹՅԱՆ ՇԻՐԱԿԻ ՄԱՐԶԻ ԳՅՈՒՄՐԻ ՀԱՄԱՅՆՔԻ ՄԱՍՆԱԿՑՈՒԹՅԱՆ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</w:t>
      </w:r>
    </w:p>
    <w:p w:rsidR="00BB5252" w:rsidRPr="004B6B3C" w:rsidRDefault="00BB5252" w:rsidP="00BB525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BB5252" w:rsidRPr="004B6B3C" w:rsidRDefault="00BB5252" w:rsidP="00BB525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</w:t>
      </w:r>
      <w:r w:rsidR="004D6F9A">
        <w:rPr>
          <w:rFonts w:ascii="GHEA Grapalat" w:hAnsi="GHEA Grapalat"/>
          <w:b/>
          <w:sz w:val="22"/>
          <w:szCs w:val="22"/>
          <w:lang w:val="hy-AM"/>
        </w:rPr>
        <w:t>՝ Հ. ՍՈՒԼԹԱՆՅԱՆ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BB5252" w:rsidRPr="004B6B3C" w:rsidRDefault="00BB5252" w:rsidP="00BB525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BB5252" w:rsidRPr="004B6B3C" w:rsidRDefault="00BB5252" w:rsidP="00BB5252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D6F9A">
        <w:rPr>
          <w:rFonts w:ascii="GHEA Grapalat" w:hAnsi="GHEA Grapalat"/>
          <w:sz w:val="22"/>
          <w:szCs w:val="22"/>
          <w:lang w:val="hy-AM"/>
        </w:rPr>
        <w:t>Կրթության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4D6F9A">
        <w:rPr>
          <w:rFonts w:ascii="GHEA Grapalat" w:hAnsi="GHEA Grapalat"/>
          <w:sz w:val="22"/>
          <w:szCs w:val="22"/>
          <w:lang w:val="hy-AM"/>
        </w:rPr>
        <w:t>Հ. Սուլթանյանին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BB5252" w:rsidRPr="00C621E8" w:rsidRDefault="00BB5252" w:rsidP="00C621E8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C25B68">
        <w:rPr>
          <w:rFonts w:ascii="GHEA Grapalat" w:hAnsi="GHEA Grapalat"/>
          <w:sz w:val="22"/>
          <w:szCs w:val="22"/>
          <w:lang w:val="hy-AM"/>
        </w:rPr>
        <w:t>Հ. Սուլթանյան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BB5252" w:rsidRPr="004B6B3C" w:rsidRDefault="00BB5252" w:rsidP="00BB5252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BB5252" w:rsidRPr="004B6B3C" w:rsidRDefault="00BB5252" w:rsidP="00BB5252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AB2482" w:rsidRPr="00783C31" w:rsidRDefault="00BB5252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 </w:t>
      </w:r>
    </w:p>
    <w:p w:rsidR="00AB2482" w:rsidRPr="00AC3A6F" w:rsidRDefault="00AB2482" w:rsidP="00AB2482">
      <w:pPr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>1.</w:t>
      </w:r>
      <w:r>
        <w:rPr>
          <w:rFonts w:ascii="GHEA Grapalat" w:hAnsi="GHEA Grapalat"/>
          <w:sz w:val="22"/>
          <w:lang w:val="hy-AM"/>
        </w:rPr>
        <w:t xml:space="preserve"> </w:t>
      </w:r>
      <w:r w:rsidRPr="00AC3A6F">
        <w:rPr>
          <w:rFonts w:ascii="GHEA Grapalat" w:hAnsi="GHEA Grapalat"/>
          <w:sz w:val="22"/>
          <w:lang w:val="hy-AM"/>
        </w:rPr>
        <w:t>Սոցիալական ներդրումների և տեղական զարգացման ծրագրին մասնակցելու համար դիմել Հայաստանի տարածքային զարգացման հիմնադրին հետևյալ առաջնահերթ խնդիրներով.</w:t>
      </w:r>
    </w:p>
    <w:p w:rsidR="00AB2482" w:rsidRPr="00AC3A6F" w:rsidRDefault="00AB2482" w:rsidP="00AB2482">
      <w:pPr>
        <w:tabs>
          <w:tab w:val="left" w:pos="540"/>
        </w:tabs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>1)</w:t>
      </w:r>
      <w:r w:rsidRPr="00AC3A6F">
        <w:rPr>
          <w:rFonts w:ascii="GHEA Grapalat" w:hAnsi="GHEA Grapalat"/>
          <w:sz w:val="22"/>
          <w:lang w:val="hy-AM"/>
        </w:rPr>
        <w:tab/>
        <w:t>Գյումրի համայնքի «Նանուլիկ» համայնքային ոչ առևտրային կազմակերպության շենքի կառուցման համար,</w:t>
      </w:r>
    </w:p>
    <w:p w:rsidR="00AB2482" w:rsidRPr="00AC3A6F" w:rsidRDefault="00AB2482" w:rsidP="00AB2482">
      <w:pPr>
        <w:tabs>
          <w:tab w:val="left" w:pos="540"/>
        </w:tabs>
        <w:ind w:left="9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2)</w:t>
      </w:r>
      <w:r w:rsidRPr="00AC3A6F">
        <w:rPr>
          <w:rFonts w:ascii="GHEA Grapalat" w:hAnsi="GHEA Grapalat"/>
          <w:sz w:val="22"/>
          <w:lang w:val="hy-AM"/>
        </w:rPr>
        <w:t xml:space="preserve"> Գյումրի համայնքի «Արևիկ» համայքային ոչ առևտրային կազմակերպության շենքի հիմնանորոգման համար:</w:t>
      </w:r>
    </w:p>
    <w:p w:rsidR="00AB2482" w:rsidRPr="00AC3A6F" w:rsidRDefault="00AB2482" w:rsidP="00AB2482">
      <w:pPr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 xml:space="preserve">2. </w:t>
      </w:r>
      <w:r>
        <w:rPr>
          <w:rFonts w:ascii="GHEA Grapalat" w:hAnsi="GHEA Grapalat"/>
          <w:sz w:val="22"/>
          <w:lang w:val="hy-AM"/>
        </w:rPr>
        <w:t xml:space="preserve"> </w:t>
      </w:r>
      <w:r w:rsidRPr="00AC3A6F">
        <w:rPr>
          <w:rFonts w:ascii="GHEA Grapalat" w:hAnsi="GHEA Grapalat"/>
          <w:sz w:val="22"/>
          <w:lang w:val="hy-AM"/>
        </w:rPr>
        <w:t>Հայտի հաստատման դեպքում կատարել 10% ներդրում` Սոցիալական ներդրումների տեղական զարգացման ծրագրի պահանջներին համապատասխան:</w:t>
      </w:r>
    </w:p>
    <w:p w:rsidR="00AB2482" w:rsidRPr="00AC3A6F" w:rsidRDefault="00AB2482" w:rsidP="00AB2482">
      <w:pPr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>3.</w:t>
      </w:r>
      <w:r>
        <w:rPr>
          <w:rFonts w:ascii="GHEA Grapalat" w:hAnsi="GHEA Grapalat"/>
          <w:sz w:val="22"/>
          <w:lang w:val="hy-AM"/>
        </w:rPr>
        <w:t xml:space="preserve"> </w:t>
      </w:r>
      <w:r w:rsidRPr="00AC3A6F">
        <w:rPr>
          <w:rFonts w:ascii="GHEA Grapalat" w:hAnsi="GHEA Grapalat"/>
          <w:sz w:val="22"/>
          <w:lang w:val="hy-AM"/>
        </w:rPr>
        <w:t>Ծրագրի իրականացման դեպքում վերականգնված ենթակառուցվածքի շահագործման և պահպանման անհրաժեշտ ծախսերը ներառել համայնքի բյուջեում:</w:t>
      </w:r>
    </w:p>
    <w:p w:rsidR="00AB2482" w:rsidRPr="00AC3A6F" w:rsidRDefault="00AB2482" w:rsidP="00AB2482">
      <w:pPr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>4.</w:t>
      </w:r>
      <w:r>
        <w:rPr>
          <w:rFonts w:ascii="GHEA Grapalat" w:hAnsi="GHEA Grapalat"/>
          <w:sz w:val="22"/>
          <w:lang w:val="hy-AM"/>
        </w:rPr>
        <w:t xml:space="preserve"> </w:t>
      </w:r>
      <w:r w:rsidRPr="00AC3A6F">
        <w:rPr>
          <w:rFonts w:ascii="GHEA Grapalat" w:hAnsi="GHEA Grapalat"/>
          <w:sz w:val="22"/>
          <w:lang w:val="hy-AM"/>
        </w:rPr>
        <w:t>Հանձնարարել Գյումրու քաղաքապետարանի աշխատակազմի կրթության բաժնի պետին՝ սահմանված ժամկետում պատրաստել և Հայաստանի տարածքային զարգացման հիմնադրամին ներկայացնել համապատասխան հայտ՝ ծրագրին մասնակցելու վերաբերյալ:</w:t>
      </w:r>
    </w:p>
    <w:p w:rsidR="00BB5252" w:rsidRPr="00E921EB" w:rsidRDefault="00AB2482" w:rsidP="00C621E8">
      <w:pPr>
        <w:ind w:left="90"/>
        <w:jc w:val="both"/>
        <w:rPr>
          <w:rFonts w:ascii="GHEA Grapalat" w:hAnsi="GHEA Grapalat"/>
          <w:sz w:val="22"/>
          <w:lang w:val="hy-AM"/>
        </w:rPr>
      </w:pPr>
      <w:r w:rsidRPr="00AC3A6F">
        <w:rPr>
          <w:rFonts w:ascii="GHEA Grapalat" w:hAnsi="GHEA Grapalat"/>
          <w:sz w:val="22"/>
          <w:lang w:val="hy-AM"/>
        </w:rPr>
        <w:t>5.</w:t>
      </w:r>
      <w:r>
        <w:rPr>
          <w:rFonts w:ascii="GHEA Grapalat" w:hAnsi="GHEA Grapalat"/>
          <w:sz w:val="22"/>
          <w:lang w:val="hy-AM"/>
        </w:rPr>
        <w:t xml:space="preserve"> </w:t>
      </w:r>
      <w:r w:rsidRPr="00AC3A6F">
        <w:rPr>
          <w:rFonts w:ascii="GHEA Grapalat" w:hAnsi="GHEA Grapalat"/>
          <w:sz w:val="22"/>
          <w:lang w:val="hy-AM"/>
        </w:rPr>
        <w:t>Վերականգնված ենթակառուցվածքը չօտարել, չսեփականաշնորհել կամ չօգտագործել այլ նպատակներով՝ ծրագրի ավարտից հետո 15 տարվա ընթացքում:</w:t>
      </w:r>
    </w:p>
    <w:p w:rsidR="00BB5252" w:rsidRPr="00C621E8" w:rsidRDefault="00BB5252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BB5252" w:rsidRPr="00BB5252" w:rsidRDefault="00BB5252" w:rsidP="00BB5252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BB5252" w:rsidRPr="00C621E8" w:rsidRDefault="00BB5252" w:rsidP="00BB5252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="00783C31">
        <w:rPr>
          <w:rFonts w:ascii="GHEA Grapalat" w:hAnsi="GHEA Grapalat"/>
          <w:b/>
          <w:sz w:val="22"/>
          <w:szCs w:val="22"/>
          <w:lang w:val="hy-AM"/>
        </w:rPr>
        <w:t>4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="00783C31" w:rsidRPr="00783C31">
        <w:rPr>
          <w:rFonts w:ascii="GHEA Grapalat" w:hAnsi="GHEA Grapalat"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 ՀՈՂԱՄԱՍԵՐՆ ԱՃՈՒՐԴՈՎ ՕՏԱՐԵԼՈՒ ԵՎ ԱՃՈՒՐԴԻ ՄԵԿՆԱՐԿԱՅԻՆ ԳՆԵՐ ՈՒ ՊԱՅՄԱՆՆԵՐ  ՀԱՍՏԱՏԵԼՈՒ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</w:t>
      </w:r>
      <w:r w:rsidR="00C621E8">
        <w:rPr>
          <w:rFonts w:ascii="GHEA Grapalat" w:hAnsi="GHEA Grapalat" w:cs="Sylfaen"/>
          <w:sz w:val="22"/>
          <w:szCs w:val="22"/>
          <w:lang w:val="af-ZA"/>
        </w:rPr>
        <w:t xml:space="preserve">                           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 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BB5252" w:rsidRPr="004B6B3C" w:rsidRDefault="00BB5252" w:rsidP="00BB5252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B5252" w:rsidRPr="004B6B3C" w:rsidRDefault="00BB5252" w:rsidP="00BB5252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BB5252" w:rsidRPr="004B6B3C" w:rsidRDefault="00BB5252" w:rsidP="00BB5252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BB5252" w:rsidRPr="004B6B3C" w:rsidRDefault="00BB5252" w:rsidP="00BB5252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783C31" w:rsidRDefault="00BB5252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="00783C31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783C31" w:rsidRDefault="00783C31" w:rsidP="00783C31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Գյումր</w:t>
      </w:r>
      <w:r>
        <w:rPr>
          <w:rFonts w:ascii="GHEA Grapalat" w:hAnsi="GHEA Grapalat" w:cs="Sylfaen"/>
          <w:bCs/>
          <w:sz w:val="22"/>
          <w:szCs w:val="22"/>
          <w:lang w:val="hy-AM"/>
        </w:rPr>
        <w:t>ի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համայնք</w:t>
      </w:r>
      <w:r>
        <w:rPr>
          <w:rFonts w:ascii="GHEA Grapalat" w:hAnsi="GHEA Grapalat" w:cs="Sylfaen"/>
          <w:bCs/>
          <w:sz w:val="22"/>
          <w:szCs w:val="22"/>
          <w:lang w:val="hy-AM"/>
        </w:rPr>
        <w:t>ի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սեփականություն</w:t>
      </w:r>
      <w:r>
        <w:rPr>
          <w:rFonts w:ascii="GHEA Grapalat" w:hAnsi="GHEA Grapalat" w:cs="Sylfaen"/>
          <w:bCs/>
          <w:sz w:val="22"/>
          <w:szCs w:val="22"/>
          <w:lang w:val="hy-AM"/>
        </w:rPr>
        <w:t>ը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և հաստատել  աճուրդի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783C31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BB5252" w:rsidRDefault="00BB5252" w:rsidP="00BB5252">
      <w:pPr>
        <w:pStyle w:val="ListParagraph"/>
        <w:ind w:left="360"/>
        <w:jc w:val="both"/>
        <w:rPr>
          <w:rFonts w:ascii="GHEA Grapalat" w:hAnsi="GHEA Grapalat" w:cs="Sylfaen"/>
          <w:b/>
          <w:noProof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5C6E8F" w:rsidRPr="00BB5252" w:rsidRDefault="005C6E8F" w:rsidP="005C6E8F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5C6E8F" w:rsidRPr="00C621E8" w:rsidRDefault="005C6E8F" w:rsidP="005C6E8F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="00783C31">
        <w:rPr>
          <w:rFonts w:ascii="GHEA Grapalat" w:hAnsi="GHEA Grapalat"/>
          <w:b/>
          <w:sz w:val="22"/>
          <w:szCs w:val="22"/>
          <w:lang w:val="hy-AM"/>
        </w:rPr>
        <w:t>5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="00783C31" w:rsidRPr="00783C31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ԱՎԱԳԱՆՈՒ 2015 ԹՎԱԿԱՆԻ ՓԵՏՐՎԱՐԻ 06-Ի N 19-Ն  ՈՐՈՇՄԱՆ ՄԵՋ ՓՈՓՈԽՈՒԹՅՈՒՆ ԿԱՏԱՐԵԼՈՒ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 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5C6E8F" w:rsidRPr="004B6B3C" w:rsidRDefault="005C6E8F" w:rsidP="005C6E8F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C6E8F" w:rsidRPr="004B6B3C" w:rsidRDefault="005C6E8F" w:rsidP="005C6E8F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5C6E8F" w:rsidRPr="004B6B3C" w:rsidRDefault="005C6E8F" w:rsidP="005C6E8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C621E8" w:rsidRDefault="005C6E8F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5C6E8F" w:rsidRPr="00C621E8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822522">
        <w:rPr>
          <w:rFonts w:ascii="GHEA Grapalat" w:hAnsi="GHEA Grapalat" w:cs="Sylfaen"/>
          <w:sz w:val="22"/>
          <w:lang w:val="hy-AM"/>
        </w:rPr>
        <w:t xml:space="preserve">     Հայաստանի</w:t>
      </w:r>
      <w:r w:rsidRPr="00822522">
        <w:rPr>
          <w:rFonts w:ascii="GHEA Grapalat" w:hAnsi="GHEA Grapalat"/>
          <w:sz w:val="22"/>
          <w:lang w:val="hy-AM"/>
        </w:rPr>
        <w:t xml:space="preserve"> Հանրապետության Շիրակի մարզի Գյումրի համայնքի ավագանու 2015 թվականի փետրվարի 06-ի «Հայաստանի Հանրապետության Շիրակի մարզի Գյումրու համայնքային սեփականություն հանդիսացող, կառուցապատման նպատակով առանձնացված հողամասերն աճուրդով օտարելու և աճուրդի մեկնարկային գներ և պայմաններ հաստատելու մասին»  N 19-Ն  որոշման հավելվածի 1-ին կետի 2-րդ սյունակում    «11» թիվը   փոխարինել «10» թվով:</w:t>
      </w:r>
      <w:r w:rsidR="00C621E8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5C6E8F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</w:t>
      </w:r>
    </w:p>
    <w:p w:rsidR="005C6E8F" w:rsidRDefault="005C6E8F" w:rsidP="005C6E8F">
      <w:pPr>
        <w:pStyle w:val="ListParagraph"/>
        <w:ind w:left="360"/>
        <w:jc w:val="both"/>
        <w:rPr>
          <w:rFonts w:ascii="GHEA Grapalat" w:hAnsi="GHEA Grapalat" w:cs="Sylfaen"/>
          <w:b/>
          <w:noProof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783C31" w:rsidRPr="00BB5252" w:rsidRDefault="00783C31" w:rsidP="00783C31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783C31" w:rsidRDefault="00783C31" w:rsidP="00783C31">
      <w:pPr>
        <w:pStyle w:val="Title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lastRenderedPageBreak/>
        <w:t xml:space="preserve"> </w:t>
      </w:r>
      <w:r>
        <w:rPr>
          <w:rFonts w:ascii="GHEA Grapalat" w:hAnsi="GHEA Grapalat"/>
          <w:sz w:val="22"/>
          <w:szCs w:val="22"/>
          <w:lang w:val="hy-AM"/>
        </w:rPr>
        <w:t>1</w:t>
      </w:r>
      <w:r>
        <w:rPr>
          <w:rFonts w:ascii="GHEA Grapalat" w:hAnsi="GHEA Grapalat"/>
          <w:b w:val="0"/>
          <w:sz w:val="22"/>
          <w:szCs w:val="22"/>
          <w:lang w:val="hy-AM"/>
        </w:rPr>
        <w:t>6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Pr="00783C31">
        <w:rPr>
          <w:rFonts w:ascii="GHEA Grapalat" w:hAnsi="GHEA Grapalat" w:cs="Sylfaen"/>
          <w:b w:val="0"/>
          <w:sz w:val="22"/>
          <w:szCs w:val="22"/>
          <w:lang w:val="hy-AM"/>
        </w:rPr>
        <w:t>ՀԱՅԱՍՏԱՆԻ ՀԱՆՐԱՊԵՏՈՒԹՅԱՆ ՇԻՐԱԿԻ ՄԱՐԶԻ  ԳՅՈՒՄՐԻ ՔԱՂԱՔԻ ՄԵԼԻՔ-ՍԱՐԳՍՅԱՆ ՓՈՂՈՑ N 21/1 ՀԱՍՑԵՈՒՄ ԻՆՔՆԱԿԱՄ ԿԱՌՈՒՑՎԱԾ ԲՆԱԿԵԼԻ ՇԻՆՈՒԹՅՈՒՆԸ (ԱՍՏԻՃԱՆԱՎԱՆԴԱԿ)   ԵՎ ՆՐԱ</w:t>
      </w:r>
      <w:r>
        <w:rPr>
          <w:rFonts w:ascii="GHEA Grapalat" w:hAnsi="GHEA Grapalat" w:cs="Sylfaen"/>
          <w:b w:val="0"/>
          <w:sz w:val="22"/>
          <w:szCs w:val="22"/>
          <w:lang w:val="hy-AM"/>
        </w:rPr>
        <w:t xml:space="preserve"> ՊԱՀՊԱՆՄԱՆ ՈՒ ՍՊԱՍԱՐԿՄԱՆ ՀԱՄԱՐ</w:t>
      </w:r>
      <w:r w:rsidRPr="00783C31">
        <w:rPr>
          <w:rFonts w:ascii="GHEA Grapalat" w:hAnsi="GHEA Grapalat" w:cs="Sylfaen"/>
          <w:b w:val="0"/>
          <w:sz w:val="22"/>
          <w:szCs w:val="22"/>
          <w:lang w:val="hy-AM"/>
        </w:rPr>
        <w:t xml:space="preserve"> ԶԲԱՂԵՑՐԱԾ ՀՈՂԱՄԱՍԸ    ՎԱՐՁԱԿԱԼՈՒԹՅԱՆ ՏՐԱՄԱԴՐԵԼՈՒ ԵՎ ՎԱՐՁԱՎՃԱՐԻ ՉԱՓ ՍԱՀՄԱՆԵԼՈՒ ՄԱՍԻՆ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C621E8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783C31" w:rsidRPr="004B6B3C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</w:t>
      </w:r>
      <w:r w:rsidR="00783C31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783C31"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="00783C31"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="00783C31"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="00783C31" w:rsidRPr="004B6B3C">
        <w:rPr>
          <w:rFonts w:ascii="GHEA Grapalat" w:hAnsi="GHEA Grapalat"/>
          <w:sz w:val="22"/>
          <w:szCs w:val="22"/>
          <w:lang w:val="hy-AM"/>
        </w:rPr>
        <w:t>պետ</w:t>
      </w:r>
      <w:r w:rsidR="00783C31">
        <w:rPr>
          <w:rFonts w:ascii="GHEA Grapalat" w:hAnsi="GHEA Grapalat"/>
          <w:sz w:val="22"/>
          <w:szCs w:val="22"/>
          <w:lang w:val="hy-AM"/>
        </w:rPr>
        <w:t>ի տեղակալ</w:t>
      </w:r>
      <w:r w:rsidR="00783C31"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783C31">
        <w:rPr>
          <w:rFonts w:ascii="GHEA Grapalat" w:hAnsi="GHEA Grapalat"/>
          <w:sz w:val="22"/>
          <w:szCs w:val="22"/>
          <w:lang w:val="hy-AM"/>
        </w:rPr>
        <w:t xml:space="preserve"> Հ.Գասպարյանին</w:t>
      </w:r>
      <w:r w:rsidR="00783C31"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783C31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83C31" w:rsidRPr="004B6B3C" w:rsidRDefault="00783C31" w:rsidP="00783C3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83C31" w:rsidRPr="004B6B3C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783C31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Default="00783C31" w:rsidP="00783C31">
      <w:pPr>
        <w:pStyle w:val="Title"/>
        <w:numPr>
          <w:ilvl w:val="0"/>
          <w:numId w:val="21"/>
        </w:numPr>
        <w:tabs>
          <w:tab w:val="clear" w:pos="720"/>
          <w:tab w:val="num" w:pos="0"/>
        </w:tabs>
        <w:ind w:left="90" w:firstLine="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7F125A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Հայաստանի Հանրապետության Շիրակի մարզի </w:t>
      </w:r>
      <w:r w:rsidRPr="007F125A">
        <w:rPr>
          <w:rFonts w:ascii="GHEA Grapalat" w:hAnsi="GHEA Grapalat" w:cs="Sylfaen"/>
          <w:b w:val="0"/>
          <w:sz w:val="22"/>
          <w:szCs w:val="22"/>
          <w:lang w:val="hy-AM"/>
        </w:rPr>
        <w:t>Գյումրի քաղաքի Մելիք-Սարգսյան փողոց N 21/1 հասցեում ինքնակամ կառուցված 5.14</w:t>
      </w:r>
      <w:r w:rsidRPr="007F125A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(հինգ ամբողջ տասնչորս հարյուրերորդական) քառակուսի մետր մակերեսով </w:t>
      </w:r>
      <w:r w:rsidRPr="007F125A">
        <w:rPr>
          <w:rFonts w:ascii="GHEA Grapalat" w:hAnsi="GHEA Grapalat" w:cs="Sylfaen"/>
          <w:b w:val="0"/>
          <w:sz w:val="22"/>
          <w:szCs w:val="22"/>
          <w:lang w:val="hy-AM"/>
        </w:rPr>
        <w:t xml:space="preserve">բնակելի շինությունը </w:t>
      </w:r>
      <w:r w:rsidRPr="007F125A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(աստիճանավանդակ)  և նրա պահպանման ու սպասարկման համար զբաղեցրած </w:t>
      </w:r>
      <w:r w:rsidRPr="007F125A">
        <w:rPr>
          <w:rFonts w:ascii="GHEA Grapalat" w:hAnsi="GHEA Grapalat" w:cs="Sylfaen"/>
          <w:b w:val="0"/>
          <w:sz w:val="22"/>
          <w:szCs w:val="22"/>
          <w:lang w:val="hy-AM"/>
        </w:rPr>
        <w:t>5.41</w:t>
      </w:r>
      <w:r w:rsidRPr="007F125A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(հինգ ամբողջ քառասունմեկ հարյուրերորդական)  քառակուսի մետր մակերեսով  հողամասը 5 (հինգ) տարի ժամկետով</w:t>
      </w:r>
      <w:r>
        <w:rPr>
          <w:rFonts w:ascii="GHEA Grapalat" w:hAnsi="GHEA Grapalat" w:cs="Sylfaen"/>
          <w:b w:val="0"/>
          <w:sz w:val="22"/>
          <w:szCs w:val="22"/>
          <w:lang w:val="hy-AM"/>
        </w:rPr>
        <w:t xml:space="preserve"> վարձակալության տրամադրել</w:t>
      </w:r>
      <w:r w:rsidRPr="007F125A">
        <w:rPr>
          <w:rFonts w:ascii="GHEA Grapalat" w:hAnsi="GHEA Grapalat" w:cs="Sylfaen"/>
          <w:b w:val="0"/>
          <w:sz w:val="22"/>
          <w:szCs w:val="22"/>
          <w:lang w:val="hy-AM"/>
        </w:rPr>
        <w:t xml:space="preserve"> տվյալ շինությունը կառուցած քաղաքացիներ </w:t>
      </w:r>
      <w:r w:rsidRPr="007F125A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Հարութիկ Սանասարի և Սամվել Հարությունի Մկրտչյաններին: </w:t>
      </w:r>
    </w:p>
    <w:p w:rsidR="00783C31" w:rsidRPr="00783C31" w:rsidRDefault="00783C31" w:rsidP="00783C31">
      <w:pPr>
        <w:pStyle w:val="Title"/>
        <w:numPr>
          <w:ilvl w:val="0"/>
          <w:numId w:val="21"/>
        </w:numPr>
        <w:tabs>
          <w:tab w:val="clear" w:pos="720"/>
          <w:tab w:val="num" w:pos="0"/>
        </w:tabs>
        <w:ind w:left="90" w:firstLine="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783C31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</w:t>
      </w:r>
      <w:r w:rsidRPr="00783C31">
        <w:rPr>
          <w:rFonts w:ascii="GHEA Grapalat" w:hAnsi="GHEA Grapalat" w:cs="Sylfaen"/>
          <w:b w:val="0"/>
          <w:sz w:val="22"/>
          <w:szCs w:val="22"/>
          <w:lang w:val="hy-AM"/>
        </w:rPr>
        <w:t>Սույն որոշման 1-ին կետում նշված տաղավարի և հողամասի վարձավճարի չափ սահմանել` տարեկան 20000 (քսան հազար) Հայաստանի Հանրապետության դրամ :</w:t>
      </w:r>
      <w:r w:rsidRPr="00783C31">
        <w:rPr>
          <w:rFonts w:ascii="GHEA Grapalat" w:hAnsi="GHEA Grapalat"/>
          <w:b w:val="0"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</w:p>
    <w:p w:rsidR="00783C31" w:rsidRPr="004B6B3C" w:rsidRDefault="00783C31" w:rsidP="00783C31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783C31" w:rsidRPr="00BB5252" w:rsidRDefault="00783C31" w:rsidP="00783C31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783C31" w:rsidRDefault="00783C31" w:rsidP="00783C31">
      <w:pPr>
        <w:pStyle w:val="Title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1</w:t>
      </w:r>
      <w:r>
        <w:rPr>
          <w:rFonts w:ascii="GHEA Grapalat" w:hAnsi="GHEA Grapalat"/>
          <w:b w:val="0"/>
          <w:sz w:val="22"/>
          <w:szCs w:val="22"/>
          <w:lang w:val="hy-AM"/>
        </w:rPr>
        <w:t>7</w:t>
      </w:r>
      <w:r w:rsidRPr="00783C31">
        <w:rPr>
          <w:rFonts w:ascii="GHEA Grapalat" w:hAnsi="GHEA Grapalat"/>
          <w:b w:val="0"/>
          <w:sz w:val="22"/>
          <w:szCs w:val="22"/>
          <w:lang w:val="af-ZA"/>
        </w:rPr>
        <w:t>.</w:t>
      </w:r>
      <w:r w:rsidRPr="00783C31">
        <w:rPr>
          <w:rFonts w:ascii="GHEA Grapalat" w:hAnsi="GHEA Grapalat" w:cs="Sylfaen"/>
          <w:b w:val="0"/>
          <w:sz w:val="22"/>
          <w:szCs w:val="22"/>
          <w:lang w:val="hy-AM"/>
        </w:rPr>
        <w:t xml:space="preserve"> ՀԱՅԱՍՏԱՆԻ ՀԱՆՐԱՊԵՏՈՒԹՅԱՆ ՇԻՐԱԿԻ ՄԱՐԶԻ  ԳՅՈՒՄՐԻ ՔԱՂԱՔԻ ԲԱԳՐԱՏՈՒՆՅԱՑ ՀՐԱՊԱՐԱԿ N 2/12 ՀԱՍՑԵՈՒՄ ԻՆՔՆԱԿԱՄ ԿԱՌՈՒՑՎԱԾ ՏԱՂԱՎԱՐԸ   ԵՎ ՆՐԱ ՊԱՀՊԱՆՄԱՆ ՈՒ ՍՊԱՍԱՐԿՄԱՆ ՀԱՄԱՐ   ԶԲԱՂԵՑՐԱԾ ՀՈՂԱՄԱՍԸ ՎԱՐՁԱԿԱԼՈՒԹՅԱՆ ՏՐԱՄԱԴՐԵԼՈՒ ԵՎ ՎԱՐՁԱՎՃԱՐԻ ՉԱՓ ՍԱՀՄԱՆԵԼՈՒ ՄԱՍԻՆ</w:t>
      </w:r>
    </w:p>
    <w:p w:rsidR="00783C31" w:rsidRPr="00974DBC" w:rsidRDefault="00783C31" w:rsidP="00783C31">
      <w:pPr>
        <w:jc w:val="both"/>
        <w:rPr>
          <w:rFonts w:ascii="GHEA Grapalat" w:hAnsi="GHEA Grapalat"/>
          <w:b/>
          <w:color w:val="000000"/>
          <w:sz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 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83C31" w:rsidRPr="00783C31" w:rsidRDefault="00783C31" w:rsidP="00783C3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783C31" w:rsidRPr="004B6B3C" w:rsidRDefault="00783C31" w:rsidP="00783C3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83C31" w:rsidRPr="004B6B3C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2B038B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783C31" w:rsidRDefault="00783C31" w:rsidP="00783C31">
      <w:pPr>
        <w:ind w:right="-426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783C31" w:rsidRPr="00E879B8" w:rsidRDefault="00783C31" w:rsidP="00783C31">
      <w:pPr>
        <w:pStyle w:val="Title"/>
        <w:numPr>
          <w:ilvl w:val="0"/>
          <w:numId w:val="23"/>
        </w:numPr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Հայաստանի Հանրապետության Շիրակի մարզի </w:t>
      </w:r>
      <w:r w:rsidRPr="00E879B8">
        <w:rPr>
          <w:rFonts w:ascii="GHEA Grapalat" w:hAnsi="GHEA Grapalat" w:cs="Sylfaen"/>
          <w:b w:val="0"/>
          <w:sz w:val="22"/>
          <w:szCs w:val="22"/>
          <w:lang w:val="hy-AM"/>
        </w:rPr>
        <w:t>Գյումրի քաղաքի Բագրատունյաց հրապարակ N 2/12 հասցեում ինքնակամ կառուցված 8.78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(ութ ամբողջ յոթանասունութ հարյուրերորդական) քառակուսի մետր մակերեսով </w:t>
      </w:r>
      <w:r w:rsidRPr="00E879B8">
        <w:rPr>
          <w:rFonts w:ascii="GHEA Grapalat" w:hAnsi="GHEA Grapalat" w:cs="Sylfaen"/>
          <w:b w:val="0"/>
          <w:sz w:val="22"/>
          <w:szCs w:val="22"/>
          <w:lang w:val="hy-AM"/>
        </w:rPr>
        <w:t>տաղավարը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և նրա պահպանման ու սպասարկման համար զբաղեցրած </w:t>
      </w:r>
      <w:r w:rsidRPr="00E879B8">
        <w:rPr>
          <w:rFonts w:ascii="GHEA Grapalat" w:hAnsi="GHEA Grapalat" w:cs="Sylfaen"/>
          <w:b w:val="0"/>
          <w:sz w:val="22"/>
          <w:szCs w:val="22"/>
          <w:lang w:val="hy-AM"/>
        </w:rPr>
        <w:t>9.0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(ին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ը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) քառակուսի մետր մակերեսով հողամասը 15 (տասնհինգ) տարի ժամկետով</w:t>
      </w:r>
      <w:r w:rsidRPr="00E879B8">
        <w:rPr>
          <w:rFonts w:ascii="GHEA Grapalat" w:hAnsi="GHEA Grapalat" w:cs="Sylfaen"/>
          <w:b w:val="0"/>
          <w:sz w:val="22"/>
          <w:szCs w:val="22"/>
          <w:lang w:val="hy-AM"/>
        </w:rPr>
        <w:t xml:space="preserve"> վարձակալության տրամադրել տվյալ շինությունը կառուցած քաղաքացի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Հրաչ Ռոբերտի Բաղդասարյանին:</w:t>
      </w:r>
    </w:p>
    <w:p w:rsidR="00783C31" w:rsidRPr="00783C31" w:rsidRDefault="00783C31" w:rsidP="00783C31">
      <w:pPr>
        <w:pStyle w:val="Title"/>
        <w:numPr>
          <w:ilvl w:val="0"/>
          <w:numId w:val="23"/>
        </w:numPr>
        <w:tabs>
          <w:tab w:val="clear" w:pos="720"/>
          <w:tab w:val="num" w:pos="180"/>
        </w:tabs>
        <w:ind w:left="90" w:firstLine="90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Սույն որոշման 1-ին կետում նշված տաղավար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ի և հողամասի վարձավճարի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չափ սահմանել` տարեկան 90000 (ի</w:t>
      </w:r>
      <w:r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նն</w:t>
      </w:r>
      <w:r w:rsidRPr="00E879B8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սուն հազար) Հայաստանի Հանրապետության դրամ:</w:t>
      </w:r>
      <w:r w:rsidRPr="00783C31">
        <w:rPr>
          <w:rFonts w:ascii="GHEA Grapalat" w:hAnsi="GHEA Grapalat"/>
          <w:lang w:val="hy-AM"/>
        </w:rPr>
        <w:t xml:space="preserve">                                                                                                  </w:t>
      </w:r>
    </w:p>
    <w:p w:rsidR="00783C31" w:rsidRPr="005C6E8F" w:rsidRDefault="00783C31" w:rsidP="00783C31">
      <w:pPr>
        <w:ind w:firstLine="27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</w:p>
    <w:p w:rsidR="00783C31" w:rsidRPr="004B6B3C" w:rsidRDefault="00783C31" w:rsidP="00783C31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783C31" w:rsidRPr="00783C31" w:rsidRDefault="00783C31" w:rsidP="00783C3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BB5252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783C3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83C31">
        <w:rPr>
          <w:rFonts w:ascii="GHEA Grapalat" w:hAnsi="GHEA Grapalat"/>
          <w:b/>
          <w:sz w:val="22"/>
          <w:szCs w:val="22"/>
          <w:lang w:val="hy-AM"/>
        </w:rPr>
        <w:t>18</w:t>
      </w:r>
      <w:r w:rsidRPr="00783C31">
        <w:rPr>
          <w:rFonts w:ascii="GHEA Grapalat" w:hAnsi="GHEA Grapalat"/>
          <w:b/>
          <w:sz w:val="22"/>
          <w:szCs w:val="22"/>
          <w:lang w:val="af-ZA"/>
        </w:rPr>
        <w:t>.</w:t>
      </w:r>
      <w:r w:rsidRPr="00783C31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783C31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ՀԱՄԱՅՆՔԻ ԱՎԱԳԱՆՈՒ  2015 ԹՎԱԿԱՆԻ ԱՊՐԻԼԻ 30-Ի N 55-Ն ՈՐՈՇՈՒՄԸ  ՉԵՂՅԱԼ ՃԱՆԱՉԵԼՈՒ ՄԱՍԻՆ</w:t>
      </w:r>
    </w:p>
    <w:p w:rsidR="00783C31" w:rsidRPr="00974DBC" w:rsidRDefault="00783C31" w:rsidP="00783C31">
      <w:pPr>
        <w:jc w:val="both"/>
        <w:rPr>
          <w:rFonts w:ascii="GHEA Grapalat" w:hAnsi="GHEA Grapalat"/>
          <w:b/>
          <w:color w:val="000000"/>
          <w:sz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                     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83C31" w:rsidRPr="004B6B3C" w:rsidRDefault="00783C31" w:rsidP="00783C3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83C31" w:rsidRPr="004B6B3C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2B038B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783C31" w:rsidRDefault="00783C31" w:rsidP="00783C31">
      <w:pPr>
        <w:ind w:right="-426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783C31" w:rsidRPr="00021B9C" w:rsidRDefault="00783C31" w:rsidP="00783C31">
      <w:pPr>
        <w:pStyle w:val="ListParagraph"/>
        <w:numPr>
          <w:ilvl w:val="0"/>
          <w:numId w:val="24"/>
        </w:numPr>
        <w:tabs>
          <w:tab w:val="left" w:pos="540"/>
        </w:tabs>
        <w:spacing w:line="240" w:lineRule="auto"/>
        <w:ind w:left="90" w:firstLine="0"/>
        <w:jc w:val="both"/>
        <w:rPr>
          <w:rFonts w:ascii="GHEA Grapalat" w:hAnsi="GHEA Grapalat"/>
          <w:lang w:val="hy-AM"/>
        </w:rPr>
      </w:pPr>
      <w:r w:rsidRPr="00021B9C">
        <w:rPr>
          <w:rFonts w:ascii="GHEA Grapalat" w:hAnsi="GHEA Grapalat"/>
          <w:lang w:val="hy-AM"/>
        </w:rPr>
        <w:t>Չեղյալ ճանաչել Հայաստանի Հանրապետության Շիրակի մարզի Գյումրի համայնքի  ավագանու 2015 թվականի ապրիլի 30-ի Հայաստանի Հանրապետության Շիրակի մարզի Գյումրի համայնքի սեփականություն հանդիսացող «Անի» թաղամասի 11-րդ փողոցի N 10/5 հասցեի անավարտ շենքը աճուրդային կարգով օտարելու և աճուրդի մեկնարկային գին հաստատելու մասին» N 55-Ն որոշումը և նրանից բխող մյուս բոլոր իրավական ակտերն ու նշված անավարտ  շենքի օտարման աճուրդի արդյունքները:</w:t>
      </w:r>
    </w:p>
    <w:p w:rsidR="00783C31" w:rsidRPr="00783C31" w:rsidRDefault="00783C31" w:rsidP="00783C31">
      <w:pPr>
        <w:pStyle w:val="ListParagraph"/>
        <w:numPr>
          <w:ilvl w:val="0"/>
          <w:numId w:val="24"/>
        </w:numPr>
        <w:tabs>
          <w:tab w:val="left" w:pos="540"/>
        </w:tabs>
        <w:ind w:left="90" w:firstLine="0"/>
        <w:jc w:val="both"/>
        <w:rPr>
          <w:rFonts w:ascii="GHEA Grapalat" w:hAnsi="GHEA Grapalat"/>
          <w:lang w:val="hy-AM"/>
        </w:rPr>
      </w:pPr>
      <w:r w:rsidRPr="00783C31">
        <w:rPr>
          <w:rFonts w:ascii="GHEA Grapalat" w:hAnsi="GHEA Grapalat"/>
          <w:lang w:val="hy-AM"/>
        </w:rPr>
        <w:t>«Անի» թաղամասի 11-րդ փողոցի N 10/5 հասցեի անավարտ շենքը հանել համայնքի գույքի  հաշվեկշ</w:t>
      </w:r>
      <w:r>
        <w:rPr>
          <w:rFonts w:ascii="GHEA Grapalat" w:hAnsi="GHEA Grapalat"/>
          <w:lang w:val="hy-AM"/>
        </w:rPr>
        <w:t>ռ</w:t>
      </w:r>
      <w:r w:rsidRPr="00783C31">
        <w:rPr>
          <w:rFonts w:ascii="GHEA Grapalat" w:hAnsi="GHEA Grapalat"/>
          <w:lang w:val="hy-AM"/>
        </w:rPr>
        <w:t>ից:</w:t>
      </w:r>
    </w:p>
    <w:p w:rsidR="00783C31" w:rsidRPr="00783C31" w:rsidRDefault="00783C31" w:rsidP="00783C31">
      <w:pPr>
        <w:pStyle w:val="ListParagraph"/>
        <w:numPr>
          <w:ilvl w:val="0"/>
          <w:numId w:val="24"/>
        </w:numPr>
        <w:tabs>
          <w:tab w:val="left" w:pos="540"/>
        </w:tabs>
        <w:ind w:left="90" w:firstLine="0"/>
        <w:jc w:val="both"/>
        <w:rPr>
          <w:rFonts w:ascii="GHEA Grapalat" w:hAnsi="GHEA Grapalat"/>
          <w:lang w:val="hy-AM"/>
        </w:rPr>
      </w:pPr>
      <w:r w:rsidRPr="00783C31">
        <w:rPr>
          <w:rFonts w:ascii="GHEA Grapalat" w:hAnsi="GHEA Grapalat"/>
          <w:lang w:val="hy-AM"/>
        </w:rPr>
        <w:t>Դիմել Հայաստանի Հանրապետության կառավարությանն առընթեր անշարժ գույքի կադաստրի պետական կոմիտեի Գյումրու ստորաբաժանման</w:t>
      </w:r>
      <w:r>
        <w:rPr>
          <w:rFonts w:ascii="GHEA Grapalat" w:hAnsi="GHEA Grapalat"/>
          <w:lang w:val="hy-AM"/>
        </w:rPr>
        <w:t>ը՝</w:t>
      </w:r>
      <w:r w:rsidRPr="00783C31">
        <w:rPr>
          <w:rFonts w:ascii="GHEA Grapalat" w:hAnsi="GHEA Grapalat"/>
          <w:lang w:val="hy-AM"/>
        </w:rPr>
        <w:t xml:space="preserve"> չեղարկել</w:t>
      </w:r>
      <w:r>
        <w:rPr>
          <w:rFonts w:ascii="GHEA Grapalat" w:hAnsi="GHEA Grapalat"/>
          <w:lang w:val="hy-AM"/>
        </w:rPr>
        <w:t>ու</w:t>
      </w:r>
      <w:r w:rsidRPr="00783C31">
        <w:rPr>
          <w:rFonts w:ascii="GHEA Grapalat" w:hAnsi="GHEA Grapalat"/>
          <w:lang w:val="hy-AM"/>
        </w:rPr>
        <w:t xml:space="preserve"> անշարժ գույքի նկատմամբ իրավունքների պետական գրանցման N 26082015-08-0020 վկայականը:</w:t>
      </w:r>
    </w:p>
    <w:p w:rsidR="00783C31" w:rsidRPr="00783C31" w:rsidRDefault="00783C31" w:rsidP="00783C31">
      <w:pPr>
        <w:pStyle w:val="ListParagraph"/>
        <w:numPr>
          <w:ilvl w:val="0"/>
          <w:numId w:val="24"/>
        </w:numPr>
        <w:tabs>
          <w:tab w:val="left" w:pos="540"/>
        </w:tabs>
        <w:ind w:left="90" w:firstLine="0"/>
        <w:jc w:val="both"/>
        <w:rPr>
          <w:rFonts w:ascii="GHEA Grapalat" w:hAnsi="GHEA Grapalat"/>
          <w:lang w:val="hy-AM"/>
        </w:rPr>
      </w:pPr>
      <w:r w:rsidRPr="00783C31">
        <w:rPr>
          <w:rFonts w:ascii="GHEA Grapalat" w:hAnsi="GHEA Grapalat"/>
          <w:lang w:val="hy-AM"/>
        </w:rPr>
        <w:t>Հանձնարարել Գյումրու քաղաքապետարանի աշխատակազմի ֆինանսատնտեսագիտական բաժն</w:t>
      </w:r>
      <w:r>
        <w:rPr>
          <w:rFonts w:ascii="GHEA Grapalat" w:hAnsi="GHEA Grapalat"/>
          <w:lang w:val="hy-AM"/>
        </w:rPr>
        <w:t>ի պետ</w:t>
      </w:r>
      <w:r w:rsidRPr="00783C31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՝ </w:t>
      </w:r>
      <w:r w:rsidRPr="00783C31">
        <w:rPr>
          <w:rFonts w:ascii="GHEA Grapalat" w:hAnsi="GHEA Grapalat"/>
          <w:lang w:val="hy-AM"/>
        </w:rPr>
        <w:t>վերադարձնել 2015 թվականի հունիսի 8-ին կայացած աճուրդի արդյունքում առաջարկված և վճարված 2</w:t>
      </w:r>
      <w:r>
        <w:rPr>
          <w:rFonts w:ascii="GHEA Grapalat" w:hAnsi="GHEA Grapalat"/>
          <w:lang w:val="hy-AM"/>
        </w:rPr>
        <w:t>.</w:t>
      </w:r>
      <w:r w:rsidRPr="00783C31">
        <w:rPr>
          <w:rFonts w:ascii="GHEA Grapalat" w:hAnsi="GHEA Grapalat"/>
          <w:lang w:val="hy-AM"/>
        </w:rPr>
        <w:t>200</w:t>
      </w:r>
      <w:r>
        <w:rPr>
          <w:rFonts w:ascii="GHEA Grapalat" w:hAnsi="GHEA Grapalat"/>
          <w:lang w:val="hy-AM"/>
        </w:rPr>
        <w:t>.</w:t>
      </w:r>
      <w:r w:rsidRPr="00783C31">
        <w:rPr>
          <w:rFonts w:ascii="GHEA Grapalat" w:hAnsi="GHEA Grapalat"/>
          <w:lang w:val="hy-AM"/>
        </w:rPr>
        <w:t xml:space="preserve">000 (երկու միլիոն երկու հարյուր հազար) Հայաստանի </w:t>
      </w:r>
      <w:r w:rsidRPr="00783C31">
        <w:rPr>
          <w:rFonts w:ascii="GHEA Grapalat" w:hAnsi="GHEA Grapalat"/>
          <w:lang w:val="hy-AM"/>
        </w:rPr>
        <w:lastRenderedPageBreak/>
        <w:t>Հանրապետության դրամ</w:t>
      </w:r>
      <w:r>
        <w:rPr>
          <w:rFonts w:ascii="GHEA Grapalat" w:hAnsi="GHEA Grapalat"/>
          <w:lang w:val="hy-AM"/>
        </w:rPr>
        <w:t xml:space="preserve">ը </w:t>
      </w:r>
      <w:r w:rsidRPr="00783C31">
        <w:rPr>
          <w:rFonts w:ascii="GHEA Grapalat" w:hAnsi="GHEA Grapalat"/>
          <w:lang w:val="hy-AM"/>
        </w:rPr>
        <w:t>և հաղթող ճանաչված մասնակցի կողմից մասնակցության համար վճարված  30</w:t>
      </w:r>
      <w:r>
        <w:rPr>
          <w:rFonts w:ascii="GHEA Grapalat" w:hAnsi="GHEA Grapalat"/>
          <w:lang w:val="hy-AM"/>
        </w:rPr>
        <w:t>.</w:t>
      </w:r>
      <w:r w:rsidRPr="00783C31">
        <w:rPr>
          <w:rFonts w:ascii="GHEA Grapalat" w:hAnsi="GHEA Grapalat"/>
          <w:lang w:val="hy-AM"/>
        </w:rPr>
        <w:t>000 (երեսուն հազար)</w:t>
      </w:r>
      <w:r>
        <w:rPr>
          <w:rFonts w:ascii="GHEA Grapalat" w:hAnsi="GHEA Grapalat"/>
          <w:lang w:val="hy-AM"/>
        </w:rPr>
        <w:t xml:space="preserve"> </w:t>
      </w:r>
      <w:r w:rsidRPr="00783C31">
        <w:rPr>
          <w:rFonts w:ascii="GHEA Grapalat" w:hAnsi="GHEA Grapalat"/>
          <w:lang w:val="hy-AM"/>
        </w:rPr>
        <w:t>Հայաստանի Հանրապետության դրամ</w:t>
      </w:r>
      <w:r>
        <w:rPr>
          <w:rFonts w:ascii="GHEA Grapalat" w:hAnsi="GHEA Grapalat"/>
          <w:lang w:val="hy-AM"/>
        </w:rPr>
        <w:t>ը</w:t>
      </w:r>
      <w:r w:rsidRPr="00783C31">
        <w:rPr>
          <w:rFonts w:ascii="GHEA Grapalat" w:hAnsi="GHEA Grapalat"/>
          <w:lang w:val="hy-AM"/>
        </w:rPr>
        <w:t>:</w:t>
      </w:r>
      <w:r w:rsidRPr="00783C31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</w:p>
    <w:p w:rsidR="00783C31" w:rsidRPr="004B6B3C" w:rsidRDefault="00783C31" w:rsidP="00783C31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783C31" w:rsidRDefault="00783C31" w:rsidP="00783C31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BB5252" w:rsidRDefault="00783C31" w:rsidP="00783C31">
      <w:pPr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BB5252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19</w:t>
      </w:r>
      <w:r>
        <w:rPr>
          <w:rFonts w:ascii="GHEA Grapalat" w:hAnsi="GHEA Grapalat"/>
          <w:sz w:val="22"/>
          <w:szCs w:val="22"/>
          <w:lang w:val="af-ZA"/>
        </w:rPr>
        <w:t>.</w:t>
      </w:r>
      <w:r>
        <w:rPr>
          <w:rFonts w:ascii="GHEA Grapalat" w:hAnsi="GHEA Grapalat"/>
          <w:sz w:val="22"/>
          <w:lang w:val="hy-AM"/>
        </w:rPr>
        <w:t xml:space="preserve"> </w:t>
      </w:r>
      <w:r w:rsidRPr="00783C31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ՍԵՓԱԿԱՆՈՒԹՅՈՒՆ ՀԱՆԴԻՍԱՑՈՂ  ՀԱՍԱՐԱԿԱԿԱՆ ՆՇԱՆԱԿՈՒԹՅԱՆ  ՇԵՆՔ-ՇԻՆՈՒԹՅՈՒՆՆԵՐ  ՈՒ  ՆՐԱՆՑ ՊԱՀՊԱՆՄԱՆ ՈՒ ՍՊԱՍԱՐԿՄԱՆ ՀԱՄԱՐ ԶԲԱՂԵՑՐԱԾ ՀՈՂԱՄԱՍԵՐ ԱՆՀԱՏՈՒՅՑ  ՕԳՏԱԳՈՐԾՄԱՆ ՏՐԱՄԱԴՐԵԼՈՒ ՄԱՍԻՆ</w:t>
      </w:r>
    </w:p>
    <w:p w:rsidR="00783C31" w:rsidRPr="00974DBC" w:rsidRDefault="00783C31" w:rsidP="00783C31">
      <w:pPr>
        <w:jc w:val="both"/>
        <w:rPr>
          <w:rFonts w:ascii="GHEA Grapalat" w:hAnsi="GHEA Grapalat"/>
          <w:b/>
          <w:color w:val="000000"/>
          <w:sz w:val="22"/>
          <w:lang w:val="hy-AM"/>
        </w:rPr>
      </w:pP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ՀԱՐԱԿԻՑ ԶԵԿՈՒՑՈՂ՝ 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783C31" w:rsidRPr="004B6B3C" w:rsidRDefault="00783C31" w:rsidP="00783C31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C621E8">
        <w:rPr>
          <w:rFonts w:ascii="GHEA Grapalat" w:hAnsi="GHEA Grapalat"/>
          <w:sz w:val="22"/>
          <w:szCs w:val="22"/>
          <w:lang w:val="hy-AM"/>
        </w:rPr>
        <w:t>Հ.</w:t>
      </w:r>
      <w:r>
        <w:rPr>
          <w:rFonts w:ascii="GHEA Grapalat" w:hAnsi="GHEA Grapalat"/>
          <w:sz w:val="22"/>
          <w:szCs w:val="22"/>
          <w:lang w:val="hy-AM"/>
        </w:rPr>
        <w:t>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783C31" w:rsidRPr="004B6B3C" w:rsidRDefault="00783C31" w:rsidP="00783C31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83C31" w:rsidRPr="004B6B3C" w:rsidRDefault="00783C31" w:rsidP="00783C31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83C31" w:rsidRPr="004B6B3C" w:rsidRDefault="00783C31" w:rsidP="00783C31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83C31" w:rsidRPr="004B6B3C" w:rsidRDefault="00783C31" w:rsidP="00783C31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83C31" w:rsidRPr="004B6B3C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1744D" w:rsidRPr="00783C31" w:rsidRDefault="00783C31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 w:cs="Sylfaen"/>
          <w:sz w:val="22"/>
          <w:lang w:val="hy-AM"/>
        </w:rPr>
        <w:t>1.Հայաստանի</w:t>
      </w:r>
      <w:r w:rsidRPr="00376944">
        <w:rPr>
          <w:rFonts w:ascii="GHEA Grapalat" w:hAnsi="GHEA Grapalat"/>
          <w:sz w:val="22"/>
          <w:lang w:val="hy-AM"/>
        </w:rPr>
        <w:t xml:space="preserve"> Հանրապետության Շիրակի մարզի Գյումրի համայնքի սեփականություն հանդիսացող ներքոգրյալ շենք-շինությունները դրանց կառուցապատմա</w:t>
      </w:r>
      <w:r>
        <w:rPr>
          <w:rFonts w:ascii="GHEA Grapalat" w:hAnsi="GHEA Grapalat"/>
          <w:sz w:val="22"/>
          <w:lang w:val="hy-AM"/>
        </w:rPr>
        <w:t>ն ու սպասարկման համար զբաղեցրած</w:t>
      </w:r>
      <w:r w:rsidRPr="00376944">
        <w:rPr>
          <w:rFonts w:ascii="GHEA Grapalat" w:hAnsi="GHEA Grapalat"/>
          <w:sz w:val="22"/>
          <w:lang w:val="hy-AM"/>
        </w:rPr>
        <w:t xml:space="preserve"> հողամասերը հուշարձանների պահպանության, գիտամշակութային և ուսումնակրթական խնդիրների լուծման նպատակով, 30 (երեսուն) տարի ժամկետով, անհատույց օ</w:t>
      </w:r>
      <w:r>
        <w:rPr>
          <w:rFonts w:ascii="GHEA Grapalat" w:hAnsi="GHEA Grapalat"/>
          <w:sz w:val="22"/>
          <w:lang w:val="hy-AM"/>
        </w:rPr>
        <w:t>գտագործման իրավունքով տրամադրել</w:t>
      </w:r>
      <w:r w:rsidRPr="00376944">
        <w:rPr>
          <w:rFonts w:ascii="GHEA Grapalat" w:hAnsi="GHEA Grapalat"/>
          <w:sz w:val="22"/>
          <w:lang w:val="hy-AM"/>
        </w:rPr>
        <w:t xml:space="preserve"> հետևյալ պետական ոչ առևտրային կազմակերպություններին.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 xml:space="preserve">1)  «Գեղագիտության ազգային կենտրոն» Գյումրու մասնաճյուղին՝ քաղաք Գյումրի Աբովյան փողոց N 216 հասցեի 1099,44 (հազար իննսունինն ամբողջ քառասունչորս հարյուրերորդական) քառակուսի մետր մակերեսով շինությունը և 647,73 (վեց հարյուր քառասունյոթ ամբողջ յոթանասուներեք հարյուրերորդական) քառակուսի մետր մակերեսով հողամասը, 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>2) «Ժողովրդական ճարտարապետության և քաղաքային կենցաղի թանգարան»-ին՝ քաղաք Գյումրի Հաղթանակի պողոտա N 47 հասցեի  1202,84 (հազար երկու հարյուր երկու ամբողջ ութսունչորս հարյուրերորդական) քառակուսի մետր մակերեսով շինությունը և  2713,0 (երկու հազար յոթ հարյուր տասներեք)  քառակուսի մետր մակերեսով հողամասը,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>3)  «Ս. Դ. Մերկուրովի տուն-թանգարան»-ին՝ քաղաք Գյումրի Աթարբեկյան փողոց N 88 հասցեի 657,14  (վեց հարյուր հիսունյոթ ամբողջ տասնչորս հարյուրերորդական) քառակուսի մետր մակերեսով շինությունը և 3463,0 (երեք հազար չորս հարյուր վաթսուներեք) քառակուսի մետր մակերեսով հողամասը,</w:t>
      </w:r>
    </w:p>
    <w:p w:rsidR="00783C31" w:rsidRPr="007A3B5B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>4) «Շիրակի երկրագիտական թանգարան»-ին՝ քաղաք Գյումրի Մյասնի</w:t>
      </w:r>
      <w:r>
        <w:rPr>
          <w:rFonts w:ascii="GHEA Grapalat" w:hAnsi="GHEA Grapalat"/>
          <w:sz w:val="22"/>
          <w:lang w:val="hy-AM"/>
        </w:rPr>
        <w:t>կյան փողոց N 118 հասցեի  194,26</w:t>
      </w:r>
      <w:r w:rsidRPr="00376944">
        <w:rPr>
          <w:rFonts w:ascii="GHEA Grapalat" w:hAnsi="GHEA Grapalat"/>
          <w:sz w:val="22"/>
          <w:lang w:val="hy-AM"/>
        </w:rPr>
        <w:t xml:space="preserve"> (հարյուր իննսունչորս ամբողջ քսանվեց հարյուրերորդական)  քառակուսի մետր մակերեսով շինությունը և 699,94 (վեց հարյուր իննսունինն ամբողջ իննսունչորս հարյուրերորդական) քառակուսի մետր մակերեսով հողամասը, 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 xml:space="preserve">5) «Գյումրու թիվ 1 ավագ դպրոց»-ին՝ քաղաք Գյումրի Աճեմյան փողոց N 40 հասցեի 2045,06 (երկու հազար քառասունհինգ ամբողջ վեց հարյուրերորդական) քառակուսի մետր մակերեսով շինությունը </w:t>
      </w:r>
      <w:r w:rsidRPr="00376944">
        <w:rPr>
          <w:rFonts w:ascii="GHEA Grapalat" w:hAnsi="GHEA Grapalat"/>
          <w:sz w:val="22"/>
          <w:lang w:val="hy-AM"/>
        </w:rPr>
        <w:lastRenderedPageBreak/>
        <w:t>և 3583,18 (երեք հազար հինգ հարյուր ութսուներեք ամբողջ տասնութ հարյուրերորդական)  քառակուսի մետր մակերեսով հողամասը:</w:t>
      </w:r>
    </w:p>
    <w:p w:rsidR="00783C31" w:rsidRPr="00376944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 w:cs="Sylfaen"/>
          <w:sz w:val="22"/>
          <w:lang w:val="hy-AM"/>
        </w:rPr>
        <w:t>2. Որոշման  1-ին կետում նշված</w:t>
      </w:r>
      <w:r w:rsidRPr="00376944">
        <w:rPr>
          <w:rFonts w:ascii="GHEA Grapalat" w:hAnsi="GHEA Grapalat"/>
          <w:sz w:val="22"/>
          <w:lang w:val="hy-AM"/>
        </w:rPr>
        <w:t xml:space="preserve"> կազմակերպությունների հետ օրենքով սահմանված կարգով կնքել անշարժ գույքի անհատույց օգտագործման պայմանագրեր (պատասխանատու՝ Գյումրու քաղաքապետարանի աշխատակազմի քաղաքաշինության և ճարտարապետության բաժին):</w:t>
      </w:r>
    </w:p>
    <w:p w:rsidR="00783C31" w:rsidRPr="00783C31" w:rsidRDefault="00783C31" w:rsidP="00783C31">
      <w:pPr>
        <w:jc w:val="both"/>
        <w:rPr>
          <w:rFonts w:ascii="GHEA Grapalat" w:hAnsi="GHEA Grapalat"/>
          <w:sz w:val="22"/>
          <w:lang w:val="hy-AM"/>
        </w:rPr>
      </w:pPr>
      <w:r w:rsidRPr="00376944">
        <w:rPr>
          <w:rFonts w:ascii="GHEA Grapalat" w:hAnsi="GHEA Grapalat"/>
          <w:sz w:val="22"/>
          <w:lang w:val="hy-AM"/>
        </w:rPr>
        <w:t>3. Հանձնարարել Գյումրի համայնքի «Կումայրի» պատմամշակութային արգելոց-թանգարան» համայնքային ոչ առևտրային կազմակերպության տնօրենին՝ ապահովել սույն որոշման 1-ին կետում նշված կազմակերպությունների հետ հուշարձանների պահպանության պարտավորագրերի կնքումը: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</w:p>
    <w:p w:rsidR="00783C31" w:rsidRPr="00783C31" w:rsidRDefault="00783C31" w:rsidP="00783C31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C621E8" w:rsidRDefault="00C621E8" w:rsidP="005C6E8F">
      <w:pPr>
        <w:rPr>
          <w:rFonts w:ascii="GHEA Grapalat" w:hAnsi="GHEA Grapalat"/>
          <w:b/>
          <w:sz w:val="22"/>
          <w:szCs w:val="22"/>
          <w:lang w:val="hy-AM"/>
        </w:rPr>
      </w:pPr>
    </w:p>
    <w:p w:rsidR="005C6E8F" w:rsidRDefault="005C6E8F" w:rsidP="005C6E8F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BB5252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C621E8" w:rsidRPr="00BB5252" w:rsidRDefault="00C621E8" w:rsidP="005C6E8F">
      <w:pPr>
        <w:rPr>
          <w:rFonts w:ascii="GHEA Grapalat" w:hAnsi="GHEA Grapalat"/>
          <w:b/>
          <w:sz w:val="22"/>
          <w:szCs w:val="22"/>
          <w:lang w:val="hy-AM"/>
        </w:rPr>
      </w:pPr>
    </w:p>
    <w:p w:rsidR="005C6E8F" w:rsidRPr="00783C31" w:rsidRDefault="005C6E8F" w:rsidP="00783C31">
      <w:pPr>
        <w:ind w:right="-426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C25B68" w:rsidRPr="00783C31">
        <w:rPr>
          <w:rFonts w:ascii="GHEA Grapalat" w:hAnsi="GHEA Grapalat"/>
          <w:b/>
          <w:sz w:val="22"/>
          <w:szCs w:val="22"/>
          <w:lang w:val="hy-AM"/>
        </w:rPr>
        <w:t>20</w:t>
      </w:r>
      <w:r w:rsidRPr="00974DBC">
        <w:rPr>
          <w:rFonts w:ascii="GHEA Grapalat" w:hAnsi="GHEA Grapalat"/>
          <w:sz w:val="22"/>
          <w:szCs w:val="22"/>
          <w:lang w:val="af-ZA"/>
        </w:rPr>
        <w:t xml:space="preserve">.  </w:t>
      </w:r>
      <w:r w:rsidR="00C25B68" w:rsidRPr="00C25B68">
        <w:rPr>
          <w:rFonts w:ascii="GHEA Grapalat" w:hAnsi="GHEA Grapalat"/>
          <w:bCs/>
          <w:sz w:val="22"/>
          <w:lang w:val="hy-AM"/>
        </w:rPr>
        <w:t xml:space="preserve">ՀԱՅԱՍՏԱՆԻ ՀԱՆՐԱՊԵՏՈՒԹՅԱՆ ՇԻՐԱԿԻ ՄԱՐԶԻ ԳՅՈՒՄՐԻ ՀԱՄԱՅՆՔԻ ԱՎԱԳԱՆՈՒ  2015 ԹՎԱԿԱՆԻ ՀՈԿՏԵՄԲԵՐԻ 15-Ի  N 164-Ն ՈՐՈՇՄԱՆ ՄԵՋ ՓՈՓՈԽՈՒԹՅՈՒՆ  ԿԱՏԱՐԵԼՈՒ  ՄԱՍԻՆ </w:t>
      </w:r>
      <w:r w:rsidRPr="004B6B3C">
        <w:rPr>
          <w:rFonts w:ascii="GHEA Grapalat" w:hAnsi="GHEA Grapalat" w:cs="Sylfaen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</w:t>
      </w:r>
    </w:p>
    <w:p w:rsidR="005C6E8F" w:rsidRPr="004B6B3C" w:rsidRDefault="005C6E8F" w:rsidP="005C6E8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5C6E8F" w:rsidRPr="004B6B3C" w:rsidRDefault="005C6E8F" w:rsidP="005C6E8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ՀԱՐԱԿԻՑ ԶԵԿՈՒՑՈՂ՝ </w:t>
      </w:r>
      <w:r w:rsidR="00C25B68">
        <w:rPr>
          <w:rFonts w:ascii="GHEA Grapalat" w:hAnsi="GHEA Grapalat"/>
          <w:b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5C6E8F" w:rsidRPr="004B6B3C" w:rsidRDefault="005C6E8F" w:rsidP="005C6E8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5C6E8F" w:rsidRPr="004B6B3C" w:rsidRDefault="005C6E8F" w:rsidP="005C6E8F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25B68">
        <w:rPr>
          <w:rFonts w:ascii="GHEA Grapalat" w:hAnsi="GHEA Grapalat"/>
          <w:sz w:val="22"/>
          <w:szCs w:val="22"/>
          <w:lang w:val="hy-AM"/>
        </w:rPr>
        <w:t xml:space="preserve">քաղաքասհինության և ճարտարապետության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="00C25B68">
        <w:rPr>
          <w:rFonts w:ascii="GHEA Grapalat" w:hAnsi="GHEA Grapalat"/>
          <w:sz w:val="22"/>
          <w:szCs w:val="22"/>
          <w:lang w:val="hy-AM"/>
        </w:rPr>
        <w:t>ի տեղակալ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="00C621E8">
        <w:rPr>
          <w:rFonts w:ascii="GHEA Grapalat" w:hAnsi="GHEA Grapalat"/>
          <w:sz w:val="22"/>
          <w:szCs w:val="22"/>
          <w:lang w:val="hy-AM"/>
        </w:rPr>
        <w:t>Հ.</w:t>
      </w:r>
      <w:r w:rsidR="00C25B68">
        <w:rPr>
          <w:rFonts w:ascii="GHEA Grapalat" w:hAnsi="GHEA Grapalat"/>
          <w:sz w:val="22"/>
          <w:szCs w:val="22"/>
          <w:lang w:val="hy-AM"/>
        </w:rPr>
        <w:t>Գասպարյանին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5C6E8F" w:rsidRPr="004B6B3C" w:rsidRDefault="005C6E8F" w:rsidP="005C6E8F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C25B68">
        <w:rPr>
          <w:rFonts w:ascii="GHEA Grapalat" w:hAnsi="GHEA Grapalat"/>
          <w:sz w:val="22"/>
          <w:szCs w:val="22"/>
          <w:lang w:val="hy-AM"/>
        </w:rPr>
        <w:t>Հ. Գասպարյան</w:t>
      </w:r>
      <w:r w:rsidRPr="004B6B3C">
        <w:rPr>
          <w:rFonts w:ascii="GHEA Grapalat" w:hAnsi="GHEA Grapalat"/>
          <w:sz w:val="22"/>
          <w:szCs w:val="22"/>
          <w:lang w:val="hy-AM"/>
        </w:rPr>
        <w:t>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5C6E8F" w:rsidRPr="004B6B3C" w:rsidRDefault="005C6E8F" w:rsidP="005C6E8F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C6E8F" w:rsidRPr="004B6B3C" w:rsidRDefault="005C6E8F" w:rsidP="005C6E8F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5C6E8F" w:rsidRPr="004B6B3C" w:rsidRDefault="005C6E8F" w:rsidP="005C6E8F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5C6E8F" w:rsidRPr="004B6B3C" w:rsidRDefault="005C6E8F" w:rsidP="005C6E8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5B68" w:rsidRPr="00783C31" w:rsidRDefault="005C6E8F" w:rsidP="00783C3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  <w:r w:rsidR="00C25B68" w:rsidRPr="00756943">
        <w:rPr>
          <w:rFonts w:ascii="GHEA Grapalat" w:hAnsi="GHEA Grapalat"/>
          <w:sz w:val="22"/>
          <w:lang w:val="hy-AM"/>
        </w:rPr>
        <w:t xml:space="preserve">   </w:t>
      </w:r>
      <w:r w:rsidR="00C25B68" w:rsidRPr="00756943">
        <w:rPr>
          <w:rFonts w:ascii="GHEA Grapalat" w:hAnsi="GHEA Grapalat"/>
          <w:bCs/>
          <w:sz w:val="22"/>
          <w:lang w:val="hy-AM"/>
        </w:rPr>
        <w:t xml:space="preserve">  </w:t>
      </w:r>
    </w:p>
    <w:p w:rsidR="00C25B68" w:rsidRPr="00756943" w:rsidRDefault="00C25B68" w:rsidP="00C25B68">
      <w:pPr>
        <w:numPr>
          <w:ilvl w:val="0"/>
          <w:numId w:val="20"/>
        </w:numPr>
        <w:tabs>
          <w:tab w:val="left" w:pos="0"/>
          <w:tab w:val="left" w:pos="720"/>
        </w:tabs>
        <w:ind w:left="180" w:firstLine="0"/>
        <w:jc w:val="both"/>
        <w:rPr>
          <w:rFonts w:ascii="GHEA Grapalat" w:hAnsi="GHEA Grapalat" w:cs="Sylfaen"/>
          <w:sz w:val="22"/>
          <w:lang w:val="hy-AM"/>
        </w:rPr>
      </w:pPr>
      <w:r w:rsidRPr="00756943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ավագանու 2015 թվականի հոկտեմբերի 15-ի «Հայաստանի Հանրապետության Շ</w:t>
      </w:r>
      <w:r>
        <w:rPr>
          <w:rFonts w:ascii="GHEA Grapalat" w:hAnsi="GHEA Grapalat"/>
          <w:sz w:val="22"/>
          <w:lang w:val="hy-AM"/>
        </w:rPr>
        <w:t>ի</w:t>
      </w:r>
      <w:r w:rsidRPr="00756943">
        <w:rPr>
          <w:rFonts w:ascii="GHEA Grapalat" w:hAnsi="GHEA Grapalat"/>
          <w:sz w:val="22"/>
          <w:lang w:val="hy-AM"/>
        </w:rPr>
        <w:t xml:space="preserve">րակի մարզի Գյումրի համայնքի սեփականությունը հանդիսացող   հողամասերն աճուրդով օտարելու և աճուրդի  մեկնարկային գներ ու պայմաններ հաստատելու </w:t>
      </w:r>
      <w:r w:rsidRPr="00756943">
        <w:rPr>
          <w:rFonts w:ascii="GHEA Grapalat" w:hAnsi="GHEA Grapalat" w:cs="Sylfaen"/>
          <w:sz w:val="22"/>
          <w:lang w:val="hy-AM"/>
        </w:rPr>
        <w:t>մասին</w:t>
      </w:r>
      <w:r w:rsidRPr="00756943">
        <w:rPr>
          <w:rFonts w:ascii="GHEA Grapalat" w:hAnsi="GHEA Grapalat"/>
          <w:sz w:val="22"/>
          <w:lang w:val="hy-AM"/>
        </w:rPr>
        <w:t xml:space="preserve">» N 164-Ն </w:t>
      </w:r>
      <w:r w:rsidRPr="00756943">
        <w:rPr>
          <w:rFonts w:ascii="GHEA Grapalat" w:hAnsi="GHEA Grapalat" w:cs="Sylfaen"/>
          <w:sz w:val="22"/>
          <w:lang w:val="hy-AM"/>
        </w:rPr>
        <w:t xml:space="preserve">որոշման հավելվածի    2-րդ կետի 6-րդ սյունակում </w:t>
      </w:r>
      <w:r w:rsidRPr="00756943">
        <w:rPr>
          <w:rFonts w:ascii="GHEA Grapalat" w:hAnsi="GHEA Grapalat" w:cs="Sylfaen"/>
          <w:color w:val="000000"/>
          <w:sz w:val="22"/>
          <w:lang w:val="hy-AM"/>
        </w:rPr>
        <w:t xml:space="preserve"> </w:t>
      </w:r>
      <w:r w:rsidRPr="00756943">
        <w:rPr>
          <w:rFonts w:ascii="GHEA Grapalat" w:hAnsi="GHEA Grapalat" w:cs="Sylfaen"/>
          <w:sz w:val="22"/>
          <w:lang w:val="hy-AM"/>
        </w:rPr>
        <w:t></w:t>
      </w:r>
      <w:r w:rsidRPr="00756943">
        <w:rPr>
          <w:rFonts w:ascii="GHEA Grapalat" w:hAnsi="GHEA Grapalat"/>
          <w:sz w:val="22"/>
          <w:lang w:val="hy-AM"/>
        </w:rPr>
        <w:t xml:space="preserve">600000 թիվը փոխարինել </w:t>
      </w:r>
      <w:r w:rsidRPr="00756943">
        <w:rPr>
          <w:rFonts w:ascii="GHEA Grapalat" w:hAnsi="GHEA Grapalat" w:cs="Sylfaen"/>
          <w:sz w:val="22"/>
          <w:lang w:val="hy-AM"/>
        </w:rPr>
        <w:t></w:t>
      </w:r>
      <w:r w:rsidRPr="00756943">
        <w:rPr>
          <w:rFonts w:ascii="GHEA Grapalat" w:hAnsi="GHEA Grapalat"/>
          <w:sz w:val="22"/>
          <w:lang w:val="hy-AM"/>
        </w:rPr>
        <w:t>400000 թվով:</w:t>
      </w:r>
    </w:p>
    <w:p w:rsidR="00C25B68" w:rsidRPr="00C621E8" w:rsidRDefault="00C25B68" w:rsidP="00C621E8">
      <w:pPr>
        <w:pStyle w:val="ListParagraph"/>
        <w:numPr>
          <w:ilvl w:val="0"/>
          <w:numId w:val="20"/>
        </w:numPr>
        <w:tabs>
          <w:tab w:val="clear" w:pos="1060"/>
          <w:tab w:val="num" w:pos="630"/>
          <w:tab w:val="left" w:pos="720"/>
        </w:tabs>
        <w:ind w:left="810" w:hanging="720"/>
        <w:jc w:val="both"/>
        <w:rPr>
          <w:rFonts w:ascii="GHEA Grapalat" w:hAnsi="GHEA Grapalat"/>
          <w:color w:val="000000"/>
          <w:lang w:val="hy-AM"/>
        </w:rPr>
      </w:pPr>
      <w:r w:rsidRPr="00C621E8">
        <w:rPr>
          <w:rFonts w:ascii="GHEA Grapalat" w:hAnsi="GHEA Grapalat"/>
          <w:color w:val="000000"/>
          <w:lang w:val="hy-AM"/>
        </w:rPr>
        <w:t>Սույն որոշումն ուժի մեջ է մտնում ընդունմանը հաջորդող օրվանից</w:t>
      </w:r>
      <w:r w:rsidR="00C621E8" w:rsidRPr="00C621E8">
        <w:rPr>
          <w:rFonts w:ascii="GHEA Grapalat" w:hAnsi="GHEA Grapalat"/>
          <w:color w:val="000000"/>
          <w:lang w:val="hy-AM"/>
        </w:rPr>
        <w:t>:</w:t>
      </w:r>
    </w:p>
    <w:p w:rsidR="00C621E8" w:rsidRPr="00C621E8" w:rsidRDefault="00C621E8" w:rsidP="00C621E8">
      <w:pPr>
        <w:pStyle w:val="ListParagraph"/>
        <w:ind w:left="1060"/>
        <w:jc w:val="both"/>
        <w:rPr>
          <w:rFonts w:ascii="GHEA Grapalat" w:hAnsi="GHEA Grapalat" w:cs="Times Armenian"/>
          <w:sz w:val="20"/>
          <w:lang w:val="hy-AM"/>
        </w:rPr>
      </w:pPr>
    </w:p>
    <w:p w:rsidR="00BB5252" w:rsidRPr="00C621E8" w:rsidRDefault="005C6E8F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DC7DF7" w:rsidRPr="00974DBC" w:rsidRDefault="00DC7DF7" w:rsidP="00DC7DF7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974DB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DC7DF7" w:rsidRPr="005C6E8F" w:rsidRDefault="005C6E8F" w:rsidP="005C6E8F">
      <w:pPr>
        <w:ind w:left="54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af-ZA"/>
        </w:rPr>
        <w:t>21</w:t>
      </w:r>
      <w:r w:rsidR="00DC7DF7" w:rsidRPr="004B6B3C">
        <w:rPr>
          <w:rFonts w:ascii="GHEA Grapalat" w:hAnsi="GHEA Grapalat"/>
          <w:b/>
          <w:sz w:val="22"/>
          <w:szCs w:val="22"/>
          <w:lang w:val="af-ZA"/>
        </w:rPr>
        <w:t xml:space="preserve">. 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ՆՈՅԵՄԲԵՐԻ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25-</w:t>
      </w:r>
      <w:r w:rsidRPr="005C6E8F">
        <w:rPr>
          <w:rFonts w:ascii="GHEA Grapalat" w:hAnsi="GHEA Grapalat" w:cs="Sylfaen"/>
          <w:sz w:val="22"/>
          <w:szCs w:val="22"/>
          <w:lang w:val="hy-AM"/>
        </w:rPr>
        <w:t>Ի</w:t>
      </w:r>
      <w:r w:rsidRPr="005C6E8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>N  2172-</w:t>
      </w:r>
      <w:r w:rsidRPr="005C6E8F">
        <w:rPr>
          <w:rFonts w:ascii="GHEA Grapalat" w:hAnsi="GHEA Grapalat" w:cs="Sylfaen"/>
          <w:sz w:val="22"/>
          <w:szCs w:val="22"/>
          <w:lang w:val="hy-AM"/>
        </w:rPr>
        <w:t>Ն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ՀԱՍՏԱՏԵԼՈՒ</w:t>
      </w:r>
      <w:r w:rsidRPr="005C6E8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C6E8F"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DC7DF7" w:rsidRPr="004B6B3C" w:rsidRDefault="00DC7DF7" w:rsidP="00DC7DF7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DC7DF7" w:rsidRPr="004B6B3C" w:rsidRDefault="00DC7DF7" w:rsidP="00DC7DF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C6E8F" w:rsidRDefault="00DC7DF7" w:rsidP="005C6E8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621E8" w:rsidRPr="00C621E8" w:rsidRDefault="00C621E8" w:rsidP="005C6E8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C6E8F" w:rsidRPr="00997687" w:rsidRDefault="005C6E8F" w:rsidP="005C6E8F">
      <w:pPr>
        <w:ind w:left="450" w:firstLine="9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97687">
        <w:rPr>
          <w:rFonts w:ascii="GHEA Grapalat" w:hAnsi="GHEA Grapalat"/>
          <w:sz w:val="22"/>
          <w:szCs w:val="22"/>
          <w:lang w:val="hy-AM"/>
        </w:rPr>
        <w:t xml:space="preserve">1.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2015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նոյեմբերի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 25-</w:t>
      </w:r>
      <w:r w:rsidRPr="00997687">
        <w:rPr>
          <w:rFonts w:ascii="GHEA Grapalat" w:hAnsi="GHEA Grapalat" w:cs="Sylfaen"/>
          <w:sz w:val="22"/>
          <w:szCs w:val="22"/>
          <w:lang w:val="hy-AM"/>
        </w:rPr>
        <w:t>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997687">
        <w:rPr>
          <w:rFonts w:ascii="GHEA Grapalat" w:hAnsi="GHEA Grapalat" w:cs="Sylfaen"/>
          <w:sz w:val="22"/>
          <w:szCs w:val="22"/>
          <w:lang w:val="hy-AM"/>
        </w:rPr>
        <w:t>ԳՅՈՒՄՐԻՆ ԱՌԱՆՑ ՏՆԱԿՆԵՐԻ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ՀԻՄՆԱԴՐԱՄ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հիմնադրելու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հիմնադրամի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կանոնադրությունը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հաստատելու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և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հիմնադրամի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տնօրենի ժամանակավոր պաշտոնակատար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նշանակելու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 N  2172-</w:t>
      </w:r>
      <w:r w:rsidRPr="00997687">
        <w:rPr>
          <w:rFonts w:ascii="GHEA Grapalat" w:hAnsi="GHEA Grapalat" w:cs="Sylfaen"/>
          <w:sz w:val="22"/>
          <w:szCs w:val="22"/>
          <w:lang w:val="hy-AM"/>
        </w:rPr>
        <w:t>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DC7DF7" w:rsidRDefault="005C6E8F" w:rsidP="00783C31">
      <w:pPr>
        <w:ind w:left="450" w:firstLine="9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97687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որոշումն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ուժի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մեջ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է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մտնում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հրապարակման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օրվան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հաջորդող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տասներորդ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97687">
        <w:rPr>
          <w:rFonts w:ascii="GHEA Grapalat" w:hAnsi="GHEA Grapalat" w:cs="Sylfaen"/>
          <w:sz w:val="22"/>
          <w:szCs w:val="22"/>
          <w:lang w:val="hy-AM"/>
        </w:rPr>
        <w:t>օրը</w:t>
      </w:r>
      <w:r w:rsidRPr="00997687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C621E8" w:rsidRPr="00783C31" w:rsidRDefault="00C621E8" w:rsidP="00783C31">
      <w:pPr>
        <w:ind w:left="450" w:firstLine="90"/>
        <w:jc w:val="both"/>
        <w:rPr>
          <w:rFonts w:ascii="GHEA Grapalat" w:hAnsi="GHEA Grapalat" w:cs="Times Armenian"/>
          <w:sz w:val="22"/>
          <w:szCs w:val="22"/>
          <w:lang w:val="hy-AM"/>
        </w:rPr>
      </w:pPr>
    </w:p>
    <w:p w:rsidR="00DC7DF7" w:rsidRPr="00C621E8" w:rsidRDefault="00DC7DF7" w:rsidP="00C621E8">
      <w:pPr>
        <w:pStyle w:val="ListParagraph"/>
        <w:ind w:left="360"/>
        <w:jc w:val="both"/>
        <w:rPr>
          <w:rFonts w:ascii="GHEA Grapalat" w:hAnsi="GHEA Grapalat"/>
          <w:lang w:val="hy-AM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DC7DF7" w:rsidRPr="00974DBC" w:rsidRDefault="00DC7DF7" w:rsidP="00DC7DF7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974DB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86F0E" w:rsidRPr="00386F0E" w:rsidRDefault="00386F0E" w:rsidP="00386F0E">
      <w:pPr>
        <w:jc w:val="both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22.</w:t>
      </w:r>
      <w:r w:rsidR="00DC7DF7"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86F0E">
        <w:rPr>
          <w:rFonts w:ascii="GHEA Grapalat" w:hAnsi="GHEA Grapalat"/>
          <w:sz w:val="22"/>
          <w:lang w:val="af-ZA"/>
        </w:rPr>
        <w:t>ՇԻՐԱԿԻ ԹԵՄԻ ՍՈՒՐԲ «ՅՈԹ ՎԵՐՔ» ԵԿԵՂԵՑՈՒ ԲԱՐԵԳՈՐԾԱԿԱՆ ՋՈԿԱՏԻՆ  ՈՐՊԵՍ  ՆՎԻՐԱՏՎՈՒԹՅՈՒՆ ԴՐԱՄԱԿԱՆ ՄԻՋՈՑՆԵՐ  ՀԱՏԿԱՑՆԵԼՈՒ  ՄԱՍԻՆ</w:t>
      </w:r>
    </w:p>
    <w:p w:rsidR="00DC7DF7" w:rsidRPr="00386F0E" w:rsidRDefault="00DC7DF7" w:rsidP="00DC7DF7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DC7DF7" w:rsidRPr="004B6B3C" w:rsidRDefault="00DC7DF7" w:rsidP="00DC7DF7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DC7DF7" w:rsidRPr="004B6B3C" w:rsidRDefault="00DC7DF7" w:rsidP="00DC7DF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386F0E" w:rsidRPr="00386F0E" w:rsidRDefault="00DC7DF7" w:rsidP="00386F0E">
      <w:pPr>
        <w:pStyle w:val="ListParagraph1"/>
        <w:spacing w:after="0" w:line="240" w:lineRule="auto"/>
        <w:ind w:left="0"/>
        <w:jc w:val="center"/>
        <w:rPr>
          <w:rFonts w:ascii="GHEA Grapalat" w:hAnsi="GHEA Grapalat" w:cs="Sylfaen"/>
          <w:b/>
          <w:noProof/>
          <w:u w:val="single"/>
          <w:lang w:val="af-ZA"/>
        </w:rPr>
      </w:pPr>
      <w:r w:rsidRPr="00974DB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386F0E" w:rsidRDefault="00386F0E" w:rsidP="00386F0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>Շիրակի Թեմի Սուրբ «Յոթ Վերք» եկեղեցու բարեգործական ջոկատին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 որպես </w:t>
      </w:r>
      <w:r>
        <w:rPr>
          <w:rFonts w:ascii="GHEA Grapalat" w:hAnsi="GHEA Grapalat" w:cs="Sylfaen"/>
          <w:lang w:val="af-ZA"/>
        </w:rPr>
        <w:t>նվիրատվություն</w:t>
      </w:r>
      <w:r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հատկացնել</w:t>
      </w:r>
      <w:r>
        <w:rPr>
          <w:rFonts w:ascii="GHEA Grapalat" w:hAnsi="GHEA Grapalat" w:cs="Arial Armenian"/>
          <w:lang w:val="af-ZA"/>
        </w:rPr>
        <w:t xml:space="preserve"> 300 000 (երեք  հարյուր հազար</w:t>
      </w:r>
      <w:r>
        <w:rPr>
          <w:rFonts w:ascii="GHEA Grapalat" w:hAnsi="GHEA Grapalat" w:cs="Sylfaen"/>
          <w:lang w:val="af-ZA"/>
        </w:rPr>
        <w:t>) Հայաստանի Հանրապետության դրամ`</w:t>
      </w:r>
      <w:r>
        <w:rPr>
          <w:rFonts w:ascii="GHEA Grapalat" w:hAnsi="GHEA Grapalat" w:cs="Sylfaen"/>
          <w:lang w:val="hy-AM"/>
        </w:rPr>
        <w:t xml:space="preserve"> «</w:t>
      </w:r>
      <w:r>
        <w:rPr>
          <w:rFonts w:ascii="GHEA Grapalat" w:hAnsi="GHEA Grapalat" w:cs="Sylfaen"/>
          <w:lang w:val="af-ZA"/>
        </w:rPr>
        <w:t>1բացիկ=1բնակարան 3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af-ZA"/>
        </w:rPr>
        <w:t xml:space="preserve"> ծրագրին աջակցելու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նպատակով:</w:t>
      </w:r>
    </w:p>
    <w:p w:rsidR="00386F0E" w:rsidRPr="00C621E8" w:rsidRDefault="00386F0E" w:rsidP="00386F0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Հանձնարարել </w:t>
      </w:r>
      <w:r>
        <w:rPr>
          <w:rFonts w:ascii="GHEA Grapalat" w:hAnsi="GHEA Grapalat" w:cs="Sylfaen"/>
          <w:lang w:val="hy-AM"/>
        </w:rPr>
        <w:t>Գյումրու քաղաքապետարանի աշխատակազմի</w:t>
      </w:r>
      <w:r>
        <w:rPr>
          <w:rFonts w:ascii="GHEA Grapalat" w:hAnsi="GHEA Grapalat" w:cs="Sylfaen"/>
          <w:lang w:val="af-ZA"/>
        </w:rPr>
        <w:t xml:space="preserve"> ֆինանսա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af-ZA"/>
        </w:rPr>
        <w:t xml:space="preserve">տնտեսագիտական բաժնի պետին՝ սույն որոշման առաջին կետում նշված գումարի հատկացումը կատարել </w:t>
      </w:r>
      <w:proofErr w:type="spellStart"/>
      <w:r>
        <w:rPr>
          <w:rFonts w:ascii="GHEA Grapalat" w:hAnsi="GHEA Grapalat" w:cs="Sylfaen"/>
          <w:lang w:val="en-US"/>
        </w:rPr>
        <w:t>Գյումրի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af-ZA"/>
        </w:rPr>
        <w:t xml:space="preserve"> 2015 </w:t>
      </w:r>
      <w:proofErr w:type="spellStart"/>
      <w:r>
        <w:rPr>
          <w:rFonts w:ascii="GHEA Grapalat" w:hAnsi="GHEA Grapalat" w:cs="Sylfaen"/>
          <w:lang w:val="en-US"/>
        </w:rPr>
        <w:t>թվականի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բյուջեի</w:t>
      </w:r>
      <w:proofErr w:type="spellEnd"/>
      <w:r>
        <w:rPr>
          <w:rFonts w:ascii="GHEA Grapalat" w:hAnsi="GHEA Grapalat" w:cs="Sylfaen"/>
          <w:lang w:val="af-ZA"/>
        </w:rPr>
        <w:t xml:space="preserve"> 8/4/2 գործառական դասակարգման </w:t>
      </w:r>
      <w:r>
        <w:rPr>
          <w:rFonts w:ascii="GHEA Grapalat" w:hAnsi="GHEA Grapalat"/>
          <w:color w:val="000000"/>
          <w:lang w:val="af-ZA"/>
        </w:rPr>
        <w:t>(</w:t>
      </w:r>
      <w:r>
        <w:rPr>
          <w:rFonts w:ascii="GHEA Grapalat" w:hAnsi="GHEA Grapalat" w:cs="Sylfaen"/>
          <w:lang w:val="af-ZA"/>
        </w:rPr>
        <w:t>4819</w:t>
      </w:r>
      <w:r>
        <w:rPr>
          <w:rFonts w:ascii="GHEA Grapalat" w:hAnsi="GHEA Grapalat"/>
          <w:color w:val="000000"/>
          <w:lang w:val="af-ZA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af-ZA"/>
        </w:rPr>
        <w:t xml:space="preserve"> տնտեսագիտական դասակարգման հոդվածից` </w:t>
      </w:r>
      <w:r>
        <w:rPr>
          <w:rFonts w:ascii="GHEA Grapalat" w:hAnsi="GHEA Grapalat" w:cs="Sylfaen"/>
          <w:lang w:val="hy-AM"/>
        </w:rPr>
        <w:t>օրենքով սահմանված կարգով</w:t>
      </w:r>
      <w:r>
        <w:rPr>
          <w:rFonts w:ascii="GHEA Grapalat" w:hAnsi="GHEA Grapalat" w:cs="Sylfaen"/>
          <w:lang w:val="af-ZA"/>
        </w:rPr>
        <w:t>:</w:t>
      </w:r>
    </w:p>
    <w:p w:rsidR="00C621E8" w:rsidRDefault="00C621E8" w:rsidP="00C621E8">
      <w:pPr>
        <w:pStyle w:val="ListParagraph"/>
        <w:spacing w:after="0" w:line="240" w:lineRule="auto"/>
        <w:ind w:left="450"/>
        <w:jc w:val="both"/>
        <w:rPr>
          <w:rFonts w:ascii="GHEA Grapalat" w:hAnsi="GHEA Grapalat" w:cs="Sylfaen"/>
          <w:lang w:val="af-ZA"/>
        </w:rPr>
      </w:pPr>
    </w:p>
    <w:p w:rsidR="00386F0E" w:rsidRDefault="00386F0E" w:rsidP="00386F0E">
      <w:pPr>
        <w:rPr>
          <w:rFonts w:ascii="GHEA Grapalat" w:hAnsi="GHEA Grapalat" w:cs="Sylfaen"/>
          <w:b/>
          <w:noProof/>
          <w:lang w:val="af-ZA"/>
        </w:rPr>
      </w:pPr>
      <w:r>
        <w:rPr>
          <w:rFonts w:ascii="GHEA Grapalat" w:hAnsi="GHEA Grapalat"/>
          <w:b/>
          <w:lang w:val="hy-AM"/>
        </w:rPr>
        <w:t xml:space="preserve">        </w:t>
      </w: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DC7DF7" w:rsidRPr="00386F0E" w:rsidRDefault="00386F0E" w:rsidP="00386F0E">
      <w:pPr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</w:t>
      </w:r>
    </w:p>
    <w:p w:rsidR="00DC7DF7" w:rsidRPr="00974DBC" w:rsidRDefault="00DC7DF7" w:rsidP="00DC7DF7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974DB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86F0E" w:rsidRPr="00386F0E" w:rsidRDefault="00DC7DF7" w:rsidP="00386F0E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23</w:t>
      </w:r>
      <w:r w:rsidRPr="00386F0E">
        <w:rPr>
          <w:rFonts w:ascii="GHEA Grapalat" w:hAnsi="GHEA Grapalat"/>
          <w:sz w:val="22"/>
          <w:szCs w:val="22"/>
          <w:lang w:val="af-ZA"/>
        </w:rPr>
        <w:t xml:space="preserve">.  </w:t>
      </w:r>
      <w:r w:rsidR="00386F0E" w:rsidRPr="00386F0E">
        <w:rPr>
          <w:rFonts w:ascii="GHEA Grapalat" w:hAnsi="GHEA Grapalat"/>
          <w:color w:val="000000"/>
          <w:sz w:val="22"/>
          <w:szCs w:val="22"/>
          <w:lang w:val="hy-AM"/>
        </w:rPr>
        <w:t xml:space="preserve">ԼՈՒՍԻՆԵ ԽԱԼԱԹՅԱՆԻ ԵՎ ԱԼԻԿ ՇԱՐՈՅԱՆԻ  </w:t>
      </w:r>
      <w:r w:rsidR="00386F0E" w:rsidRPr="00386F0E">
        <w:rPr>
          <w:rFonts w:ascii="GHEA Grapalat" w:hAnsi="GHEA Grapalat"/>
          <w:color w:val="000000"/>
          <w:sz w:val="22"/>
          <w:szCs w:val="22"/>
          <w:lang w:val="af-ZA"/>
        </w:rPr>
        <w:t xml:space="preserve"> ԸՆՏԱՆԻՔՆԵՐԻՆ </w:t>
      </w:r>
      <w:r w:rsidR="00386F0E" w:rsidRPr="00386F0E">
        <w:rPr>
          <w:rFonts w:ascii="GHEA Grapalat" w:hAnsi="GHEA Grapalat"/>
          <w:color w:val="000000"/>
          <w:sz w:val="22"/>
          <w:szCs w:val="22"/>
          <w:lang w:val="hy-AM"/>
        </w:rPr>
        <w:t>ԴՐԱՄԱԿԱՆ</w:t>
      </w:r>
    </w:p>
    <w:p w:rsidR="00DC7DF7" w:rsidRPr="00783C31" w:rsidRDefault="00386F0E" w:rsidP="00386F0E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86F0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86F0E">
        <w:rPr>
          <w:rFonts w:ascii="GHEA Grapalat" w:hAnsi="GHEA Grapalat"/>
          <w:color w:val="000000"/>
          <w:sz w:val="22"/>
          <w:szCs w:val="22"/>
        </w:rPr>
        <w:t>ՕԳՆՈՒԹՅՈՒՆ</w:t>
      </w:r>
      <w:r w:rsidRPr="00386F0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86F0E">
        <w:rPr>
          <w:rFonts w:ascii="GHEA Grapalat" w:hAnsi="GHEA Grapalat"/>
          <w:color w:val="000000"/>
          <w:sz w:val="22"/>
          <w:szCs w:val="22"/>
        </w:rPr>
        <w:t>ՀԱՏԿԱՑՆԵԼՈՒ</w:t>
      </w:r>
      <w:r w:rsidRPr="00386F0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86F0E">
        <w:rPr>
          <w:rFonts w:ascii="GHEA Grapalat" w:hAnsi="GHEA Grapalat"/>
          <w:color w:val="000000"/>
          <w:sz w:val="22"/>
          <w:szCs w:val="22"/>
        </w:rPr>
        <w:t>ՄԱՍԻՆ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lastRenderedPageBreak/>
        <w:t xml:space="preserve"> (ԶԵԿՈՒՑՈՂ՝ Ս.ԲԱԼԱՍԱՆՅԱՆ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4B6B3C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DC7DF7" w:rsidRPr="004B6B3C" w:rsidRDefault="00DC7DF7" w:rsidP="00DC7DF7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DC7DF7" w:rsidRPr="004B6B3C" w:rsidRDefault="00DC7DF7" w:rsidP="00DC7DF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86F0E" w:rsidRPr="00386F0E" w:rsidRDefault="00DC7DF7" w:rsidP="00386F0E">
      <w:pPr>
        <w:jc w:val="both"/>
        <w:rPr>
          <w:rFonts w:ascii="GHEA Grapalat" w:hAnsi="GHEA Grapalat"/>
          <w:b/>
          <w:sz w:val="22"/>
          <w:szCs w:val="22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386F0E" w:rsidRPr="00462D8F" w:rsidRDefault="00386F0E" w:rsidP="00386F0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GHEA Grapalat" w:hAnsi="GHEA Grapalat"/>
          <w:lang w:val="af-ZA"/>
        </w:rPr>
      </w:pPr>
      <w:r w:rsidRPr="00462D8F">
        <w:rPr>
          <w:rFonts w:ascii="GHEA Grapalat" w:hAnsi="GHEA Grapalat"/>
          <w:lang w:val="hy-AM"/>
        </w:rPr>
        <w:t xml:space="preserve"> </w:t>
      </w:r>
      <w:r w:rsidRPr="00462D8F">
        <w:rPr>
          <w:rFonts w:ascii="GHEA Grapalat" w:hAnsi="GHEA Grapalat"/>
          <w:color w:val="000000"/>
          <w:lang w:val="hy-AM"/>
        </w:rPr>
        <w:t>Լուսինե Խալաթյանի և Ալիկ Շարոյանի ընտանիքներից յուրաքանչյուրին</w:t>
      </w:r>
      <w:r w:rsidRPr="00462D8F">
        <w:rPr>
          <w:rFonts w:ascii="GHEA Grapalat" w:hAnsi="GHEA Grapalat" w:cs="Sylfaen"/>
          <w:lang w:val="hy-AM"/>
        </w:rPr>
        <w:t>, որպես դրամական օգնություն,</w:t>
      </w:r>
      <w:r w:rsidRPr="00462D8F">
        <w:rPr>
          <w:rFonts w:ascii="GHEA Grapalat" w:hAnsi="GHEA Grapalat"/>
          <w:color w:val="000000"/>
          <w:lang w:val="hy-AM"/>
        </w:rPr>
        <w:t xml:space="preserve"> կանխիկ</w:t>
      </w:r>
      <w:r w:rsidRPr="00462D8F">
        <w:rPr>
          <w:rFonts w:ascii="GHEA Grapalat" w:hAnsi="GHEA Grapalat"/>
          <w:color w:val="000000"/>
          <w:lang w:val="af-ZA"/>
        </w:rPr>
        <w:t xml:space="preserve"> </w:t>
      </w:r>
      <w:r w:rsidRPr="00462D8F">
        <w:rPr>
          <w:rFonts w:ascii="GHEA Grapalat" w:hAnsi="GHEA Grapalat"/>
          <w:color w:val="000000"/>
          <w:lang w:val="hy-AM"/>
        </w:rPr>
        <w:t xml:space="preserve">տրամադրել </w:t>
      </w:r>
      <w:r w:rsidRPr="00462D8F">
        <w:rPr>
          <w:rFonts w:ascii="GHEA Grapalat" w:hAnsi="GHEA Grapalat" w:cs="Sylfaen"/>
          <w:lang w:val="af-ZA"/>
        </w:rPr>
        <w:t>4</w:t>
      </w:r>
      <w:r w:rsidRPr="00462D8F">
        <w:rPr>
          <w:rFonts w:ascii="GHEA Grapalat" w:hAnsi="GHEA Grapalat" w:cs="Sylfaen"/>
          <w:lang w:val="hy-AM"/>
        </w:rPr>
        <w:t>0</w:t>
      </w:r>
      <w:r w:rsidRPr="00462D8F">
        <w:rPr>
          <w:rFonts w:ascii="GHEA Grapalat" w:hAnsi="GHEA Grapalat" w:cs="Sylfaen"/>
          <w:lang w:val="af-ZA"/>
        </w:rPr>
        <w:t>.000</w:t>
      </w:r>
      <w:r w:rsidRPr="00462D8F">
        <w:rPr>
          <w:rFonts w:ascii="GHEA Grapalat" w:hAnsi="GHEA Grapalat" w:cs="Sylfaen"/>
          <w:lang w:val="hy-AM"/>
        </w:rPr>
        <w:t xml:space="preserve"> </w:t>
      </w:r>
      <w:r w:rsidRPr="00462D8F">
        <w:rPr>
          <w:rFonts w:ascii="GHEA Grapalat" w:hAnsi="GHEA Grapalat"/>
          <w:lang w:val="af-ZA"/>
        </w:rPr>
        <w:t>(</w:t>
      </w:r>
      <w:r w:rsidRPr="00462D8F">
        <w:rPr>
          <w:rFonts w:ascii="GHEA Grapalat" w:hAnsi="GHEA Grapalat"/>
          <w:lang w:val="hy-AM"/>
        </w:rPr>
        <w:t>քառասուն</w:t>
      </w:r>
      <w:r w:rsidRPr="00462D8F">
        <w:rPr>
          <w:rFonts w:ascii="GHEA Grapalat" w:hAnsi="GHEA Grapalat"/>
          <w:lang w:val="af-ZA"/>
        </w:rPr>
        <w:t xml:space="preserve"> հազա</w:t>
      </w:r>
      <w:r w:rsidRPr="00462D8F">
        <w:rPr>
          <w:rFonts w:ascii="GHEA Grapalat" w:hAnsi="GHEA Grapalat"/>
          <w:lang w:val="hy-AM"/>
        </w:rPr>
        <w:t>ր</w:t>
      </w:r>
      <w:r w:rsidRPr="00462D8F">
        <w:rPr>
          <w:rFonts w:ascii="GHEA Grapalat" w:hAnsi="GHEA Grapalat"/>
          <w:lang w:val="af-ZA"/>
        </w:rPr>
        <w:t xml:space="preserve">) </w:t>
      </w:r>
      <w:r w:rsidRPr="00462D8F">
        <w:rPr>
          <w:rFonts w:ascii="GHEA Grapalat" w:hAnsi="GHEA Grapalat"/>
          <w:lang w:val="hy-AM"/>
        </w:rPr>
        <w:t xml:space="preserve">  </w:t>
      </w:r>
      <w:r w:rsidRPr="00462D8F">
        <w:rPr>
          <w:rFonts w:ascii="GHEA Grapalat" w:hAnsi="GHEA Grapalat"/>
          <w:lang w:val="af-ZA"/>
        </w:rPr>
        <w:t>Հայաստանի Հանրապետության դրամ</w:t>
      </w:r>
      <w:r w:rsidRPr="00462D8F">
        <w:rPr>
          <w:rFonts w:ascii="GHEA Grapalat" w:hAnsi="GHEA Grapalat"/>
          <w:lang w:val="hy-AM"/>
        </w:rPr>
        <w:t>:</w:t>
      </w:r>
    </w:p>
    <w:p w:rsidR="00C621E8" w:rsidRPr="00C621E8" w:rsidRDefault="00386F0E" w:rsidP="00DC7DF7">
      <w:pPr>
        <w:pStyle w:val="ListParagraph"/>
        <w:numPr>
          <w:ilvl w:val="0"/>
          <w:numId w:val="13"/>
        </w:numPr>
        <w:tabs>
          <w:tab w:val="left" w:pos="360"/>
        </w:tabs>
        <w:ind w:left="360" w:firstLine="0"/>
        <w:jc w:val="both"/>
        <w:rPr>
          <w:rFonts w:ascii="GHEA Grapalat" w:hAnsi="GHEA Grapalat" w:cs="Sylfaen"/>
          <w:lang w:val="af-ZA"/>
        </w:rPr>
      </w:pPr>
      <w:r w:rsidRPr="00462D8F">
        <w:rPr>
          <w:rFonts w:ascii="GHEA Grapalat" w:hAnsi="GHEA Grapalat" w:cs="Sylfaen"/>
          <w:lang w:val="af-ZA"/>
        </w:rPr>
        <w:t xml:space="preserve">Հանձնարարել </w:t>
      </w:r>
      <w:r w:rsidRPr="00462D8F">
        <w:rPr>
          <w:rFonts w:ascii="GHEA Grapalat" w:hAnsi="GHEA Grapalat" w:cs="Sylfaen"/>
          <w:lang w:val="hy-AM"/>
        </w:rPr>
        <w:t>Գյումրու քաղաքապետարանի աշխատակազմի</w:t>
      </w:r>
      <w:r w:rsidRPr="00462D8F">
        <w:rPr>
          <w:rFonts w:ascii="GHEA Grapalat" w:hAnsi="GHEA Grapalat" w:cs="Sylfaen"/>
          <w:lang w:val="af-ZA"/>
        </w:rPr>
        <w:t xml:space="preserve"> ֆինանսա</w:t>
      </w:r>
      <w:r w:rsidRPr="00462D8F">
        <w:rPr>
          <w:rFonts w:ascii="GHEA Grapalat" w:hAnsi="GHEA Grapalat" w:cs="Sylfaen"/>
          <w:lang w:val="hy-AM"/>
        </w:rPr>
        <w:t>-</w:t>
      </w:r>
      <w:r w:rsidRPr="00462D8F">
        <w:rPr>
          <w:rFonts w:ascii="GHEA Grapalat" w:hAnsi="GHEA Grapalat" w:cs="Sylfaen"/>
          <w:lang w:val="af-ZA"/>
        </w:rPr>
        <w:t xml:space="preserve">տնտեսագիտական բաժնի պետին՝ սույն որոշման առաջին կետում նշված գումարի հատկացումը կատարել </w:t>
      </w:r>
      <w:proofErr w:type="spellStart"/>
      <w:r w:rsidRPr="00462D8F">
        <w:rPr>
          <w:rFonts w:ascii="GHEA Grapalat" w:hAnsi="GHEA Grapalat" w:cs="Sylfaen"/>
          <w:lang w:val="en-US"/>
        </w:rPr>
        <w:t>Գյումրի</w:t>
      </w:r>
      <w:proofErr w:type="spellEnd"/>
      <w:r w:rsidRPr="00462D8F">
        <w:rPr>
          <w:rFonts w:ascii="GHEA Grapalat" w:hAnsi="GHEA Grapalat" w:cs="Sylfaen"/>
          <w:lang w:val="af-ZA"/>
        </w:rPr>
        <w:t xml:space="preserve"> </w:t>
      </w:r>
      <w:proofErr w:type="spellStart"/>
      <w:r w:rsidRPr="00462D8F">
        <w:rPr>
          <w:rFonts w:ascii="GHEA Grapalat" w:hAnsi="GHEA Grapalat" w:cs="Sylfaen"/>
          <w:lang w:val="en-US"/>
        </w:rPr>
        <w:t>համայնքի</w:t>
      </w:r>
      <w:proofErr w:type="spellEnd"/>
      <w:r w:rsidRPr="00462D8F">
        <w:rPr>
          <w:rFonts w:ascii="GHEA Grapalat" w:hAnsi="GHEA Grapalat" w:cs="Sylfaen"/>
          <w:lang w:val="af-ZA"/>
        </w:rPr>
        <w:t xml:space="preserve"> 2015 </w:t>
      </w:r>
      <w:proofErr w:type="spellStart"/>
      <w:r w:rsidRPr="00462D8F">
        <w:rPr>
          <w:rFonts w:ascii="GHEA Grapalat" w:hAnsi="GHEA Grapalat" w:cs="Sylfaen"/>
          <w:lang w:val="en-US"/>
        </w:rPr>
        <w:t>թվականի</w:t>
      </w:r>
      <w:proofErr w:type="spellEnd"/>
      <w:r w:rsidRPr="00462D8F">
        <w:rPr>
          <w:rFonts w:ascii="GHEA Grapalat" w:hAnsi="GHEA Grapalat" w:cs="Sylfaen"/>
          <w:lang w:val="af-ZA"/>
        </w:rPr>
        <w:t xml:space="preserve"> </w:t>
      </w:r>
      <w:proofErr w:type="spellStart"/>
      <w:r w:rsidRPr="00462D8F">
        <w:rPr>
          <w:rFonts w:ascii="GHEA Grapalat" w:hAnsi="GHEA Grapalat" w:cs="Sylfaen"/>
          <w:lang w:val="en-US"/>
        </w:rPr>
        <w:t>բյուջեի</w:t>
      </w:r>
      <w:proofErr w:type="spellEnd"/>
      <w:r w:rsidRPr="00462D8F">
        <w:rPr>
          <w:rFonts w:ascii="GHEA Grapalat" w:hAnsi="GHEA Grapalat" w:cs="Sylfaen"/>
          <w:lang w:val="af-ZA"/>
        </w:rPr>
        <w:t xml:space="preserve"> 10/7/1 գործառական դասակարգման </w:t>
      </w:r>
      <w:r w:rsidRPr="00462D8F">
        <w:rPr>
          <w:rFonts w:ascii="GHEA Grapalat" w:hAnsi="GHEA Grapalat"/>
          <w:color w:val="000000"/>
          <w:lang w:val="af-ZA"/>
        </w:rPr>
        <w:t>(</w:t>
      </w:r>
      <w:r w:rsidRPr="00462D8F">
        <w:rPr>
          <w:rFonts w:ascii="GHEA Grapalat" w:hAnsi="GHEA Grapalat" w:cs="Sylfaen"/>
          <w:lang w:val="af-ZA"/>
        </w:rPr>
        <w:t>4729</w:t>
      </w:r>
      <w:r w:rsidRPr="00462D8F">
        <w:rPr>
          <w:rFonts w:ascii="GHEA Grapalat" w:hAnsi="GHEA Grapalat"/>
          <w:color w:val="000000"/>
          <w:lang w:val="af-ZA"/>
        </w:rPr>
        <w:t>)</w:t>
      </w:r>
      <w:r w:rsidRPr="00462D8F">
        <w:rPr>
          <w:rFonts w:ascii="GHEA Grapalat" w:hAnsi="GHEA Grapalat" w:cs="Sylfaen"/>
          <w:lang w:val="af-ZA"/>
        </w:rPr>
        <w:t xml:space="preserve"> </w:t>
      </w:r>
      <w:r w:rsidRPr="00462D8F">
        <w:rPr>
          <w:rFonts w:ascii="GHEA Grapalat" w:hAnsi="GHEA Grapalat" w:cs="Sylfaen"/>
          <w:lang w:val="hy-AM"/>
        </w:rPr>
        <w:t>«</w:t>
      </w:r>
      <w:proofErr w:type="spellStart"/>
      <w:r w:rsidRPr="00462D8F">
        <w:rPr>
          <w:rFonts w:ascii="GHEA Grapalat" w:hAnsi="GHEA Grapalat" w:cs="Sylfaen"/>
          <w:lang w:val="en-US"/>
        </w:rPr>
        <w:t>Այլ</w:t>
      </w:r>
      <w:proofErr w:type="spellEnd"/>
      <w:r w:rsidRPr="00462D8F">
        <w:rPr>
          <w:rFonts w:ascii="GHEA Grapalat" w:hAnsi="GHEA Grapalat" w:cs="Sylfaen"/>
          <w:lang w:val="af-ZA"/>
        </w:rPr>
        <w:t xml:space="preserve"> </w:t>
      </w:r>
      <w:proofErr w:type="spellStart"/>
      <w:r w:rsidRPr="00462D8F">
        <w:rPr>
          <w:rFonts w:ascii="GHEA Grapalat" w:hAnsi="GHEA Grapalat" w:cs="Sylfaen"/>
          <w:lang w:val="en-US"/>
        </w:rPr>
        <w:t>ծախսեր</w:t>
      </w:r>
      <w:proofErr w:type="spellEnd"/>
      <w:r w:rsidRPr="00462D8F">
        <w:rPr>
          <w:rFonts w:ascii="GHEA Grapalat" w:hAnsi="GHEA Grapalat" w:cs="Sylfaen"/>
          <w:lang w:val="hy-AM"/>
        </w:rPr>
        <w:t>»</w:t>
      </w:r>
      <w:r w:rsidRPr="00462D8F">
        <w:rPr>
          <w:rFonts w:ascii="GHEA Grapalat" w:hAnsi="GHEA Grapalat" w:cs="Sylfaen"/>
          <w:lang w:val="af-ZA"/>
        </w:rPr>
        <w:t xml:space="preserve"> տնտեսագիտական դասակարգման հոդվածից` </w:t>
      </w:r>
      <w:r w:rsidRPr="00462D8F">
        <w:rPr>
          <w:rFonts w:ascii="GHEA Grapalat" w:hAnsi="GHEA Grapalat" w:cs="Sylfaen"/>
          <w:lang w:val="hy-AM"/>
        </w:rPr>
        <w:t>օրենքով սահմանված կարգով</w:t>
      </w:r>
      <w:r w:rsidRPr="00462D8F">
        <w:rPr>
          <w:rFonts w:ascii="GHEA Grapalat" w:hAnsi="GHEA Grapalat" w:cs="Sylfaen"/>
          <w:lang w:val="af-ZA"/>
        </w:rPr>
        <w:t>:</w:t>
      </w:r>
    </w:p>
    <w:p w:rsidR="00DC7DF7" w:rsidRPr="00783C31" w:rsidRDefault="00386F0E" w:rsidP="00C621E8">
      <w:pPr>
        <w:pStyle w:val="ListParagraph"/>
        <w:tabs>
          <w:tab w:val="left" w:pos="360"/>
        </w:tabs>
        <w:ind w:left="360"/>
        <w:jc w:val="both"/>
        <w:rPr>
          <w:rFonts w:ascii="GHEA Grapalat" w:hAnsi="GHEA Grapalat" w:cs="Sylfaen"/>
          <w:lang w:val="af-ZA"/>
        </w:rPr>
      </w:pPr>
      <w:r w:rsidRPr="00462D8F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</w:t>
      </w:r>
    </w:p>
    <w:p w:rsidR="00DC7DF7" w:rsidRPr="004B6B3C" w:rsidRDefault="00DC7DF7" w:rsidP="00DC7DF7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DC7DF7" w:rsidRDefault="00DC7DF7" w:rsidP="0008291F">
      <w:pPr>
        <w:rPr>
          <w:rFonts w:ascii="GHEA Grapalat" w:hAnsi="GHEA Grapalat"/>
          <w:sz w:val="22"/>
          <w:szCs w:val="22"/>
          <w:lang w:val="hy-AM"/>
        </w:rPr>
      </w:pPr>
    </w:p>
    <w:p w:rsidR="00DC7DF7" w:rsidRPr="00974DBC" w:rsidRDefault="00DC7DF7" w:rsidP="00DC7DF7">
      <w:pPr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Pr="00974DB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DC7DF7" w:rsidRPr="004B6B3C" w:rsidRDefault="00DC7DF7" w:rsidP="00C621E8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24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. 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ԱՄԱՆՈՐԻ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ԿԱՊԱԿՑՈՒԹՅԱՄԲ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ՔԱՂԱՔՈՒՄ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ԼԱՎԱԳՈՒՅՆ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ՏՈՆԱԿԱՆ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ԶԱՐԴԱՐՎԱԾ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ՏԱՐԱԾՔՆԵՐԻ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ԴՐԱՄԱԿԱՆ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ՄՐՑԱՆԱԿՆԵՐ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C7DF7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C7DF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DC7DF7" w:rsidRPr="004B6B3C" w:rsidRDefault="00DC7DF7" w:rsidP="00DC7DF7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աշխատակազմի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պետ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>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Ջիլավյանին</w:t>
      </w:r>
      <w:r w:rsidRPr="004B6B3C">
        <w:rPr>
          <w:rFonts w:ascii="GHEA Grapalat" w:hAnsi="GHEA Grapalat"/>
          <w:sz w:val="22"/>
          <w:szCs w:val="22"/>
          <w:lang w:val="af-ZA"/>
        </w:rPr>
        <w:t>:</w:t>
      </w:r>
    </w:p>
    <w:p w:rsidR="00DC7DF7" w:rsidRPr="004B6B3C" w:rsidRDefault="00DC7DF7" w:rsidP="00DC7DF7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4B6B3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4B6B3C">
        <w:rPr>
          <w:rFonts w:ascii="GHEA Grapalat" w:hAnsi="GHEA Grapalat"/>
          <w:sz w:val="22"/>
          <w:szCs w:val="22"/>
          <w:lang w:val="af-ZA"/>
        </w:rPr>
        <w:t>.</w:t>
      </w:r>
      <w:r w:rsidRPr="004B6B3C">
        <w:rPr>
          <w:rFonts w:ascii="GHEA Grapalat" w:hAnsi="GHEA Grapalat"/>
          <w:sz w:val="22"/>
          <w:szCs w:val="22"/>
          <w:lang w:val="hy-AM"/>
        </w:rPr>
        <w:t>Ջիլավյանը</w:t>
      </w:r>
      <w:r w:rsidRPr="004B6B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6B3C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DC7DF7" w:rsidRPr="004B6B3C" w:rsidRDefault="00DC7DF7" w:rsidP="00DC7DF7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4B6B3C" w:rsidRDefault="00DC7DF7" w:rsidP="00DC7DF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3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DC7DF7" w:rsidRPr="004B6B3C" w:rsidRDefault="00DC7DF7" w:rsidP="00DC7DF7">
      <w:pPr>
        <w:pStyle w:val="Default"/>
        <w:ind w:left="360"/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4B6B3C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4B6B3C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DC7DF7" w:rsidRPr="004B6B3C" w:rsidRDefault="00DC7DF7" w:rsidP="00DC7DF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Default="00DC7DF7" w:rsidP="00C621E8">
      <w:pPr>
        <w:jc w:val="both"/>
        <w:rPr>
          <w:rFonts w:ascii="GHEA Grapalat" w:hAnsi="GHEA Grapalat" w:cs="Sylfaen"/>
          <w:b/>
          <w:noProof/>
          <w:lang w:val="hy-AM"/>
        </w:rPr>
      </w:pPr>
      <w:r w:rsidRPr="004B6B3C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4B6B3C">
        <w:rPr>
          <w:rFonts w:ascii="GHEA Grapalat" w:hAnsi="GHEA Grapalat"/>
          <w:b/>
          <w:sz w:val="22"/>
          <w:szCs w:val="22"/>
          <w:lang w:val="af-ZA"/>
        </w:rPr>
        <w:t>.</w:t>
      </w:r>
      <w:r w:rsidRPr="00974DB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C621E8" w:rsidRPr="00C621E8" w:rsidRDefault="00C621E8" w:rsidP="00C621E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DC7DF7" w:rsidRPr="00DC7DF7" w:rsidRDefault="00DC7DF7" w:rsidP="00DC7DF7">
      <w:pPr>
        <w:pStyle w:val="NoSpacing"/>
        <w:numPr>
          <w:ilvl w:val="0"/>
          <w:numId w:val="8"/>
        </w:numPr>
        <w:tabs>
          <w:tab w:val="left" w:pos="450"/>
        </w:tabs>
        <w:spacing w:line="276" w:lineRule="auto"/>
        <w:ind w:left="180" w:firstLine="90"/>
        <w:jc w:val="both"/>
        <w:rPr>
          <w:sz w:val="22"/>
          <w:lang w:val="hy-AM"/>
        </w:rPr>
      </w:pPr>
      <w:r w:rsidRPr="00DC7DF7">
        <w:rPr>
          <w:sz w:val="22"/>
          <w:lang w:val="hy-AM"/>
        </w:rPr>
        <w:t>Ամանորի կապակցությամբ Գյումրի քաղաքում լավագույն տոնական զարդարված թվով4 (չորս) տարածքների՝ բնակելի, բակային, ուսումնական և առևտրի ու սպասարկման, շնորհել դրամական մրցանակներ՝ յուրաքանչյուրին 50.000 (հիսուն հազար) Հայաստանի Հանրապետության դրամ, ընդամենը՝ 200.000 (երկու հարյուր հազար) Հայաստանի Հանրապետության դրամ:</w:t>
      </w:r>
    </w:p>
    <w:p w:rsidR="00DC7DF7" w:rsidRDefault="00DC7DF7" w:rsidP="00DC7DF7">
      <w:pPr>
        <w:pStyle w:val="NoSpacing"/>
        <w:numPr>
          <w:ilvl w:val="0"/>
          <w:numId w:val="8"/>
        </w:numPr>
        <w:tabs>
          <w:tab w:val="left" w:pos="450"/>
        </w:tabs>
        <w:spacing w:line="276" w:lineRule="auto"/>
        <w:ind w:left="180" w:firstLine="90"/>
        <w:jc w:val="both"/>
        <w:rPr>
          <w:sz w:val="22"/>
          <w:lang w:val="hy-AM"/>
        </w:rPr>
      </w:pPr>
      <w:r w:rsidRPr="00DC7DF7">
        <w:rPr>
          <w:sz w:val="22"/>
          <w:lang w:val="hy-AM"/>
        </w:rPr>
        <w:lastRenderedPageBreak/>
        <w:t>Հանձնարարել ֆինանսատնտեսագիտական բաժնի պետին սույն որոշման 1-ին կետում նշված գումարի հատկացումը կատարել Գյումրի համայնքի 2015 թվականի բյուջեի 8/6/1 գործառական դասակարգման (4727) «Կրթական, մշակութային և սպորտային նպաստ բյուջեից» տնտեսագիտական դասակարգման հոդվածից:</w:t>
      </w:r>
    </w:p>
    <w:p w:rsidR="00C621E8" w:rsidRPr="00C621E8" w:rsidRDefault="00C621E8" w:rsidP="00C621E8">
      <w:pPr>
        <w:pStyle w:val="NoSpacing"/>
        <w:tabs>
          <w:tab w:val="left" w:pos="450"/>
        </w:tabs>
        <w:spacing w:line="276" w:lineRule="auto"/>
        <w:ind w:left="270"/>
        <w:jc w:val="both"/>
        <w:rPr>
          <w:sz w:val="22"/>
          <w:lang w:val="hy-AM"/>
        </w:rPr>
      </w:pPr>
    </w:p>
    <w:p w:rsidR="00DC7DF7" w:rsidRPr="004B6B3C" w:rsidRDefault="00DC7DF7" w:rsidP="00DC7DF7">
      <w:pPr>
        <w:pStyle w:val="ListParagraph"/>
        <w:ind w:left="360"/>
        <w:jc w:val="both"/>
        <w:rPr>
          <w:rFonts w:ascii="GHEA Grapalat" w:hAnsi="GHEA Grapalat"/>
          <w:lang w:val="af-ZA"/>
        </w:rPr>
      </w:pPr>
      <w:r w:rsidRPr="004B6B3C">
        <w:rPr>
          <w:rFonts w:ascii="GHEA Grapalat" w:hAnsi="GHEA Grapalat"/>
          <w:b/>
          <w:lang w:val="hy-AM"/>
        </w:rPr>
        <w:t>Որոշումն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/>
          <w:b/>
          <w:lang w:val="hy-AM"/>
        </w:rPr>
        <w:t>ընդունվեց</w:t>
      </w:r>
      <w:r w:rsidRPr="004B6B3C">
        <w:rPr>
          <w:rFonts w:ascii="GHEA Grapalat" w:hAnsi="GHEA Grapalat"/>
          <w:b/>
          <w:lang w:val="af-ZA"/>
        </w:rPr>
        <w:t xml:space="preserve"> </w:t>
      </w:r>
      <w:r w:rsidRPr="004B6B3C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DC7DF7" w:rsidRPr="00BB5252" w:rsidRDefault="00DC7DF7" w:rsidP="0008291F">
      <w:pPr>
        <w:rPr>
          <w:rFonts w:ascii="GHEA Grapalat" w:hAnsi="GHEA Grapalat"/>
          <w:sz w:val="22"/>
          <w:szCs w:val="22"/>
          <w:lang w:val="hy-AM"/>
        </w:rPr>
        <w:sectPr w:rsidR="00DC7DF7" w:rsidRPr="00BB5252" w:rsidSect="00B149F2">
          <w:footerReference w:type="default" r:id="rId9"/>
          <w:pgSz w:w="11907" w:h="16839"/>
          <w:pgMar w:top="709" w:right="567" w:bottom="26" w:left="1260" w:header="720" w:footer="630" w:gutter="0"/>
          <w:cols w:space="720"/>
        </w:sectPr>
      </w:pPr>
    </w:p>
    <w:p w:rsidR="003A69A9" w:rsidRPr="00C621E8" w:rsidRDefault="003A69A9" w:rsidP="003A69A9">
      <w:pPr>
        <w:spacing w:after="100" w:afterAutospacing="1"/>
        <w:contextualSpacing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  <w:sectPr w:rsidR="003A69A9" w:rsidRPr="00C621E8" w:rsidSect="003A69A9">
          <w:pgSz w:w="11907" w:h="16839"/>
          <w:pgMar w:top="709" w:right="900" w:bottom="630" w:left="1260" w:header="720" w:footer="720" w:gutter="0"/>
          <w:cols w:space="720"/>
        </w:sectPr>
      </w:pPr>
    </w:p>
    <w:p w:rsidR="002C18F5" w:rsidRPr="00C621E8" w:rsidRDefault="002C18F5">
      <w:pPr>
        <w:rPr>
          <w:rFonts w:ascii="Sylfaen" w:hAnsi="Sylfaen"/>
          <w:sz w:val="22"/>
          <w:szCs w:val="22"/>
          <w:lang w:val="hy-AM"/>
        </w:rPr>
      </w:pPr>
    </w:p>
    <w:sectPr w:rsidR="002C18F5" w:rsidRPr="00C621E8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E4" w:rsidRDefault="00DC38E4" w:rsidP="0008291F">
      <w:r>
        <w:separator/>
      </w:r>
    </w:p>
  </w:endnote>
  <w:endnote w:type="continuationSeparator" w:id="0">
    <w:p w:rsidR="00DC38E4" w:rsidRDefault="00DC38E4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814"/>
      <w:docPartObj>
        <w:docPartGallery w:val="Page Numbers (Bottom of Page)"/>
        <w:docPartUnique/>
      </w:docPartObj>
    </w:sdtPr>
    <w:sdtContent>
      <w:p w:rsidR="00783C31" w:rsidRDefault="00783C31">
        <w:pPr>
          <w:pStyle w:val="Footer"/>
          <w:jc w:val="right"/>
        </w:pPr>
        <w:fldSimple w:instr=" PAGE   \* MERGEFORMAT ">
          <w:r w:rsidR="0011744D">
            <w:rPr>
              <w:noProof/>
            </w:rPr>
            <w:t>12</w:t>
          </w:r>
        </w:fldSimple>
      </w:p>
    </w:sdtContent>
  </w:sdt>
  <w:p w:rsidR="00783C31" w:rsidRDefault="00783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E4" w:rsidRDefault="00DC38E4" w:rsidP="0008291F">
      <w:r>
        <w:separator/>
      </w:r>
    </w:p>
  </w:footnote>
  <w:footnote w:type="continuationSeparator" w:id="0">
    <w:p w:rsidR="00DC38E4" w:rsidRDefault="00DC38E4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7DB1"/>
    <w:multiLevelType w:val="hybridMultilevel"/>
    <w:tmpl w:val="8F845C8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42FF"/>
    <w:multiLevelType w:val="hybridMultilevel"/>
    <w:tmpl w:val="77F6973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22FC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4C7B"/>
    <w:multiLevelType w:val="hybridMultilevel"/>
    <w:tmpl w:val="083C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B27"/>
    <w:multiLevelType w:val="hybridMultilevel"/>
    <w:tmpl w:val="98D0E7FC"/>
    <w:lvl w:ilvl="0" w:tplc="17C8C37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FA8E88E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BD91ABB"/>
    <w:multiLevelType w:val="hybridMultilevel"/>
    <w:tmpl w:val="6F36C540"/>
    <w:lvl w:ilvl="0" w:tplc="AB4AE284">
      <w:start w:val="1"/>
      <w:numFmt w:val="decimal"/>
      <w:lvlText w:val="%1)"/>
      <w:lvlJc w:val="left"/>
      <w:pPr>
        <w:ind w:left="789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814252"/>
    <w:multiLevelType w:val="hybridMultilevel"/>
    <w:tmpl w:val="E196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C646B"/>
    <w:multiLevelType w:val="hybridMultilevel"/>
    <w:tmpl w:val="2DB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22BE6"/>
    <w:multiLevelType w:val="hybridMultilevel"/>
    <w:tmpl w:val="107E228E"/>
    <w:lvl w:ilvl="0" w:tplc="DC4AAC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43E6A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C3D45"/>
    <w:multiLevelType w:val="hybridMultilevel"/>
    <w:tmpl w:val="E1C2628E"/>
    <w:lvl w:ilvl="0" w:tplc="5F606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55E2"/>
    <w:multiLevelType w:val="hybridMultilevel"/>
    <w:tmpl w:val="5A607936"/>
    <w:lvl w:ilvl="0" w:tplc="F76818A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C9114A8"/>
    <w:multiLevelType w:val="hybridMultilevel"/>
    <w:tmpl w:val="DA488514"/>
    <w:lvl w:ilvl="0" w:tplc="6F8CE376">
      <w:start w:val="1"/>
      <w:numFmt w:val="decimal"/>
      <w:lvlText w:val="%1)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F1B7640"/>
    <w:multiLevelType w:val="hybridMultilevel"/>
    <w:tmpl w:val="55504046"/>
    <w:lvl w:ilvl="0" w:tplc="35B825BE">
      <w:start w:val="1"/>
      <w:numFmt w:val="decimal"/>
      <w:lvlText w:val="%1)"/>
      <w:lvlJc w:val="left"/>
      <w:pPr>
        <w:ind w:left="-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8">
    <w:nsid w:val="56C92B45"/>
    <w:multiLevelType w:val="hybridMultilevel"/>
    <w:tmpl w:val="3CF4B0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94CEF"/>
    <w:multiLevelType w:val="hybridMultilevel"/>
    <w:tmpl w:val="29BEB87C"/>
    <w:lvl w:ilvl="0" w:tplc="945C369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F824B6A"/>
    <w:multiLevelType w:val="hybridMultilevel"/>
    <w:tmpl w:val="747AF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999"/>
    <w:rsid w:val="00170A52"/>
    <w:rsid w:val="00170D38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71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D55"/>
    <w:rsid w:val="006C3D6E"/>
    <w:rsid w:val="006C3EF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CBB"/>
    <w:rsid w:val="006F4D06"/>
    <w:rsid w:val="006F556A"/>
    <w:rsid w:val="006F56A8"/>
    <w:rsid w:val="006F5859"/>
    <w:rsid w:val="006F59F1"/>
    <w:rsid w:val="006F5D42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3C31"/>
    <w:rsid w:val="00784001"/>
    <w:rsid w:val="007840A2"/>
    <w:rsid w:val="00784319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6E8E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867"/>
    <w:rsid w:val="00865EA8"/>
    <w:rsid w:val="008665A2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2F7B"/>
    <w:rsid w:val="00C23039"/>
    <w:rsid w:val="00C230C9"/>
    <w:rsid w:val="00C2310A"/>
    <w:rsid w:val="00C232F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9"/>
    <w:rsid w:val="00C309AB"/>
    <w:rsid w:val="00C30B23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97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6A1"/>
    <w:rsid w:val="00F34876"/>
    <w:rsid w:val="00F34AA4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6353"/>
    <w:rsid w:val="00FD64F7"/>
    <w:rsid w:val="00FD660D"/>
    <w:rsid w:val="00FD66DC"/>
    <w:rsid w:val="00FD6719"/>
    <w:rsid w:val="00FD694D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9EA0-93BC-400E-83C6-441D3CD6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80</cp:revision>
  <cp:lastPrinted>2015-11-10T10:41:00Z</cp:lastPrinted>
  <dcterms:created xsi:type="dcterms:W3CDTF">2015-07-17T12:19:00Z</dcterms:created>
  <dcterms:modified xsi:type="dcterms:W3CDTF">2015-12-01T12:11:00Z</dcterms:modified>
</cp:coreProperties>
</file>