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13" w:rsidRPr="00C00261" w:rsidRDefault="00156413" w:rsidP="00156413">
      <w:pPr>
        <w:spacing w:before="60" w:after="0" w:line="240" w:lineRule="auto"/>
        <w:contextualSpacing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C00261">
        <w:rPr>
          <w:rFonts w:ascii="GHEA Grapalat" w:hAnsi="GHEA Grapalat"/>
          <w:b/>
          <w:sz w:val="20"/>
          <w:szCs w:val="20"/>
          <w:lang w:val="hy-AM"/>
        </w:rPr>
        <w:t>Հավելված</w:t>
      </w:r>
      <w:r w:rsidR="00C00261" w:rsidRPr="00C00261">
        <w:rPr>
          <w:rFonts w:ascii="GHEA Grapalat" w:hAnsi="GHEA Grapalat"/>
          <w:b/>
          <w:sz w:val="20"/>
          <w:szCs w:val="20"/>
          <w:lang w:val="hy-AM"/>
        </w:rPr>
        <w:t>՝</w:t>
      </w:r>
    </w:p>
    <w:p w:rsidR="00C00261" w:rsidRPr="00C00261" w:rsidRDefault="00C00261" w:rsidP="00156413">
      <w:pPr>
        <w:spacing w:before="60" w:after="0" w:line="240" w:lineRule="auto"/>
        <w:contextualSpacing/>
        <w:jc w:val="right"/>
        <w:rPr>
          <w:rFonts w:ascii="GHEA Grapalat" w:hAnsi="GHEA Grapalat" w:cs="Sylfaen"/>
          <w:b/>
          <w:bCs/>
          <w:sz w:val="20"/>
          <w:szCs w:val="20"/>
          <w:lang w:val="hy-AM"/>
        </w:rPr>
      </w:pPr>
      <w:r w:rsidRPr="00C00261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Հայաստանի Հանրապետության Շիրակի </w:t>
      </w:r>
    </w:p>
    <w:p w:rsidR="00156413" w:rsidRPr="00C00261" w:rsidRDefault="00C00261" w:rsidP="00C00261">
      <w:pPr>
        <w:spacing w:before="60" w:after="0" w:line="240" w:lineRule="auto"/>
        <w:contextualSpacing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C00261">
        <w:rPr>
          <w:rFonts w:ascii="GHEA Grapalat" w:hAnsi="GHEA Grapalat" w:cs="Sylfaen"/>
          <w:b/>
          <w:bCs/>
          <w:sz w:val="20"/>
          <w:szCs w:val="20"/>
          <w:lang w:val="hy-AM"/>
        </w:rPr>
        <w:t>մարզի Գյումրի</w:t>
      </w:r>
      <w:r w:rsidRPr="00C00261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156413" w:rsidRPr="00C00261">
        <w:rPr>
          <w:rFonts w:ascii="GHEA Grapalat" w:hAnsi="GHEA Grapalat"/>
          <w:b/>
          <w:sz w:val="20"/>
          <w:szCs w:val="20"/>
          <w:lang w:val="hy-AM"/>
        </w:rPr>
        <w:t xml:space="preserve"> համայնքի ավագանու</w:t>
      </w:r>
    </w:p>
    <w:p w:rsidR="00156413" w:rsidRPr="006B3328" w:rsidRDefault="006B3328" w:rsidP="00156413">
      <w:pPr>
        <w:spacing w:before="60" w:after="0" w:line="240" w:lineRule="auto"/>
        <w:contextualSpacing/>
        <w:jc w:val="right"/>
        <w:rPr>
          <w:rFonts w:ascii="GHEA Grapalat" w:hAnsi="GHEA Grapalat"/>
          <w:b/>
          <w:sz w:val="20"/>
          <w:szCs w:val="20"/>
          <w:u w:val="single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156413" w:rsidRPr="00C00261">
        <w:rPr>
          <w:rFonts w:ascii="GHEA Grapalat" w:hAnsi="GHEA Grapalat"/>
          <w:b/>
          <w:sz w:val="20"/>
          <w:szCs w:val="20"/>
          <w:lang w:val="hy-AM"/>
        </w:rPr>
        <w:t xml:space="preserve"> 20</w:t>
      </w:r>
      <w:r w:rsidR="00DA6854">
        <w:rPr>
          <w:rFonts w:ascii="GHEA Grapalat" w:hAnsi="GHEA Grapalat"/>
          <w:b/>
          <w:sz w:val="20"/>
          <w:szCs w:val="20"/>
          <w:lang w:val="hy-AM"/>
        </w:rPr>
        <w:t>1</w:t>
      </w:r>
      <w:r w:rsidR="00DA6854" w:rsidRPr="006A161F">
        <w:rPr>
          <w:rFonts w:ascii="GHEA Grapalat" w:hAnsi="GHEA Grapalat"/>
          <w:b/>
          <w:sz w:val="20"/>
          <w:szCs w:val="20"/>
          <w:lang w:val="hy-AM"/>
        </w:rPr>
        <w:t>4</w:t>
      </w:r>
      <w:r w:rsidR="00156413" w:rsidRPr="00C00261">
        <w:rPr>
          <w:rFonts w:ascii="GHEA Grapalat" w:hAnsi="GHEA Grapalat"/>
          <w:b/>
          <w:sz w:val="20"/>
          <w:szCs w:val="20"/>
          <w:lang w:val="hy-AM"/>
        </w:rPr>
        <w:t>թվականի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DA6854" w:rsidRPr="006A161F">
        <w:rPr>
          <w:rFonts w:ascii="GHEA Grapalat" w:hAnsi="GHEA Grapalat"/>
          <w:b/>
          <w:sz w:val="20"/>
          <w:szCs w:val="20"/>
          <w:u w:val="single"/>
          <w:lang w:val="hy-AM"/>
        </w:rPr>
        <w:t>սեպտեմբեր</w:t>
      </w:r>
      <w:r w:rsidRPr="006B3328">
        <w:rPr>
          <w:rFonts w:ascii="GHEA Grapalat" w:hAnsi="GHEA Grapalat"/>
          <w:b/>
          <w:sz w:val="20"/>
          <w:szCs w:val="20"/>
          <w:u w:val="single"/>
          <w:lang w:val="hy-AM"/>
        </w:rPr>
        <w:t>ի</w:t>
      </w:r>
      <w:r w:rsidR="00DA6854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</w:t>
      </w:r>
      <w:r w:rsidR="00DA6854" w:rsidRPr="006A161F">
        <w:rPr>
          <w:rFonts w:ascii="GHEA Grapalat" w:hAnsi="GHEA Grapalat"/>
          <w:b/>
          <w:sz w:val="20"/>
          <w:szCs w:val="20"/>
          <w:u w:val="single"/>
          <w:lang w:val="hy-AM"/>
        </w:rPr>
        <w:t>30</w:t>
      </w:r>
      <w:r w:rsidRPr="006B3328">
        <w:rPr>
          <w:rFonts w:ascii="GHEA Grapalat" w:hAnsi="GHEA Grapalat"/>
          <w:b/>
          <w:sz w:val="20"/>
          <w:szCs w:val="20"/>
          <w:u w:val="single"/>
          <w:lang w:val="hy-AM"/>
        </w:rPr>
        <w:t>-ի</w:t>
      </w:r>
    </w:p>
    <w:p w:rsidR="00156413" w:rsidRPr="00156413" w:rsidRDefault="00156413" w:rsidP="00156413">
      <w:pPr>
        <w:shd w:val="clear" w:color="auto" w:fill="FFFFFF"/>
        <w:spacing w:before="60" w:after="0" w:line="240" w:lineRule="auto"/>
        <w:ind w:right="57" w:firstLine="57"/>
        <w:contextualSpacing/>
        <w:jc w:val="right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hy-AM"/>
        </w:rPr>
      </w:pPr>
      <w:r w:rsidRPr="006B3328">
        <w:rPr>
          <w:rFonts w:ascii="GHEA Grapalat" w:hAnsi="GHEA Grapalat"/>
          <w:b/>
          <w:sz w:val="20"/>
          <w:szCs w:val="20"/>
          <w:u w:val="single"/>
          <w:lang w:val="hy-AM"/>
        </w:rPr>
        <w:t>N</w:t>
      </w:r>
      <w:r w:rsidR="00C00261" w:rsidRPr="006B3328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 </w:t>
      </w:r>
      <w:r w:rsidR="00DA6854" w:rsidRPr="006A161F">
        <w:rPr>
          <w:rFonts w:ascii="GHEA Grapalat" w:hAnsi="GHEA Grapalat"/>
          <w:b/>
          <w:sz w:val="20"/>
          <w:szCs w:val="20"/>
          <w:u w:val="single"/>
          <w:lang w:val="hy-AM"/>
        </w:rPr>
        <w:t>115</w:t>
      </w:r>
      <w:r w:rsidR="006B3328" w:rsidRPr="006B3328">
        <w:rPr>
          <w:rFonts w:ascii="GHEA Grapalat" w:hAnsi="GHEA Grapalat"/>
          <w:b/>
          <w:sz w:val="20"/>
          <w:szCs w:val="20"/>
          <w:u w:val="single"/>
          <w:lang w:val="hy-AM"/>
        </w:rPr>
        <w:t>-</w:t>
      </w:r>
      <w:r w:rsidRPr="006B3328">
        <w:rPr>
          <w:rFonts w:ascii="GHEA Grapalat" w:hAnsi="GHEA Grapalat"/>
          <w:b/>
          <w:sz w:val="20"/>
          <w:szCs w:val="20"/>
          <w:u w:val="single"/>
          <w:lang w:val="hy-AM"/>
        </w:rPr>
        <w:t>Ն</w:t>
      </w:r>
      <w:r w:rsidRPr="00C00261">
        <w:rPr>
          <w:rFonts w:ascii="GHEA Grapalat" w:hAnsi="GHEA Grapalat"/>
          <w:b/>
          <w:sz w:val="20"/>
          <w:szCs w:val="20"/>
          <w:lang w:val="hy-AM"/>
        </w:rPr>
        <w:t xml:space="preserve"> որոշման</w:t>
      </w:r>
    </w:p>
    <w:p w:rsidR="00531C1D" w:rsidRDefault="00531C1D" w:rsidP="00156413">
      <w:pPr>
        <w:shd w:val="clear" w:color="auto" w:fill="FFFFFF"/>
        <w:spacing w:before="60" w:after="0" w:line="240" w:lineRule="auto"/>
        <w:ind w:right="57" w:firstLine="57"/>
        <w:contextualSpacing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hy-AM"/>
        </w:rPr>
      </w:pPr>
    </w:p>
    <w:p w:rsidR="00156413" w:rsidRPr="00156413" w:rsidRDefault="00156413" w:rsidP="00156413">
      <w:pPr>
        <w:shd w:val="clear" w:color="auto" w:fill="FFFFFF"/>
        <w:spacing w:before="60" w:after="0" w:line="240" w:lineRule="auto"/>
        <w:ind w:right="57" w:firstLine="57"/>
        <w:contextualSpacing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hy-AM"/>
        </w:rPr>
      </w:pPr>
      <w:r w:rsidRPr="00156413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hy-AM"/>
        </w:rPr>
        <w:t>ԿԱՐԳ</w:t>
      </w:r>
    </w:p>
    <w:p w:rsidR="00156413" w:rsidRPr="00156413" w:rsidRDefault="00C00261" w:rsidP="00156413">
      <w:pPr>
        <w:shd w:val="clear" w:color="auto" w:fill="FFFFFF"/>
        <w:spacing w:before="60" w:after="0" w:line="240" w:lineRule="auto"/>
        <w:ind w:right="57" w:firstLine="57"/>
        <w:contextualSpacing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hy-AM"/>
        </w:rPr>
      </w:pPr>
      <w:r w:rsidRPr="00156413">
        <w:rPr>
          <w:rFonts w:ascii="GHEA Grapalat" w:hAnsi="GHEA Grapalat"/>
          <w:b/>
          <w:sz w:val="24"/>
          <w:szCs w:val="24"/>
          <w:lang w:val="hy-AM"/>
        </w:rPr>
        <w:t xml:space="preserve">ՀԱՆՐԱՊԵՏՈՒԹՅԱՆ ՇԻՐԱԿԻ ՄԱՐԶԻ ԳՅՈՒՄՐԻ </w:t>
      </w:r>
      <w:r w:rsidR="00156413" w:rsidRPr="00156413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hy-AM"/>
        </w:rPr>
        <w:t xml:space="preserve">ՀԱՄԱՅՆՔՈՒՄ ՏԵՂԱԿԱՆ ԻՆՔՆԱԿԱՌԱՎԱՐՄԱՆԸ ԲՆԱԿԻՉՆԵՐԻ ՄԱՍՆԱԿՑՈՒԹՅԱՆ </w:t>
      </w:r>
    </w:p>
    <w:p w:rsidR="00156413" w:rsidRPr="00DA6854" w:rsidRDefault="00DA6854" w:rsidP="00156413">
      <w:pPr>
        <w:shd w:val="clear" w:color="auto" w:fill="FFFFFF"/>
        <w:spacing w:before="60" w:after="0" w:line="240" w:lineRule="auto"/>
        <w:ind w:right="57" w:firstLine="57"/>
        <w:contextualSpacing/>
        <w:jc w:val="center"/>
        <w:rPr>
          <w:rFonts w:ascii="GHEA Grapalat" w:eastAsia="Times New Roman" w:hAnsi="GHEA Grapalat"/>
          <w:b/>
          <w:i/>
          <w:color w:val="000000"/>
          <w:sz w:val="24"/>
          <w:szCs w:val="24"/>
          <w:lang w:val="ru-RU" w:eastAsia="hy-AM"/>
        </w:rPr>
      </w:pPr>
      <w:r w:rsidRPr="00DA6854">
        <w:rPr>
          <w:rFonts w:ascii="GHEA Grapalat" w:eastAsia="Times New Roman" w:hAnsi="GHEA Grapalat"/>
          <w:b/>
          <w:i/>
          <w:color w:val="000000"/>
          <w:sz w:val="24"/>
          <w:szCs w:val="24"/>
          <w:lang w:val="ru-RU" w:eastAsia="hy-AM"/>
        </w:rPr>
        <w:t>(</w:t>
      </w:r>
      <w:r w:rsidRPr="00DA6854">
        <w:rPr>
          <w:rFonts w:ascii="GHEA Grapalat" w:eastAsia="Times New Roman" w:hAnsi="GHEA Grapalat"/>
          <w:b/>
          <w:i/>
          <w:color w:val="000000"/>
          <w:sz w:val="24"/>
          <w:szCs w:val="24"/>
          <w:lang w:eastAsia="hy-AM"/>
        </w:rPr>
        <w:t xml:space="preserve">փոփ. 06.05.2016թ. </w:t>
      </w:r>
      <w:r w:rsidRPr="00DA6854">
        <w:rPr>
          <w:rFonts w:ascii="GHEA Grapalat" w:eastAsia="Times New Roman" w:hAnsi="GHEA Grapalat"/>
          <w:b/>
          <w:i/>
          <w:color w:val="000000"/>
          <w:sz w:val="24"/>
          <w:szCs w:val="24"/>
          <w:lang w:val="ru-RU" w:eastAsia="hy-AM"/>
        </w:rPr>
        <w:t>N</w:t>
      </w:r>
      <w:r w:rsidRPr="00DA6854">
        <w:rPr>
          <w:rFonts w:ascii="GHEA Grapalat" w:eastAsia="Times New Roman" w:hAnsi="GHEA Grapalat"/>
          <w:b/>
          <w:i/>
          <w:color w:val="000000"/>
          <w:sz w:val="24"/>
          <w:szCs w:val="24"/>
          <w:lang w:eastAsia="hy-AM"/>
        </w:rPr>
        <w:t xml:space="preserve"> 71-Ն</w:t>
      </w:r>
      <w:r w:rsidR="006A161F">
        <w:rPr>
          <w:rFonts w:ascii="GHEA Grapalat" w:eastAsia="Times New Roman" w:hAnsi="GHEA Grapalat"/>
          <w:b/>
          <w:i/>
          <w:color w:val="000000"/>
          <w:sz w:val="24"/>
          <w:szCs w:val="24"/>
          <w:lang w:eastAsia="hy-AM"/>
        </w:rPr>
        <w:t xml:space="preserve"> որոշում</w:t>
      </w:r>
      <w:r w:rsidRPr="00DA6854">
        <w:rPr>
          <w:rFonts w:ascii="GHEA Grapalat" w:eastAsia="Times New Roman" w:hAnsi="GHEA Grapalat"/>
          <w:b/>
          <w:i/>
          <w:color w:val="000000"/>
          <w:sz w:val="24"/>
          <w:szCs w:val="24"/>
          <w:lang w:val="ru-RU" w:eastAsia="hy-AM"/>
        </w:rPr>
        <w:t>)</w:t>
      </w:r>
    </w:p>
    <w:p w:rsidR="0033765A" w:rsidRDefault="00156413" w:rsidP="00531C1D">
      <w:pPr>
        <w:pStyle w:val="a3"/>
        <w:numPr>
          <w:ilvl w:val="0"/>
          <w:numId w:val="17"/>
        </w:numPr>
        <w:shd w:val="clear" w:color="auto" w:fill="FFFFFF"/>
        <w:spacing w:before="60" w:after="0" w:line="240" w:lineRule="auto"/>
        <w:ind w:left="1170" w:right="57" w:hanging="384"/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val="hy-AM" w:eastAsia="hy-AM"/>
        </w:rPr>
      </w:pPr>
      <w:r w:rsidRPr="0033765A">
        <w:rPr>
          <w:rFonts w:ascii="GHEA Grapalat" w:eastAsia="Times New Roman" w:hAnsi="GHEA Grapalat"/>
          <w:b/>
          <w:color w:val="000000"/>
          <w:sz w:val="24"/>
          <w:szCs w:val="24"/>
          <w:lang w:val="hy-AM" w:eastAsia="hy-AM"/>
        </w:rPr>
        <w:t>Ընդհանուր դրույթներ</w:t>
      </w:r>
    </w:p>
    <w:p w:rsidR="0033765A" w:rsidRPr="0033765A" w:rsidRDefault="0033765A" w:rsidP="0033765A">
      <w:pPr>
        <w:pStyle w:val="a3"/>
        <w:shd w:val="clear" w:color="auto" w:fill="FFFFFF"/>
        <w:spacing w:before="60" w:after="0" w:line="240" w:lineRule="auto"/>
        <w:ind w:left="1506" w:right="57"/>
        <w:rPr>
          <w:rFonts w:ascii="GHEA Grapalat" w:eastAsia="Times New Roman" w:hAnsi="GHEA Grapalat"/>
          <w:b/>
          <w:color w:val="000000"/>
          <w:sz w:val="24"/>
          <w:szCs w:val="24"/>
          <w:lang w:val="hy-AM" w:eastAsia="hy-AM"/>
        </w:rPr>
      </w:pPr>
    </w:p>
    <w:p w:rsidR="00156413" w:rsidRPr="00156413" w:rsidRDefault="00156413" w:rsidP="00156413">
      <w:pPr>
        <w:pStyle w:val="a3"/>
        <w:numPr>
          <w:ilvl w:val="0"/>
          <w:numId w:val="12"/>
        </w:numPr>
        <w:shd w:val="clear" w:color="auto" w:fill="FFFFFF"/>
        <w:spacing w:before="60" w:after="0" w:line="240" w:lineRule="auto"/>
        <w:ind w:left="0" w:right="57" w:firstLine="11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hy-AM"/>
        </w:rPr>
      </w:pPr>
      <w:r w:rsidRPr="00156413">
        <w:rPr>
          <w:rFonts w:ascii="GHEA Grapalat" w:eastAsia="Times New Roman" w:hAnsi="GHEA Grapalat"/>
          <w:color w:val="000000"/>
          <w:sz w:val="24"/>
          <w:szCs w:val="24"/>
          <w:lang w:val="hy-AM" w:eastAsia="hy-AM"/>
        </w:rPr>
        <w:t xml:space="preserve">Սույն կարգով կարգավորվում են </w:t>
      </w:r>
      <w:r w:rsidR="00C00261" w:rsidRPr="00156413">
        <w:rPr>
          <w:rFonts w:ascii="GHEA Grapalat" w:hAnsi="GHEA Grapalat" w:cs="Sylfaen"/>
          <w:bCs/>
          <w:sz w:val="24"/>
          <w:szCs w:val="24"/>
          <w:lang w:val="hy-AM"/>
        </w:rPr>
        <w:t xml:space="preserve">Հայաստանի Հանրապետության Շիրակի մարզի Գյումրի </w:t>
      </w:r>
      <w:r w:rsidRPr="00156413">
        <w:rPr>
          <w:rFonts w:ascii="GHEA Grapalat" w:eastAsia="Times New Roman" w:hAnsi="GHEA Grapalat"/>
          <w:color w:val="000000"/>
          <w:sz w:val="24"/>
          <w:szCs w:val="24"/>
          <w:lang w:val="hy-AM" w:eastAsia="hy-AM"/>
        </w:rPr>
        <w:t>համայնքում</w:t>
      </w:r>
      <w:r w:rsidR="00C00261">
        <w:rPr>
          <w:rFonts w:ascii="GHEA Grapalat" w:eastAsia="Times New Roman" w:hAnsi="GHEA Grapalat"/>
          <w:color w:val="000000"/>
          <w:sz w:val="24"/>
          <w:szCs w:val="24"/>
          <w:lang w:val="hy-AM" w:eastAsia="hy-AM"/>
        </w:rPr>
        <w:t xml:space="preserve"> (այսուհետ՝ համայնք)</w:t>
      </w:r>
      <w:r w:rsidRPr="00156413">
        <w:rPr>
          <w:rFonts w:ascii="GHEA Grapalat" w:eastAsia="Times New Roman" w:hAnsi="GHEA Grapalat"/>
          <w:color w:val="000000"/>
          <w:sz w:val="24"/>
          <w:szCs w:val="24"/>
          <w:lang w:val="hy-AM" w:eastAsia="hy-AM"/>
        </w:rPr>
        <w:t xml:space="preserve"> տեղական ինքնակառավարմանը բնակիչների մասնակցության հետ կապված հարաբերությունները: </w:t>
      </w:r>
    </w:p>
    <w:p w:rsidR="00156413" w:rsidRPr="00156413" w:rsidRDefault="00156413" w:rsidP="00156413">
      <w:pPr>
        <w:pStyle w:val="a3"/>
        <w:numPr>
          <w:ilvl w:val="0"/>
          <w:numId w:val="12"/>
        </w:numPr>
        <w:shd w:val="clear" w:color="auto" w:fill="FFFFFF"/>
        <w:spacing w:before="60" w:after="0" w:line="240" w:lineRule="auto"/>
        <w:ind w:left="0" w:right="57" w:firstLine="11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hy-AM"/>
        </w:rPr>
      </w:pPr>
      <w:r w:rsidRPr="00156413">
        <w:rPr>
          <w:rFonts w:ascii="GHEA Grapalat" w:eastAsia="Times New Roman" w:hAnsi="GHEA Grapalat"/>
          <w:color w:val="000000"/>
          <w:sz w:val="24"/>
          <w:szCs w:val="24"/>
          <w:lang w:val="hy-AM" w:eastAsia="hy-AM"/>
        </w:rPr>
        <w:t xml:space="preserve">Սույն կարգի նպատակն է` ապահովել համայնքի բնակիչների, քաղաքացիական հասարակության և մասնավոր հատվածի կազմակերպությունների, ոչ ֆորմալ խմբերի լիարժեք և ժամանակին մասնակցությունն ու ներգործությունը համայնքային քաղաքականությունների մշակման և որոշումների կայացման գործընթացներում` երաշխավորելով հանրային տեղեկատվության լիակատար թափանցիկությունն ու մատչելիությունը: </w:t>
      </w:r>
    </w:p>
    <w:p w:rsidR="00156413" w:rsidRPr="00156413" w:rsidRDefault="00156413" w:rsidP="00156413">
      <w:pPr>
        <w:pStyle w:val="a3"/>
        <w:numPr>
          <w:ilvl w:val="0"/>
          <w:numId w:val="12"/>
        </w:numPr>
        <w:shd w:val="clear" w:color="auto" w:fill="FFFFFF"/>
        <w:spacing w:before="60" w:after="0" w:line="240" w:lineRule="auto"/>
        <w:ind w:left="0" w:firstLine="14"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156413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Սույն կարգի խնդիրներն են` </w:t>
      </w:r>
    </w:p>
    <w:p w:rsidR="00156413" w:rsidRPr="00156413" w:rsidRDefault="00156413" w:rsidP="00156413">
      <w:pPr>
        <w:shd w:val="clear" w:color="auto" w:fill="FFFFFF"/>
        <w:spacing w:before="60" w:after="0" w:line="240" w:lineRule="auto"/>
        <w:ind w:firstLine="720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156413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1) հստակեցնել համայնքի մասնակցային կառավարման համակարգում շահագրգիռ բոլոր կողմերի դերերը և պարտականությունները.</w:t>
      </w:r>
    </w:p>
    <w:p w:rsidR="00156413" w:rsidRPr="00156413" w:rsidRDefault="00156413" w:rsidP="00156413">
      <w:pPr>
        <w:shd w:val="clear" w:color="auto" w:fill="FFFFFF"/>
        <w:spacing w:before="60" w:after="0" w:line="240" w:lineRule="auto"/>
        <w:ind w:firstLine="720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156413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2) համայնքում հիմնել և կիրառել բնակիչների մասնակցության գործուն կառուցակարգեր, ընթացակարգեր, գործընթացներ և ձևեր.</w:t>
      </w:r>
    </w:p>
    <w:p w:rsidR="00156413" w:rsidRPr="00156413" w:rsidRDefault="00156413" w:rsidP="00156413">
      <w:pPr>
        <w:shd w:val="clear" w:color="auto" w:fill="FFFFFF"/>
        <w:spacing w:before="60" w:after="0" w:line="240" w:lineRule="auto"/>
        <w:ind w:firstLine="720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156413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3) ձևավորել համայնքի կառավարման նոր, քաղաքացիամետ մոտեցումներ.</w:t>
      </w:r>
    </w:p>
    <w:p w:rsidR="00156413" w:rsidRPr="00156413" w:rsidRDefault="00156413" w:rsidP="00156413">
      <w:pPr>
        <w:shd w:val="clear" w:color="auto" w:fill="FFFFFF"/>
        <w:spacing w:before="60" w:after="0" w:line="240" w:lineRule="auto"/>
        <w:ind w:firstLine="720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156413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4) բնակիչների համար ստեղծել հնարավորություններ՝ ունենալու ակտիվ դեր համայնքի կառավարման և զարգացման գործում.</w:t>
      </w:r>
    </w:p>
    <w:p w:rsidR="00156413" w:rsidRPr="00156413" w:rsidRDefault="00156413" w:rsidP="00156413">
      <w:pPr>
        <w:shd w:val="clear" w:color="auto" w:fill="FFFFFF"/>
        <w:spacing w:before="60" w:after="0" w:line="240" w:lineRule="auto"/>
        <w:ind w:firstLine="720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156413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5) պայմաններ ստեղծել համայնքում առկա շահերի հավասարաչափ ներկայացումը և հավասարակշռումը որոշումների կայացման գործընթացում.</w:t>
      </w:r>
    </w:p>
    <w:p w:rsidR="00156413" w:rsidRPr="00156413" w:rsidRDefault="00156413" w:rsidP="00156413">
      <w:pPr>
        <w:shd w:val="clear" w:color="auto" w:fill="FFFFFF"/>
        <w:spacing w:before="60" w:after="0" w:line="240" w:lineRule="auto"/>
        <w:ind w:firstLine="720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156413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6) համայնքում ապահովել փոխվստահության մթնոլորտ:</w:t>
      </w:r>
    </w:p>
    <w:p w:rsidR="00156413" w:rsidRPr="00156413" w:rsidRDefault="00156413" w:rsidP="00156413">
      <w:pPr>
        <w:pStyle w:val="a3"/>
        <w:numPr>
          <w:ilvl w:val="0"/>
          <w:numId w:val="12"/>
        </w:numPr>
        <w:shd w:val="clear" w:color="auto" w:fill="FFFFFF"/>
        <w:spacing w:before="60" w:after="0" w:line="240" w:lineRule="auto"/>
        <w:ind w:left="0" w:right="57" w:firstLine="17"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156413">
        <w:rPr>
          <w:rFonts w:ascii="GHEA Grapalat" w:eastAsia="Times New Roman" w:hAnsi="GHEA Grapalat" w:cs="Sylfaen"/>
          <w:color w:val="000000"/>
          <w:sz w:val="24"/>
          <w:szCs w:val="24"/>
          <w:lang w:eastAsia="hy-AM"/>
        </w:rPr>
        <w:t>Տեղական</w:t>
      </w:r>
      <w:r w:rsidRPr="00156413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 ինքնակառավարմանը բնակիչների մասնակցության սկզբունքներն են`</w:t>
      </w:r>
    </w:p>
    <w:p w:rsidR="00156413" w:rsidRPr="00156413" w:rsidRDefault="00156413" w:rsidP="00156413">
      <w:pPr>
        <w:shd w:val="clear" w:color="auto" w:fill="FFFFFF"/>
        <w:spacing w:before="60" w:after="0" w:line="240" w:lineRule="auto"/>
        <w:ind w:right="57" w:firstLine="663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156413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1) մատչելիություն.</w:t>
      </w:r>
    </w:p>
    <w:p w:rsidR="00156413" w:rsidRPr="00156413" w:rsidRDefault="00156413" w:rsidP="00156413">
      <w:pPr>
        <w:shd w:val="clear" w:color="auto" w:fill="FFFFFF"/>
        <w:spacing w:before="60" w:after="0" w:line="240" w:lineRule="auto"/>
        <w:ind w:right="57" w:firstLine="663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156413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2) վստահություն.</w:t>
      </w:r>
    </w:p>
    <w:p w:rsidR="00156413" w:rsidRPr="00156413" w:rsidRDefault="00156413" w:rsidP="00156413">
      <w:pPr>
        <w:shd w:val="clear" w:color="auto" w:fill="FFFFFF"/>
        <w:spacing w:before="60" w:after="0" w:line="240" w:lineRule="auto"/>
        <w:ind w:right="57" w:firstLine="663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156413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3) թափանցիկություն.</w:t>
      </w:r>
    </w:p>
    <w:p w:rsidR="00156413" w:rsidRPr="00156413" w:rsidRDefault="00156413" w:rsidP="00156413">
      <w:pPr>
        <w:shd w:val="clear" w:color="auto" w:fill="FFFFFF"/>
        <w:spacing w:before="60" w:after="0" w:line="240" w:lineRule="auto"/>
        <w:ind w:right="57" w:firstLine="663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156413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4) հրապարակայնություն.</w:t>
      </w:r>
    </w:p>
    <w:p w:rsidR="00156413" w:rsidRPr="00156413" w:rsidRDefault="00156413" w:rsidP="00156413">
      <w:pPr>
        <w:shd w:val="clear" w:color="auto" w:fill="FFFFFF"/>
        <w:spacing w:before="60" w:after="0" w:line="240" w:lineRule="auto"/>
        <w:ind w:right="57" w:firstLine="663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156413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5) ակտիվություն. </w:t>
      </w:r>
    </w:p>
    <w:p w:rsidR="00156413" w:rsidRPr="00156413" w:rsidRDefault="00156413" w:rsidP="00156413">
      <w:pPr>
        <w:shd w:val="clear" w:color="auto" w:fill="FFFFFF"/>
        <w:spacing w:before="60" w:after="0" w:line="240" w:lineRule="auto"/>
        <w:ind w:right="57" w:firstLine="663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156413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6) օպերատիվություն և արագ արձագանքում.</w:t>
      </w:r>
    </w:p>
    <w:p w:rsidR="00156413" w:rsidRPr="00156413" w:rsidRDefault="00156413" w:rsidP="00156413">
      <w:pPr>
        <w:shd w:val="clear" w:color="auto" w:fill="FFFFFF"/>
        <w:spacing w:before="60" w:after="0" w:line="240" w:lineRule="auto"/>
        <w:ind w:right="57" w:firstLine="663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156413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7) արդյունավետություն.</w:t>
      </w:r>
    </w:p>
    <w:p w:rsidR="00156413" w:rsidRPr="00156413" w:rsidRDefault="00156413" w:rsidP="00156413">
      <w:pPr>
        <w:shd w:val="clear" w:color="auto" w:fill="FFFFFF"/>
        <w:spacing w:before="60" w:after="0" w:line="240" w:lineRule="auto"/>
        <w:ind w:right="57" w:firstLine="663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156413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8) պատասխանատվություն և հաշվետվողականություն: </w:t>
      </w:r>
    </w:p>
    <w:p w:rsidR="00156413" w:rsidRPr="00156413" w:rsidRDefault="00156413" w:rsidP="00156413">
      <w:pPr>
        <w:pStyle w:val="a3"/>
        <w:numPr>
          <w:ilvl w:val="0"/>
          <w:numId w:val="12"/>
        </w:numPr>
        <w:shd w:val="clear" w:color="auto" w:fill="FFFFFF"/>
        <w:spacing w:before="60" w:after="0" w:line="240" w:lineRule="auto"/>
        <w:ind w:left="0" w:right="57" w:firstLine="17"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156413">
        <w:rPr>
          <w:rFonts w:ascii="GHEA Grapalat" w:eastAsia="Times New Roman" w:hAnsi="GHEA Grapalat" w:cs="Sylfaen"/>
          <w:color w:val="000000"/>
          <w:sz w:val="24"/>
          <w:szCs w:val="24"/>
          <w:lang w:eastAsia="hy-AM"/>
        </w:rPr>
        <w:t>Տեղական ինքնակառավարմանը բնակիչների մասնակցության կարգը (այսուհետ՝ Մասնակցության</w:t>
      </w:r>
      <w:r w:rsidRPr="00156413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 կարգը) տարածվում է համայնքի բոլոր ֆիզիկական և իրավաբանական անձանց և ոչ ֆորմալ խմբերի վրա: </w:t>
      </w:r>
    </w:p>
    <w:p w:rsidR="00156413" w:rsidRPr="00156413" w:rsidRDefault="00156413" w:rsidP="00156413">
      <w:pPr>
        <w:pStyle w:val="a3"/>
        <w:numPr>
          <w:ilvl w:val="0"/>
          <w:numId w:val="12"/>
        </w:numPr>
        <w:shd w:val="clear" w:color="auto" w:fill="FFFFFF"/>
        <w:spacing w:before="60" w:after="0" w:line="240" w:lineRule="auto"/>
        <w:ind w:left="0" w:right="57" w:hanging="11"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156413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Սույն կարգում օգտագործվող հասկացություններն են` </w:t>
      </w:r>
    </w:p>
    <w:p w:rsidR="00156413" w:rsidRPr="00156413" w:rsidRDefault="00156413" w:rsidP="00156413">
      <w:pPr>
        <w:shd w:val="clear" w:color="auto" w:fill="FFFFFF"/>
        <w:spacing w:before="60" w:after="0" w:line="240" w:lineRule="auto"/>
        <w:ind w:right="57" w:firstLine="663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156413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lastRenderedPageBreak/>
        <w:t>1) Մասնակցային ժողովրդավարություն` համայնքում իրականացվող գործընթաց, որի միջոցով բնակիչները լայն մասնակցություն են ունենում համայնքային քաղաքականությունների մշակմանը և իրականացմանը, համայնքային խնդիրների բարձրացմանը և լուծմանը.</w:t>
      </w:r>
    </w:p>
    <w:p w:rsidR="00156413" w:rsidRPr="00156413" w:rsidRDefault="00156413" w:rsidP="00156413">
      <w:pPr>
        <w:shd w:val="clear" w:color="auto" w:fill="FFFFFF"/>
        <w:spacing w:before="60" w:after="0" w:line="240" w:lineRule="auto"/>
        <w:ind w:right="57" w:firstLine="663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156413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2) Բնակիչների մասնակցություն`  համայնքում իրականացվող գործընթաց, որի միջոցով բնակիչները տեղեկացվում են տեղական ինքնակառավարման մարմինների (ՏԻՄ-երի) գործունեության մասին և ուղղակի կամ անուղղակի ներգործություն են ունենում ՏԻՄ-երի որոշումների վրա.</w:t>
      </w:r>
    </w:p>
    <w:p w:rsidR="00156413" w:rsidRPr="00156413" w:rsidRDefault="00156413" w:rsidP="00156413">
      <w:pPr>
        <w:shd w:val="clear" w:color="auto" w:fill="FFFFFF"/>
        <w:spacing w:before="60" w:after="0" w:line="240" w:lineRule="auto"/>
        <w:ind w:right="57" w:firstLine="663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156413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3) Բնակիչների նախաձեռնություն` համայնքում իրականացվող գործընթաց, որի նպատակն է բնակիչների ձայնը լսելի և խնդիրները տեսանելի դարձնել ՏԻՄ-երին, կամ գրավոր փաստաթուղթ` դիմումի, բողոքի, առաջարկության կամ նախագծի տեսքով, որը ստորագրվում է բնակիչների կամ նրանց խմբի կողմից և հասցեագրվում է ՏԻՄ-երին.</w:t>
      </w:r>
    </w:p>
    <w:p w:rsidR="00156413" w:rsidRPr="00156413" w:rsidRDefault="00156413" w:rsidP="00156413">
      <w:pPr>
        <w:shd w:val="clear" w:color="auto" w:fill="FFFFFF"/>
        <w:spacing w:before="60" w:after="0" w:line="240" w:lineRule="auto"/>
        <w:ind w:right="57" w:firstLine="663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156413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4) Ընդունելություններ և «բաց դռների» ծրագրեր` գործընթացներ, որոնք իրականացվում են համայնքի ղեկավարի և ավագանու անդամների մոտ նախօրոք սահմանված ժամանակացույցերի համաձայն, բնակիչների կամ նրանց պատվիրակությունների ընդունելություններ և այցելություններ կատարելու միջոցով: Այս գործընթացների նպատակն է խթանել և քաջալերել բնակիչներին, որպեսզի նրանք առանց որևէ պատճառի կամ նպատակի այցելեն ՏԻՄ-երի նստավայր կամ համայնքային որևէ կազմակերպություն` նրանց գործունեությանը ծանոթանալու և (կամ) իրենց հուզող խնդիրները բարձրացնելու համար:</w:t>
      </w:r>
    </w:p>
    <w:p w:rsidR="00156413" w:rsidRPr="00326387" w:rsidRDefault="00156413" w:rsidP="00326387">
      <w:pPr>
        <w:shd w:val="clear" w:color="auto" w:fill="FFFFFF"/>
        <w:spacing w:before="60" w:after="0" w:line="240" w:lineRule="auto"/>
        <w:ind w:right="57"/>
        <w:contextualSpacing/>
        <w:rPr>
          <w:rFonts w:ascii="GHEA Grapalat" w:eastAsia="Times New Roman" w:hAnsi="GHEA Grapalat"/>
          <w:b/>
          <w:color w:val="000000"/>
          <w:sz w:val="24"/>
          <w:szCs w:val="24"/>
          <w:lang w:val="hy-AM" w:eastAsia="hy-AM"/>
        </w:rPr>
      </w:pPr>
    </w:p>
    <w:p w:rsidR="00156413" w:rsidRPr="00DA6854" w:rsidRDefault="00156413" w:rsidP="00156413">
      <w:pPr>
        <w:shd w:val="clear" w:color="auto" w:fill="FFFFFF"/>
        <w:spacing w:before="60" w:after="0" w:line="240" w:lineRule="auto"/>
        <w:ind w:left="786" w:right="57"/>
        <w:contextualSpacing/>
        <w:rPr>
          <w:rFonts w:ascii="GHEA Grapalat" w:eastAsia="Times New Roman" w:hAnsi="GHEA Grapalat"/>
          <w:b/>
          <w:color w:val="000000"/>
          <w:sz w:val="24"/>
          <w:szCs w:val="24"/>
          <w:lang w:val="hy-AM" w:eastAsia="hy-AM"/>
        </w:rPr>
      </w:pPr>
      <w:r w:rsidRPr="00156413">
        <w:rPr>
          <w:rFonts w:ascii="GHEA Grapalat" w:hAnsi="GHEA Grapalat"/>
          <w:b/>
          <w:sz w:val="24"/>
          <w:szCs w:val="24"/>
          <w:lang w:val="de-DE"/>
        </w:rPr>
        <w:t>I</w:t>
      </w:r>
      <w:r w:rsidRPr="00156413">
        <w:rPr>
          <w:rFonts w:ascii="GHEA Grapalat" w:hAnsi="GHEA Grapalat"/>
          <w:b/>
          <w:sz w:val="24"/>
          <w:szCs w:val="24"/>
          <w:lang w:val="af-ZA"/>
        </w:rPr>
        <w:t>I</w:t>
      </w:r>
      <w:r w:rsidRPr="00156413">
        <w:rPr>
          <w:rFonts w:ascii="GHEA Grapalat" w:hAnsi="GHEA Grapalat"/>
          <w:b/>
          <w:sz w:val="24"/>
          <w:szCs w:val="24"/>
          <w:lang w:val="de-DE"/>
        </w:rPr>
        <w:t xml:space="preserve">. </w:t>
      </w:r>
      <w:r w:rsidRPr="00DA6854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Pr="00DA6854">
        <w:rPr>
          <w:rFonts w:ascii="GHEA Grapalat" w:eastAsia="Times New Roman" w:hAnsi="GHEA Grapalat"/>
          <w:b/>
          <w:color w:val="000000"/>
          <w:sz w:val="24"/>
          <w:szCs w:val="24"/>
          <w:lang w:val="hy-AM" w:eastAsia="hy-AM"/>
        </w:rPr>
        <w:t>Տեղական ինքնակառավարմանը բնակիչների մասնակցության գործընթացում  մասնակիցների դերերը  և փոխհարաբերությունները</w:t>
      </w:r>
    </w:p>
    <w:p w:rsidR="00156413" w:rsidRPr="00DA6854" w:rsidRDefault="00156413" w:rsidP="00156413">
      <w:pPr>
        <w:spacing w:before="60" w:after="0" w:line="240" w:lineRule="auto"/>
        <w:ind w:right="57" w:firstLine="57"/>
        <w:contextualSpacing/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val="hy-AM" w:eastAsia="hy-AM"/>
        </w:rPr>
      </w:pPr>
    </w:p>
    <w:p w:rsidR="00156413" w:rsidRPr="00DA6854" w:rsidRDefault="00156413" w:rsidP="00156413">
      <w:pPr>
        <w:pStyle w:val="a3"/>
        <w:numPr>
          <w:ilvl w:val="0"/>
          <w:numId w:val="12"/>
        </w:numPr>
        <w:spacing w:before="60" w:after="0" w:line="240" w:lineRule="auto"/>
        <w:ind w:left="0" w:right="57" w:firstLine="17"/>
        <w:jc w:val="both"/>
        <w:rPr>
          <w:rFonts w:ascii="GHEA Grapalat" w:hAnsi="GHEA Grapalat"/>
          <w:sz w:val="24"/>
          <w:szCs w:val="24"/>
          <w:lang w:val="hy-AM"/>
        </w:rPr>
      </w:pPr>
      <w:r w:rsidRPr="00DA6854">
        <w:rPr>
          <w:rFonts w:ascii="GHEA Grapalat" w:hAnsi="GHEA Grapalat"/>
          <w:sz w:val="24"/>
          <w:szCs w:val="24"/>
          <w:lang w:val="hy-AM"/>
        </w:rPr>
        <w:t xml:space="preserve"> Սույն կարգի օրինաստեղծության գործառույթը տրված է համայնքի ավագանուն:</w:t>
      </w:r>
    </w:p>
    <w:p w:rsidR="00156413" w:rsidRPr="00DA6854" w:rsidRDefault="00156413" w:rsidP="00156413">
      <w:pPr>
        <w:pStyle w:val="a3"/>
        <w:numPr>
          <w:ilvl w:val="0"/>
          <w:numId w:val="12"/>
        </w:numPr>
        <w:spacing w:before="60" w:after="0" w:line="240" w:lineRule="auto"/>
        <w:ind w:left="17" w:right="57" w:firstLine="17"/>
        <w:jc w:val="both"/>
        <w:rPr>
          <w:rFonts w:ascii="GHEA Grapalat" w:hAnsi="GHEA Grapalat"/>
          <w:sz w:val="24"/>
          <w:szCs w:val="24"/>
          <w:lang w:val="hy-AM"/>
        </w:rPr>
      </w:pPr>
      <w:r w:rsidRPr="00DA68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A6854">
        <w:rPr>
          <w:rFonts w:ascii="GHEA Grapalat" w:hAnsi="GHEA Grapalat" w:cs="Sylfaen"/>
          <w:sz w:val="24"/>
          <w:szCs w:val="24"/>
          <w:lang w:val="hy-AM"/>
        </w:rPr>
        <w:t>Համայնքի ավագանին</w:t>
      </w:r>
      <w:r w:rsidRPr="00DA6854">
        <w:rPr>
          <w:rFonts w:ascii="GHEA Grapalat" w:hAnsi="GHEA Grapalat"/>
          <w:sz w:val="24"/>
          <w:szCs w:val="24"/>
          <w:lang w:val="hy-AM"/>
        </w:rPr>
        <w:t xml:space="preserve"> քննարկում և որոշում է կայացնում  Մասնակցության կարգը հաստատելու մասին: Ավագանին օժանդակում և վերահսկում է համայնքում Մասնակցության կարգի ներդրմանը և իրականացմանը:</w:t>
      </w:r>
    </w:p>
    <w:p w:rsidR="00156413" w:rsidRPr="00DA6854" w:rsidRDefault="00156413" w:rsidP="00156413">
      <w:pPr>
        <w:pStyle w:val="a3"/>
        <w:numPr>
          <w:ilvl w:val="0"/>
          <w:numId w:val="12"/>
        </w:numPr>
        <w:spacing w:before="60" w:after="0" w:line="240" w:lineRule="auto"/>
        <w:ind w:left="0" w:right="57" w:firstLine="17"/>
        <w:jc w:val="both"/>
        <w:rPr>
          <w:rFonts w:ascii="GHEA Grapalat" w:hAnsi="GHEA Grapalat"/>
          <w:sz w:val="24"/>
          <w:szCs w:val="24"/>
          <w:lang w:val="hy-AM"/>
        </w:rPr>
      </w:pPr>
      <w:r w:rsidRPr="00DA6854">
        <w:rPr>
          <w:rFonts w:ascii="GHEA Grapalat" w:hAnsi="GHEA Grapalat"/>
          <w:sz w:val="24"/>
          <w:szCs w:val="24"/>
          <w:lang w:val="hy-AM"/>
        </w:rPr>
        <w:t xml:space="preserve"> Համայնքի ավագանին, տեղական ինքնակառավարմանը բնակիչների մասնակցությունը խրախուսելու նպատակով, կարող է սահմանել «Համայնքի ակտիվ բնակիչ» խրախուսական մրցանակ: Ավագանին մրցանակը շնորհում է տվյալ տարվա ընթացքում համայնքում տեղական ինքնակառավարմանը ամենաակտիվ մասնակցություն ցուցաբերած բնակչին կամ քաղաքացիական հասարակության կամ մասնավոր հատվածի կազմակերպության կամ ոչ ֆորմալ խմբի ներկայացուցչին:</w:t>
      </w:r>
    </w:p>
    <w:p w:rsidR="00156413" w:rsidRPr="00DA6854" w:rsidRDefault="00156413" w:rsidP="00156413">
      <w:pPr>
        <w:pStyle w:val="a3"/>
        <w:numPr>
          <w:ilvl w:val="0"/>
          <w:numId w:val="12"/>
        </w:numPr>
        <w:spacing w:before="60" w:after="0" w:line="240" w:lineRule="auto"/>
        <w:ind w:left="0" w:right="57" w:firstLine="17"/>
        <w:jc w:val="both"/>
        <w:rPr>
          <w:rFonts w:ascii="GHEA Grapalat" w:hAnsi="GHEA Grapalat"/>
          <w:sz w:val="24"/>
          <w:szCs w:val="24"/>
          <w:lang w:val="hy-AM"/>
        </w:rPr>
      </w:pPr>
      <w:r w:rsidRPr="00DA6854">
        <w:rPr>
          <w:rFonts w:ascii="GHEA Grapalat" w:hAnsi="GHEA Grapalat"/>
          <w:sz w:val="24"/>
          <w:szCs w:val="24"/>
          <w:lang w:val="hy-AM"/>
        </w:rPr>
        <w:t>«Համայնքի ակտիվ բնակիչ» խրախուսական մրցանակի շնորհման թեկնածուներ համայնքի ավագանուն կարող են առաջադրել  համայնքի ղեկավարը և/կամ համայնքի ղեկավարին կից հասարակական կարգով գործող խորհրդակցական մարմինները:</w:t>
      </w:r>
    </w:p>
    <w:p w:rsidR="00156413" w:rsidRPr="00DA6854" w:rsidRDefault="00156413" w:rsidP="00156413">
      <w:pPr>
        <w:pStyle w:val="a3"/>
        <w:numPr>
          <w:ilvl w:val="0"/>
          <w:numId w:val="12"/>
        </w:numPr>
        <w:spacing w:before="60" w:after="0" w:line="240" w:lineRule="auto"/>
        <w:ind w:left="17" w:right="58" w:firstLine="17"/>
        <w:jc w:val="both"/>
        <w:rPr>
          <w:rFonts w:ascii="GHEA Grapalat" w:hAnsi="GHEA Grapalat"/>
          <w:sz w:val="24"/>
          <w:szCs w:val="24"/>
          <w:lang w:val="hy-AM"/>
        </w:rPr>
      </w:pPr>
      <w:r w:rsidRPr="00DA6854">
        <w:rPr>
          <w:rFonts w:ascii="GHEA Grapalat" w:hAnsi="GHEA Grapalat"/>
          <w:sz w:val="24"/>
          <w:szCs w:val="24"/>
          <w:lang w:val="hy-AM"/>
        </w:rPr>
        <w:t>Բնակչության մասնակցության գործընթացներում իր գործառույթներն ունի համայնքի ղեկավարը:</w:t>
      </w:r>
    </w:p>
    <w:p w:rsidR="00156413" w:rsidRPr="00DA6854" w:rsidRDefault="00156413" w:rsidP="00156413">
      <w:pPr>
        <w:pStyle w:val="a3"/>
        <w:numPr>
          <w:ilvl w:val="0"/>
          <w:numId w:val="12"/>
        </w:numPr>
        <w:spacing w:before="60" w:after="0" w:line="240" w:lineRule="auto"/>
        <w:ind w:left="17" w:right="58" w:firstLine="1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A6854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DA6854">
        <w:rPr>
          <w:rFonts w:ascii="GHEA Grapalat" w:hAnsi="GHEA Grapalat"/>
          <w:sz w:val="24"/>
          <w:szCs w:val="24"/>
          <w:lang w:val="hy-AM"/>
        </w:rPr>
        <w:t xml:space="preserve"> ղեկավարը ստեղծում է բավարար պայմաններ և հնարավորություններ բնակիչների, քաղաքացիական հասարակության և մասնավոր հատվածի կազմակերպությունների և ոչ ֆորմալ խմբերի համար՝ լինելու իրազեկ ՏԻՄ-երի գործունեության մասին և մասնակցելու համայնքի կառավարմանն ու զարգացմանը, մասնավորապես, հետևյալ գործընթացներում`</w:t>
      </w:r>
    </w:p>
    <w:p w:rsidR="00156413" w:rsidRPr="006A161F" w:rsidRDefault="00156413" w:rsidP="00156413">
      <w:pPr>
        <w:spacing w:before="60" w:after="0" w:line="240" w:lineRule="auto"/>
        <w:ind w:left="567" w:right="58" w:hanging="283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6A161F">
        <w:rPr>
          <w:rFonts w:ascii="GHEA Grapalat" w:hAnsi="GHEA Grapalat"/>
          <w:sz w:val="24"/>
          <w:szCs w:val="24"/>
          <w:lang w:val="hy-AM"/>
        </w:rPr>
        <w:t>1)</w:t>
      </w:r>
      <w:r w:rsidRPr="006A161F">
        <w:rPr>
          <w:rFonts w:ascii="GHEA Grapalat" w:hAnsi="GHEA Grapalat"/>
          <w:sz w:val="24"/>
          <w:szCs w:val="24"/>
          <w:lang w:val="hy-AM"/>
        </w:rPr>
        <w:tab/>
        <w:t>տեղական ինքնակառավարմանը բնակիչների մասնակցության` օրենսդրական դրույթների լիարժեք կիրառում և կատարում.</w:t>
      </w:r>
    </w:p>
    <w:p w:rsidR="00156413" w:rsidRPr="006A161F" w:rsidRDefault="00156413" w:rsidP="00156413">
      <w:pPr>
        <w:spacing w:before="60" w:after="0" w:line="240" w:lineRule="auto"/>
        <w:ind w:left="567" w:right="58" w:hanging="283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6A161F">
        <w:rPr>
          <w:rFonts w:ascii="GHEA Grapalat" w:hAnsi="GHEA Grapalat"/>
          <w:sz w:val="24"/>
          <w:szCs w:val="24"/>
          <w:lang w:val="hy-AM"/>
        </w:rPr>
        <w:lastRenderedPageBreak/>
        <w:t>2)</w:t>
      </w:r>
      <w:r w:rsidRPr="006A161F">
        <w:rPr>
          <w:rFonts w:ascii="GHEA Grapalat" w:hAnsi="GHEA Grapalat"/>
          <w:sz w:val="24"/>
          <w:szCs w:val="24"/>
          <w:lang w:val="hy-AM"/>
        </w:rPr>
        <w:tab/>
        <w:t xml:space="preserve">իրավական ակտերի նոր նախաձեռնությունների և նախագծերի քննարկումներ. </w:t>
      </w:r>
    </w:p>
    <w:p w:rsidR="00156413" w:rsidRPr="006A161F" w:rsidRDefault="00156413" w:rsidP="00156413">
      <w:pPr>
        <w:spacing w:before="60" w:after="0" w:line="240" w:lineRule="auto"/>
        <w:ind w:left="567" w:right="58" w:hanging="283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6A161F">
        <w:rPr>
          <w:rFonts w:ascii="GHEA Grapalat" w:hAnsi="GHEA Grapalat"/>
          <w:sz w:val="24"/>
          <w:szCs w:val="24"/>
          <w:lang w:val="hy-AM"/>
        </w:rPr>
        <w:t>3)</w:t>
      </w:r>
      <w:r w:rsidRPr="006A161F">
        <w:rPr>
          <w:rFonts w:ascii="GHEA Grapalat" w:hAnsi="GHEA Grapalat"/>
          <w:sz w:val="24"/>
          <w:szCs w:val="24"/>
          <w:lang w:val="hy-AM"/>
        </w:rPr>
        <w:tab/>
        <w:t xml:space="preserve">համայնքի զարգացման ռազմավարությունների և ծրագրերի (տարեկան, քառամյա, երկարաժամկետ և հատուկ) մշակում, քննարկում, իրականացում և վերահսկում. </w:t>
      </w:r>
    </w:p>
    <w:p w:rsidR="00156413" w:rsidRPr="006A161F" w:rsidRDefault="00156413" w:rsidP="00156413">
      <w:pPr>
        <w:spacing w:before="60" w:after="0" w:line="240" w:lineRule="auto"/>
        <w:ind w:left="567" w:right="58" w:hanging="283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6A161F">
        <w:rPr>
          <w:rFonts w:ascii="GHEA Grapalat" w:hAnsi="GHEA Grapalat"/>
          <w:sz w:val="24"/>
          <w:szCs w:val="24"/>
          <w:lang w:val="hy-AM"/>
        </w:rPr>
        <w:t>4)</w:t>
      </w:r>
      <w:r w:rsidRPr="006A161F">
        <w:rPr>
          <w:rFonts w:ascii="GHEA Grapalat" w:hAnsi="GHEA Grapalat"/>
          <w:sz w:val="24"/>
          <w:szCs w:val="24"/>
          <w:lang w:val="hy-AM"/>
        </w:rPr>
        <w:tab/>
        <w:t xml:space="preserve"> համայնքի աշխատակազմի և համայնքային կազմակերպությունների գործունեության, ներառյալ` դրանից ստացված արդյունքների և շահառուների վրա ազդեցության մշտադիտարկում (մոնիթորինգ) և գնահատում. </w:t>
      </w:r>
    </w:p>
    <w:p w:rsidR="00156413" w:rsidRPr="006A161F" w:rsidRDefault="00156413" w:rsidP="00156413">
      <w:pPr>
        <w:spacing w:before="60" w:after="0" w:line="240" w:lineRule="auto"/>
        <w:ind w:left="567" w:right="58" w:hanging="283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6A161F">
        <w:rPr>
          <w:rFonts w:ascii="GHEA Grapalat" w:hAnsi="GHEA Grapalat"/>
          <w:sz w:val="24"/>
          <w:szCs w:val="24"/>
          <w:lang w:val="hy-AM"/>
        </w:rPr>
        <w:t xml:space="preserve">5) </w:t>
      </w:r>
      <w:r w:rsidRPr="006A161F">
        <w:rPr>
          <w:rFonts w:ascii="GHEA Grapalat" w:hAnsi="GHEA Grapalat"/>
          <w:sz w:val="24"/>
          <w:szCs w:val="24"/>
          <w:lang w:val="hy-AM"/>
        </w:rPr>
        <w:tab/>
        <w:t xml:space="preserve">համայնքի բյուջեի կազմում, քննարկում, կատարում և վերահսկում. </w:t>
      </w:r>
    </w:p>
    <w:p w:rsidR="00156413" w:rsidRPr="006A161F" w:rsidRDefault="00156413" w:rsidP="00156413">
      <w:pPr>
        <w:spacing w:before="60" w:after="0" w:line="240" w:lineRule="auto"/>
        <w:ind w:left="567" w:right="58" w:hanging="283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6A161F">
        <w:rPr>
          <w:rFonts w:ascii="GHEA Grapalat" w:hAnsi="GHEA Grapalat"/>
          <w:sz w:val="24"/>
          <w:szCs w:val="24"/>
          <w:lang w:val="hy-AM"/>
        </w:rPr>
        <w:t>6)</w:t>
      </w:r>
      <w:r w:rsidRPr="006A161F">
        <w:rPr>
          <w:rFonts w:ascii="GHEA Grapalat" w:hAnsi="GHEA Grapalat"/>
          <w:sz w:val="24"/>
          <w:szCs w:val="24"/>
          <w:lang w:val="hy-AM"/>
        </w:rPr>
        <w:tab/>
        <w:t xml:space="preserve">համայնքային ծառայությունների մատուցումը բարելավելու վերաբերյալ </w:t>
      </w:r>
      <w:r w:rsidRPr="006A161F">
        <w:rPr>
          <w:rFonts w:ascii="GHEA Grapalat" w:hAnsi="GHEA Grapalat"/>
          <w:sz w:val="24"/>
          <w:szCs w:val="24"/>
          <w:lang w:val="hy-AM"/>
        </w:rPr>
        <w:br/>
        <w:t xml:space="preserve">քննարկումներ և համայնքի ավագանու որոշումների նախագծերի կազմում և ներկայացում. </w:t>
      </w:r>
    </w:p>
    <w:p w:rsidR="00156413" w:rsidRPr="006A161F" w:rsidRDefault="00156413" w:rsidP="00156413">
      <w:pPr>
        <w:spacing w:before="60" w:after="0" w:line="240" w:lineRule="auto"/>
        <w:ind w:left="567" w:right="58" w:hanging="283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6A161F">
        <w:rPr>
          <w:rFonts w:ascii="GHEA Grapalat" w:hAnsi="GHEA Grapalat"/>
          <w:sz w:val="24"/>
          <w:szCs w:val="24"/>
          <w:lang w:val="hy-AM"/>
        </w:rPr>
        <w:t>7)</w:t>
      </w:r>
      <w:r w:rsidRPr="006A161F">
        <w:rPr>
          <w:rFonts w:ascii="GHEA Grapalat" w:hAnsi="GHEA Grapalat"/>
          <w:sz w:val="24"/>
          <w:szCs w:val="24"/>
          <w:lang w:val="hy-AM"/>
        </w:rPr>
        <w:tab/>
        <w:t xml:space="preserve">տեղական հարկերի, տուրքերի, վճարների դրույքաչափերի, համայնքային </w:t>
      </w:r>
      <w:r w:rsidRPr="006A161F">
        <w:rPr>
          <w:rFonts w:ascii="GHEA Grapalat" w:hAnsi="GHEA Grapalat"/>
          <w:sz w:val="24"/>
          <w:szCs w:val="24"/>
          <w:lang w:val="hy-AM"/>
        </w:rPr>
        <w:br/>
        <w:t>ծառայությունների մատուցման դիմաց գանձվող վճարների չափերի, դրանց հավաքագրման առկա խնդիրների և քաղաքականության վերաբերյալ քննարկումներ.</w:t>
      </w:r>
    </w:p>
    <w:p w:rsidR="00156413" w:rsidRPr="006A161F" w:rsidRDefault="00156413" w:rsidP="00156413">
      <w:pPr>
        <w:spacing w:before="60" w:after="0" w:line="240" w:lineRule="auto"/>
        <w:ind w:left="567" w:right="58" w:hanging="283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6A161F">
        <w:rPr>
          <w:rFonts w:ascii="GHEA Grapalat" w:hAnsi="GHEA Grapalat"/>
          <w:sz w:val="24"/>
          <w:szCs w:val="24"/>
          <w:lang w:val="hy-AM"/>
        </w:rPr>
        <w:t>8)  տեղական ինքնակառավարմանը բնակիչների մասնակցության այլ գործընթացներ:</w:t>
      </w:r>
    </w:p>
    <w:p w:rsidR="00156413" w:rsidRPr="006A161F" w:rsidRDefault="00156413" w:rsidP="00156413">
      <w:pPr>
        <w:pStyle w:val="a3"/>
        <w:numPr>
          <w:ilvl w:val="0"/>
          <w:numId w:val="12"/>
        </w:numPr>
        <w:spacing w:before="60" w:after="0" w:line="240" w:lineRule="auto"/>
        <w:ind w:left="17" w:right="57" w:hanging="34"/>
        <w:jc w:val="both"/>
        <w:rPr>
          <w:rFonts w:ascii="GHEA Grapalat" w:hAnsi="GHEA Grapalat"/>
          <w:sz w:val="24"/>
          <w:szCs w:val="24"/>
          <w:lang w:val="hy-AM"/>
        </w:rPr>
      </w:pPr>
      <w:r w:rsidRPr="006A161F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6A161F">
        <w:rPr>
          <w:rFonts w:ascii="GHEA Grapalat" w:hAnsi="GHEA Grapalat"/>
          <w:sz w:val="24"/>
          <w:szCs w:val="24"/>
          <w:lang w:val="hy-AM"/>
        </w:rPr>
        <w:t xml:space="preserve"> ղեկավարն  ապահովում է տեղական ինքնակառավարմանը  բնակիչների մասնակցության միջոցառումների կազմակերպումը և անցկացումը բնակիչներին մատչելի և հարմար վայրերում: Համայնքի ղեկավարը ստեղծում է համապատասխան պայմաններ և միջոցներ՝ ապահովելու հաշմանդամություն ունեցող անձանց, սակավաշարժ խմբերի, կարդալու և լսելու դժվարություններ ունեցող բնակիչների լիարժեք մասնակցությունը տեղական ինքնակառավարմանը: </w:t>
      </w:r>
    </w:p>
    <w:p w:rsidR="00156413" w:rsidRPr="006A161F" w:rsidRDefault="00156413" w:rsidP="00156413">
      <w:pPr>
        <w:pStyle w:val="a3"/>
        <w:numPr>
          <w:ilvl w:val="0"/>
          <w:numId w:val="12"/>
        </w:numPr>
        <w:spacing w:before="60" w:after="0" w:line="240" w:lineRule="auto"/>
        <w:ind w:left="17" w:right="57" w:hanging="34"/>
        <w:jc w:val="both"/>
        <w:rPr>
          <w:rFonts w:ascii="GHEA Grapalat" w:hAnsi="GHEA Grapalat"/>
          <w:sz w:val="24"/>
          <w:szCs w:val="24"/>
          <w:lang w:val="hy-AM"/>
        </w:rPr>
      </w:pPr>
      <w:r w:rsidRPr="006A161F">
        <w:rPr>
          <w:rFonts w:ascii="GHEA Grapalat" w:hAnsi="GHEA Grapalat"/>
          <w:sz w:val="24"/>
          <w:szCs w:val="24"/>
          <w:lang w:val="hy-AM"/>
        </w:rPr>
        <w:t xml:space="preserve">Համայնքի ղեկավարն ապահովում է </w:t>
      </w:r>
      <w:r w:rsidR="00C00261" w:rsidRPr="006A161F">
        <w:rPr>
          <w:rFonts w:ascii="GHEA Grapalat" w:hAnsi="GHEA Grapalat"/>
          <w:sz w:val="24"/>
          <w:szCs w:val="24"/>
          <w:lang w:val="hy-AM"/>
        </w:rPr>
        <w:t>համայնք</w:t>
      </w:r>
      <w:r w:rsidR="00C00261">
        <w:rPr>
          <w:rFonts w:ascii="GHEA Grapalat" w:hAnsi="GHEA Grapalat"/>
          <w:sz w:val="24"/>
          <w:szCs w:val="24"/>
          <w:lang w:val="hy-AM"/>
        </w:rPr>
        <w:t>ապետարանի</w:t>
      </w:r>
      <w:r w:rsidRPr="006A161F">
        <w:rPr>
          <w:rFonts w:ascii="GHEA Grapalat" w:hAnsi="GHEA Grapalat"/>
          <w:sz w:val="24"/>
          <w:szCs w:val="24"/>
          <w:lang w:val="hy-AM"/>
        </w:rPr>
        <w:t xml:space="preserve"> աշխատակազմի և համայնքային ենթակայության կազմակերպությունների համագործակցությունը համայնքի բնակիչների, քաղաքացիական հասարակության և մասնավոր հատվածի ներկայացուցիչների հետ` նրանց իրազեկելու և կրթելու՝ համայնքում տեղական ինքնակառավարման և ՏԻՄ-երի գործունեության վերաբերյալ:</w:t>
      </w:r>
    </w:p>
    <w:p w:rsidR="00156413" w:rsidRPr="006A161F" w:rsidRDefault="00156413" w:rsidP="00156413">
      <w:pPr>
        <w:pStyle w:val="a3"/>
        <w:numPr>
          <w:ilvl w:val="0"/>
          <w:numId w:val="12"/>
        </w:numPr>
        <w:spacing w:before="60" w:after="0" w:line="240" w:lineRule="auto"/>
        <w:ind w:left="17" w:right="57" w:hanging="34"/>
        <w:jc w:val="both"/>
        <w:rPr>
          <w:rFonts w:ascii="GHEA Grapalat" w:hAnsi="GHEA Grapalat"/>
          <w:sz w:val="24"/>
          <w:szCs w:val="24"/>
          <w:lang w:val="hy-AM"/>
        </w:rPr>
      </w:pPr>
      <w:r w:rsidRPr="006A161F">
        <w:rPr>
          <w:rFonts w:ascii="GHEA Grapalat" w:hAnsi="GHEA Grapalat"/>
          <w:sz w:val="24"/>
          <w:szCs w:val="24"/>
          <w:lang w:val="hy-AM"/>
        </w:rPr>
        <w:t xml:space="preserve">Համայնքի ղեկավարը համայնքի ավագանու անդամներին, քաղաքացիական հասարակության և մասնավոր հատվածի ներկայացուցիչներին, ակտիվ բնակիչներին իրազեկում և (կամ) ներգրավում է համայնքի տարածքում կազմակերպվող ուսուցման և վերապատրաստման ծրագրերում՝ տեղական ինքնակառավարմանը բնակիչների մասնակցության բնագավառում նրանց գիտելիքները հարստացնելու և հմտությունները զարգացնելու նպատակով: </w:t>
      </w:r>
    </w:p>
    <w:p w:rsidR="00156413" w:rsidRPr="006A161F" w:rsidRDefault="00156413" w:rsidP="00156413">
      <w:pPr>
        <w:pStyle w:val="a3"/>
        <w:numPr>
          <w:ilvl w:val="0"/>
          <w:numId w:val="12"/>
        </w:numPr>
        <w:spacing w:before="60" w:after="0" w:line="240" w:lineRule="auto"/>
        <w:ind w:left="17" w:right="57" w:hanging="34"/>
        <w:jc w:val="both"/>
        <w:rPr>
          <w:rFonts w:ascii="GHEA Grapalat" w:hAnsi="GHEA Grapalat"/>
          <w:sz w:val="24"/>
          <w:szCs w:val="24"/>
          <w:lang w:val="hy-AM"/>
        </w:rPr>
      </w:pPr>
      <w:r w:rsidRPr="006A161F">
        <w:rPr>
          <w:rFonts w:ascii="GHEA Grapalat" w:hAnsi="GHEA Grapalat"/>
          <w:sz w:val="24"/>
          <w:szCs w:val="24"/>
          <w:lang w:val="hy-AM"/>
        </w:rPr>
        <w:t xml:space="preserve">Համայնքի ղեկավարն ապահովում է ընդունված Մասնակցության կարգի իրազեկումը համայնքում առկա բոլոր շահագրգիռ կողմերին, այդ թվում այն բնակիչներին, որոնք ունեն կարդալու, գրելու, շարժվելու կամ այլ դժվարություններ, տնային տնտեսուհիներին և սոցիալական այլ խմբերին պատկանող մարդկանց: </w:t>
      </w:r>
    </w:p>
    <w:p w:rsidR="00156413" w:rsidRPr="006A161F" w:rsidRDefault="00156413" w:rsidP="00156413">
      <w:pPr>
        <w:pStyle w:val="a3"/>
        <w:numPr>
          <w:ilvl w:val="0"/>
          <w:numId w:val="12"/>
        </w:numPr>
        <w:spacing w:before="60" w:after="0" w:line="240" w:lineRule="auto"/>
        <w:ind w:left="17" w:right="57" w:hanging="34"/>
        <w:jc w:val="both"/>
        <w:rPr>
          <w:rFonts w:ascii="GHEA Grapalat" w:hAnsi="GHEA Grapalat"/>
          <w:sz w:val="24"/>
          <w:szCs w:val="24"/>
          <w:lang w:val="hy-AM"/>
        </w:rPr>
      </w:pPr>
      <w:r w:rsidRPr="006A161F">
        <w:rPr>
          <w:rFonts w:ascii="GHEA Grapalat" w:hAnsi="GHEA Grapalat"/>
          <w:sz w:val="24"/>
          <w:szCs w:val="24"/>
          <w:lang w:val="hy-AM"/>
        </w:rPr>
        <w:t>Բնակիչների մասնակցության բնագավառում կարևորվում է քաղաքացիական հասարակության և մասնավոր հատվածի դերն ու գործունեությունը:</w:t>
      </w:r>
    </w:p>
    <w:p w:rsidR="00156413" w:rsidRPr="006A161F" w:rsidRDefault="00156413" w:rsidP="00156413">
      <w:pPr>
        <w:pStyle w:val="a3"/>
        <w:numPr>
          <w:ilvl w:val="0"/>
          <w:numId w:val="12"/>
        </w:numPr>
        <w:spacing w:before="60" w:after="0" w:line="240" w:lineRule="auto"/>
        <w:ind w:left="17" w:right="57" w:hanging="34"/>
        <w:jc w:val="both"/>
        <w:rPr>
          <w:rFonts w:ascii="GHEA Grapalat" w:hAnsi="GHEA Grapalat"/>
          <w:sz w:val="24"/>
          <w:szCs w:val="24"/>
          <w:lang w:val="hy-AM"/>
        </w:rPr>
      </w:pPr>
      <w:r w:rsidRPr="006A161F">
        <w:rPr>
          <w:rFonts w:ascii="GHEA Grapalat" w:hAnsi="GHEA Grapalat" w:cs="Sylfaen"/>
          <w:sz w:val="24"/>
          <w:szCs w:val="24"/>
          <w:lang w:val="hy-AM"/>
        </w:rPr>
        <w:t xml:space="preserve">Տեղական ինքնակառավարմանը բնակիչների մասնակցության բնագավառում շահագրգիռ </w:t>
      </w:r>
      <w:r w:rsidRPr="006A161F">
        <w:rPr>
          <w:rFonts w:ascii="GHEA Grapalat" w:hAnsi="GHEA Grapalat"/>
          <w:sz w:val="24"/>
          <w:szCs w:val="24"/>
          <w:lang w:val="hy-AM"/>
        </w:rPr>
        <w:t xml:space="preserve">քաղաքացիական հասարակության և </w:t>
      </w:r>
      <w:r w:rsidRPr="006A161F">
        <w:rPr>
          <w:rFonts w:ascii="GHEA Grapalat" w:hAnsi="GHEA Grapalat" w:cs="Sylfaen"/>
          <w:sz w:val="24"/>
          <w:szCs w:val="24"/>
          <w:lang w:val="hy-AM"/>
        </w:rPr>
        <w:t>մասնավոր</w:t>
      </w:r>
      <w:r w:rsidRPr="006A161F">
        <w:rPr>
          <w:rFonts w:ascii="GHEA Grapalat" w:hAnsi="GHEA Grapalat"/>
          <w:sz w:val="24"/>
          <w:szCs w:val="24"/>
          <w:lang w:val="hy-AM"/>
        </w:rPr>
        <w:t xml:space="preserve"> հատվածի կազմակերպությունների և ոչ ֆորմալ խմբերի դերը կայանում է հետևյալում՝</w:t>
      </w:r>
    </w:p>
    <w:p w:rsidR="00156413" w:rsidRPr="006A161F" w:rsidRDefault="00156413" w:rsidP="00156413">
      <w:pPr>
        <w:numPr>
          <w:ilvl w:val="0"/>
          <w:numId w:val="13"/>
        </w:numPr>
        <w:spacing w:before="60" w:after="0" w:line="240" w:lineRule="auto"/>
        <w:ind w:left="284" w:right="57" w:firstLine="142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6A161F">
        <w:rPr>
          <w:rFonts w:ascii="GHEA Grapalat" w:hAnsi="GHEA Grapalat"/>
          <w:sz w:val="24"/>
          <w:szCs w:val="24"/>
          <w:lang w:val="hy-AM"/>
        </w:rPr>
        <w:t xml:space="preserve"> ծանոթանում են սույն կարգի հետ և լայնորեն տարածում այն համայնքի բնակիչների, քաղաքացիական հասարակության  և մասնավոր հատվածի  կազմակերպությունների և ոչ ֆորմալ խմբերի շրջանում.</w:t>
      </w:r>
    </w:p>
    <w:p w:rsidR="00156413" w:rsidRPr="006A161F" w:rsidRDefault="00156413" w:rsidP="00156413">
      <w:pPr>
        <w:numPr>
          <w:ilvl w:val="0"/>
          <w:numId w:val="13"/>
        </w:numPr>
        <w:spacing w:before="60" w:after="0" w:line="240" w:lineRule="auto"/>
        <w:ind w:left="284" w:right="57" w:firstLine="142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6A161F">
        <w:rPr>
          <w:rFonts w:ascii="GHEA Grapalat" w:hAnsi="GHEA Grapalat"/>
          <w:sz w:val="24"/>
          <w:szCs w:val="24"/>
          <w:lang w:val="hy-AM"/>
        </w:rPr>
        <w:lastRenderedPageBreak/>
        <w:t>մասնակցություն ՏԻՄ-երի կողմից կազմակերպվող և անցկացվող հանրային քննարկումներին, հանդիպումներին, ժողովներին, հավաքներին, հարցումներին, հանրային միջոցառումներին և բնակիչների մասնակցության այլ ձևերին.</w:t>
      </w:r>
    </w:p>
    <w:p w:rsidR="00156413" w:rsidRPr="006A161F" w:rsidRDefault="00156413" w:rsidP="00156413">
      <w:pPr>
        <w:numPr>
          <w:ilvl w:val="0"/>
          <w:numId w:val="13"/>
        </w:numPr>
        <w:spacing w:before="60" w:after="0" w:line="240" w:lineRule="auto"/>
        <w:ind w:left="284" w:right="57" w:firstLine="142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6A161F">
        <w:rPr>
          <w:rFonts w:ascii="GHEA Grapalat" w:hAnsi="GHEA Grapalat"/>
          <w:sz w:val="24"/>
          <w:szCs w:val="24"/>
          <w:lang w:val="hy-AM"/>
        </w:rPr>
        <w:t>շահագրգռվածություն և ակտիվություն են հանդես բերում համայնքում տեղական ինքնակառավարմանը բնակիչների մասնակցության բնագավառում սույն Մասնակցության կարգի ներդրման և կիրառման գործում.</w:t>
      </w:r>
    </w:p>
    <w:p w:rsidR="00156413" w:rsidRPr="006A161F" w:rsidRDefault="00156413" w:rsidP="00156413">
      <w:pPr>
        <w:numPr>
          <w:ilvl w:val="0"/>
          <w:numId w:val="13"/>
        </w:numPr>
        <w:spacing w:before="60" w:after="0" w:line="240" w:lineRule="auto"/>
        <w:ind w:left="284" w:right="57" w:firstLine="142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6A161F">
        <w:rPr>
          <w:rFonts w:ascii="GHEA Grapalat" w:hAnsi="GHEA Grapalat"/>
          <w:sz w:val="24"/>
          <w:szCs w:val="24"/>
          <w:lang w:val="hy-AM"/>
        </w:rPr>
        <w:t xml:space="preserve">եզրակացություններ և առաջարկություններ են ներկայացնում համայնքի ղեկավարին  տեղական ինքնակառավարման բնագավառում նախաձեռնությունների և նախագծերի վերաբերյալ: </w:t>
      </w:r>
    </w:p>
    <w:p w:rsidR="00156413" w:rsidRPr="006A161F" w:rsidRDefault="00156413" w:rsidP="00156413">
      <w:pPr>
        <w:pStyle w:val="a3"/>
        <w:numPr>
          <w:ilvl w:val="0"/>
          <w:numId w:val="12"/>
        </w:numPr>
        <w:spacing w:before="60" w:after="0" w:line="240" w:lineRule="auto"/>
        <w:ind w:left="17" w:right="57" w:hanging="17"/>
        <w:jc w:val="both"/>
        <w:rPr>
          <w:rFonts w:ascii="GHEA Grapalat" w:hAnsi="GHEA Grapalat"/>
          <w:sz w:val="24"/>
          <w:szCs w:val="24"/>
          <w:lang w:val="hy-AM"/>
        </w:rPr>
      </w:pPr>
      <w:r w:rsidRPr="006A161F">
        <w:rPr>
          <w:rFonts w:ascii="GHEA Grapalat" w:hAnsi="GHEA Grapalat"/>
          <w:sz w:val="24"/>
          <w:szCs w:val="24"/>
          <w:lang w:val="hy-AM"/>
        </w:rPr>
        <w:t>Համայնքի մասնակցային կառավարման գործընթացի անբաժանելի մաս են կազմում համայնքի բնակիչները:</w:t>
      </w:r>
    </w:p>
    <w:p w:rsidR="00156413" w:rsidRPr="006A161F" w:rsidRDefault="00156413" w:rsidP="00156413">
      <w:pPr>
        <w:pStyle w:val="a3"/>
        <w:numPr>
          <w:ilvl w:val="0"/>
          <w:numId w:val="12"/>
        </w:numPr>
        <w:spacing w:before="60" w:after="0" w:line="240" w:lineRule="auto"/>
        <w:ind w:left="0" w:right="57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6A161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A161F">
        <w:rPr>
          <w:rFonts w:ascii="GHEA Grapalat" w:hAnsi="GHEA Grapalat" w:cs="Sylfaen"/>
          <w:sz w:val="24"/>
          <w:szCs w:val="24"/>
          <w:lang w:val="hy-AM"/>
        </w:rPr>
        <w:t>Հա</w:t>
      </w:r>
      <w:r w:rsidRPr="006A161F">
        <w:rPr>
          <w:rFonts w:ascii="GHEA Grapalat" w:hAnsi="GHEA Grapalat"/>
          <w:sz w:val="24"/>
          <w:szCs w:val="24"/>
          <w:lang w:val="hy-AM"/>
        </w:rPr>
        <w:t>մայնքի մասնակցային կառավարման գործընթացներում համայնքի բնակիչների կամ նրանց խմբերի մասնակցությունը կարող է լինել հետևյալ ուղղություններով`</w:t>
      </w:r>
      <w:r w:rsidRPr="006A161F">
        <w:rPr>
          <w:rFonts w:ascii="GHEA Grapalat" w:hAnsi="GHEA Grapalat"/>
          <w:sz w:val="24"/>
          <w:szCs w:val="24"/>
          <w:lang w:val="hy-AM"/>
        </w:rPr>
        <w:br/>
      </w:r>
      <w:r w:rsidRPr="006A161F">
        <w:rPr>
          <w:rFonts w:ascii="GHEA Grapalat" w:hAnsi="GHEA Grapalat"/>
          <w:sz w:val="24"/>
          <w:szCs w:val="24"/>
          <w:lang w:val="hy-AM"/>
        </w:rPr>
        <w:tab/>
        <w:t>1) մասնակցություն ՏԻՄ-երի կողմից կազմակերպվող և անցկացվող հանրային քննարկումներին, հանդիպումներին, ժողովներին, հավաքներին, հարցումներին, հանրային միջոցառումներին և բնակիչների մասնակցության այլ ձևերին.</w:t>
      </w:r>
    </w:p>
    <w:p w:rsidR="00156413" w:rsidRPr="006A161F" w:rsidRDefault="00156413" w:rsidP="00156413">
      <w:pPr>
        <w:pStyle w:val="a3"/>
        <w:spacing w:before="60" w:after="0" w:line="240" w:lineRule="auto"/>
        <w:ind w:left="0" w:right="57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A161F">
        <w:rPr>
          <w:rFonts w:ascii="GHEA Grapalat" w:hAnsi="GHEA Grapalat"/>
          <w:sz w:val="24"/>
          <w:szCs w:val="24"/>
          <w:lang w:val="hy-AM"/>
        </w:rPr>
        <w:t>2) ներգրավվածություն տեղական ինքնակառավարմանը բնակիչների մասնակցության բնագավառում խորհրդակցական (խորհրդատվական) մարմինների, հանձնաժողովների, խորհուրդների, ֆոկուս խմբերի, ֆորմալ և ոչ ֆորմալ խմբերի ձևավորմանը և գործունեությանը.</w:t>
      </w:r>
    </w:p>
    <w:p w:rsidR="00156413" w:rsidRPr="006A161F" w:rsidRDefault="00156413" w:rsidP="00156413">
      <w:pPr>
        <w:pStyle w:val="a3"/>
        <w:spacing w:before="60" w:after="0" w:line="240" w:lineRule="auto"/>
        <w:ind w:left="0" w:right="57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A161F">
        <w:rPr>
          <w:rFonts w:ascii="GHEA Grapalat" w:hAnsi="GHEA Grapalat"/>
          <w:sz w:val="24"/>
          <w:szCs w:val="24"/>
          <w:lang w:val="hy-AM"/>
        </w:rPr>
        <w:t>3) հանրային շահերի պաշտպանություն.</w:t>
      </w:r>
    </w:p>
    <w:p w:rsidR="00156413" w:rsidRPr="006A161F" w:rsidRDefault="00156413" w:rsidP="00156413">
      <w:pPr>
        <w:pStyle w:val="a3"/>
        <w:spacing w:before="60" w:after="0" w:line="240" w:lineRule="auto"/>
        <w:ind w:left="0" w:right="57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A161F">
        <w:rPr>
          <w:rFonts w:ascii="GHEA Grapalat" w:hAnsi="GHEA Grapalat"/>
          <w:sz w:val="24"/>
          <w:szCs w:val="24"/>
          <w:lang w:val="hy-AM"/>
        </w:rPr>
        <w:t>4) համատեղ աշխատանք.</w:t>
      </w:r>
    </w:p>
    <w:p w:rsidR="00156413" w:rsidRPr="006A161F" w:rsidRDefault="00156413" w:rsidP="00156413">
      <w:pPr>
        <w:pStyle w:val="a3"/>
        <w:spacing w:before="60" w:after="0" w:line="240" w:lineRule="auto"/>
        <w:ind w:left="0" w:right="57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A161F">
        <w:rPr>
          <w:rFonts w:ascii="GHEA Grapalat" w:hAnsi="GHEA Grapalat"/>
          <w:sz w:val="24"/>
          <w:szCs w:val="24"/>
          <w:lang w:val="hy-AM"/>
        </w:rPr>
        <w:t>5) փորձագիտական աշխատանք.</w:t>
      </w:r>
    </w:p>
    <w:p w:rsidR="00156413" w:rsidRPr="006A161F" w:rsidRDefault="00156413" w:rsidP="00156413">
      <w:pPr>
        <w:pStyle w:val="a3"/>
        <w:spacing w:before="60" w:after="0" w:line="240" w:lineRule="auto"/>
        <w:ind w:left="0" w:right="57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A161F">
        <w:rPr>
          <w:rFonts w:ascii="GHEA Grapalat" w:hAnsi="GHEA Grapalat"/>
          <w:sz w:val="24"/>
          <w:szCs w:val="24"/>
          <w:lang w:val="hy-AM"/>
        </w:rPr>
        <w:t>6) հետադարձ կապ համայնքային ծառայությունների մատուցման որակի և մատչելիության բարելավման աշխատանքներում:</w:t>
      </w:r>
    </w:p>
    <w:p w:rsidR="00156413" w:rsidRPr="006A161F" w:rsidRDefault="00156413" w:rsidP="00156413">
      <w:pPr>
        <w:pStyle w:val="a3"/>
        <w:spacing w:before="60" w:after="0" w:line="240" w:lineRule="auto"/>
        <w:ind w:right="57"/>
        <w:jc w:val="both"/>
        <w:rPr>
          <w:rFonts w:ascii="GHEA Grapalat" w:hAnsi="GHEA Grapalat"/>
          <w:sz w:val="24"/>
          <w:szCs w:val="24"/>
          <w:lang w:val="hy-AM"/>
        </w:rPr>
      </w:pPr>
    </w:p>
    <w:p w:rsidR="00156413" w:rsidRPr="006A161F" w:rsidRDefault="00156413" w:rsidP="00156413">
      <w:pPr>
        <w:shd w:val="clear" w:color="auto" w:fill="FFFFFF"/>
        <w:spacing w:before="60" w:after="0" w:line="240" w:lineRule="auto"/>
        <w:ind w:left="786" w:right="57"/>
        <w:contextualSpacing/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val="hy-AM" w:eastAsia="hy-AM"/>
        </w:rPr>
      </w:pPr>
      <w:r w:rsidRPr="006A161F">
        <w:rPr>
          <w:rFonts w:ascii="GHEA Grapalat" w:hAnsi="GHEA Grapalat"/>
          <w:b/>
          <w:sz w:val="24"/>
          <w:szCs w:val="24"/>
          <w:lang w:val="hy-AM"/>
        </w:rPr>
        <w:t>I</w:t>
      </w:r>
      <w:r w:rsidRPr="00156413">
        <w:rPr>
          <w:rFonts w:ascii="GHEA Grapalat" w:hAnsi="GHEA Grapalat"/>
          <w:b/>
          <w:sz w:val="24"/>
          <w:szCs w:val="24"/>
          <w:lang w:val="af-ZA"/>
        </w:rPr>
        <w:t>I</w:t>
      </w:r>
      <w:r w:rsidRPr="006A161F">
        <w:rPr>
          <w:rFonts w:ascii="GHEA Grapalat" w:hAnsi="GHEA Grapalat"/>
          <w:b/>
          <w:sz w:val="24"/>
          <w:szCs w:val="24"/>
          <w:lang w:val="hy-AM"/>
        </w:rPr>
        <w:t>I.</w:t>
      </w:r>
      <w:r w:rsidRPr="006A161F">
        <w:rPr>
          <w:rFonts w:ascii="GHEA Grapalat" w:eastAsia="Times New Roman" w:hAnsi="GHEA Grapalat"/>
          <w:b/>
          <w:color w:val="000000"/>
          <w:sz w:val="24"/>
          <w:szCs w:val="24"/>
          <w:lang w:val="hy-AM" w:eastAsia="hy-AM"/>
        </w:rPr>
        <w:t>Տեղական ինքնակառավարմանը բնակիչների մասնակցության ձևերը և իրականացման միջոցները</w:t>
      </w:r>
    </w:p>
    <w:p w:rsidR="00156413" w:rsidRPr="006A161F" w:rsidRDefault="00156413" w:rsidP="00156413">
      <w:pPr>
        <w:pStyle w:val="a3"/>
        <w:spacing w:before="60" w:after="0" w:line="240" w:lineRule="auto"/>
        <w:ind w:right="57"/>
        <w:jc w:val="both"/>
        <w:rPr>
          <w:rFonts w:ascii="GHEA Grapalat" w:hAnsi="GHEA Grapalat"/>
          <w:sz w:val="24"/>
          <w:szCs w:val="24"/>
          <w:lang w:val="hy-AM"/>
        </w:rPr>
      </w:pPr>
    </w:p>
    <w:p w:rsidR="00156413" w:rsidRPr="006A161F" w:rsidRDefault="00156413" w:rsidP="00156413">
      <w:pPr>
        <w:pStyle w:val="a3"/>
        <w:numPr>
          <w:ilvl w:val="0"/>
          <w:numId w:val="12"/>
        </w:numPr>
        <w:shd w:val="clear" w:color="auto" w:fill="FFFFFF"/>
        <w:spacing w:before="60" w:after="0" w:line="240" w:lineRule="auto"/>
        <w:ind w:left="0" w:right="57" w:firstLine="17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hy-AM"/>
        </w:rPr>
      </w:pPr>
      <w:r w:rsidRPr="006A161F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Տեղական</w:t>
      </w:r>
      <w:r w:rsidRPr="006A161F">
        <w:rPr>
          <w:rFonts w:ascii="GHEA Grapalat" w:eastAsia="Times New Roman" w:hAnsi="GHEA Grapalat"/>
          <w:color w:val="000000"/>
          <w:sz w:val="24"/>
          <w:szCs w:val="24"/>
          <w:lang w:val="hy-AM" w:eastAsia="hy-AM"/>
        </w:rPr>
        <w:t xml:space="preserve"> ինքնակառավարմանը բնակիչների մասնակցությունը իրականացվում է  երկու եղանակով՝ պասիվ և ակտիվ: </w:t>
      </w:r>
      <w:r w:rsidRPr="006A161F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Տեղական</w:t>
      </w:r>
      <w:r w:rsidRPr="006A161F">
        <w:rPr>
          <w:rFonts w:ascii="GHEA Grapalat" w:eastAsia="Times New Roman" w:hAnsi="GHEA Grapalat"/>
          <w:color w:val="000000"/>
          <w:sz w:val="24"/>
          <w:szCs w:val="24"/>
          <w:lang w:val="hy-AM" w:eastAsia="hy-AM"/>
        </w:rPr>
        <w:t xml:space="preserve"> ինքնակառավարմանը բնակիչների մասնակցության պասիվ ձևերից են բնակիչների  ծանուցումը, իրազեկումը և (կամ) կրթումը: ՏԻՄ-երի կողմից </w:t>
      </w:r>
      <w:r w:rsidRPr="006A161F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տեղական</w:t>
      </w:r>
      <w:r w:rsidRPr="006A161F">
        <w:rPr>
          <w:rFonts w:ascii="GHEA Grapalat" w:eastAsia="Times New Roman" w:hAnsi="GHEA Grapalat"/>
          <w:color w:val="000000"/>
          <w:sz w:val="24"/>
          <w:szCs w:val="24"/>
          <w:lang w:val="hy-AM" w:eastAsia="hy-AM"/>
        </w:rPr>
        <w:t xml:space="preserve"> ինքնակառավարմանը բնակիչներին ծանուցումը և իրազեկումը կարգավորվում է «Տեղական Ինքնակառավարման մասին» ՀՀ օրենքով, այլ ՀՀ օրենքներով և սույն կարգով: </w:t>
      </w:r>
      <w:r w:rsidRPr="006A161F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Տեղական</w:t>
      </w:r>
      <w:r w:rsidRPr="006A161F">
        <w:rPr>
          <w:rFonts w:ascii="GHEA Grapalat" w:eastAsia="Times New Roman" w:hAnsi="GHEA Grapalat"/>
          <w:color w:val="000000"/>
          <w:sz w:val="24"/>
          <w:szCs w:val="24"/>
          <w:lang w:val="hy-AM" w:eastAsia="hy-AM"/>
        </w:rPr>
        <w:t xml:space="preserve"> ինքնակառավարմանը բնակիչների մասնակցության ակտիվ ձևերից են բնակիչների ներգրավումը  համայնքի կառավարման և զարգացման, ՏԻՄ-երի որոշումների կայացման գործընթացներում՝ հնարավորություն տալով բնակիչներին ներազդելու դրանց վրա, բնակիչների կարծիքի հարցումը և բնակիչներից տեղեկատվության հավաքագրումը:</w:t>
      </w:r>
    </w:p>
    <w:p w:rsidR="00156413" w:rsidRPr="006A161F" w:rsidRDefault="00156413" w:rsidP="00156413">
      <w:pPr>
        <w:pStyle w:val="a3"/>
        <w:numPr>
          <w:ilvl w:val="0"/>
          <w:numId w:val="12"/>
        </w:numPr>
        <w:spacing w:before="60" w:after="0" w:line="240" w:lineRule="auto"/>
        <w:ind w:left="0" w:right="57" w:firstLine="1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A161F">
        <w:rPr>
          <w:rFonts w:ascii="GHEA Grapalat" w:hAnsi="GHEA Grapalat" w:cs="Sylfaen"/>
          <w:sz w:val="24"/>
          <w:szCs w:val="24"/>
          <w:lang w:val="hy-AM"/>
        </w:rPr>
        <w:t>Մասնակցության առաջին ձևերն են՝ տեղեկացման (իրազեկման) և կրթության ձևերը:</w:t>
      </w:r>
    </w:p>
    <w:p w:rsidR="00156413" w:rsidRPr="006A161F" w:rsidRDefault="00156413" w:rsidP="00156413">
      <w:pPr>
        <w:pStyle w:val="a3"/>
        <w:numPr>
          <w:ilvl w:val="0"/>
          <w:numId w:val="12"/>
        </w:numPr>
        <w:spacing w:before="60" w:after="0" w:line="240" w:lineRule="auto"/>
        <w:ind w:left="0" w:right="57" w:firstLine="1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A161F">
        <w:rPr>
          <w:rFonts w:ascii="GHEA Grapalat" w:hAnsi="GHEA Grapalat" w:cs="Sylfaen"/>
          <w:sz w:val="24"/>
          <w:szCs w:val="24"/>
          <w:lang w:val="hy-AM"/>
        </w:rPr>
        <w:t>Մասնակցության այս ձևերն օգտագործելիս բնակիչների կարծիքներն ու գաղափարներն իմանալու անհրաժեշտություն չի զգացվում, հետևաբար դրանց օգտագործման հատուկ կառուցակարգեր և ընթացակարգեր  չեն սահմանվում:</w:t>
      </w:r>
    </w:p>
    <w:p w:rsidR="00156413" w:rsidRPr="006A161F" w:rsidRDefault="00156413" w:rsidP="00156413">
      <w:pPr>
        <w:pStyle w:val="a3"/>
        <w:numPr>
          <w:ilvl w:val="0"/>
          <w:numId w:val="12"/>
        </w:numPr>
        <w:spacing w:before="60" w:after="0" w:line="240" w:lineRule="auto"/>
        <w:ind w:left="0" w:right="57" w:firstLine="1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A161F">
        <w:rPr>
          <w:rFonts w:ascii="GHEA Grapalat" w:hAnsi="GHEA Grapalat" w:cs="Sylfaen"/>
          <w:sz w:val="24"/>
          <w:szCs w:val="24"/>
          <w:lang w:val="hy-AM"/>
        </w:rPr>
        <w:t>Բնակիչների տեղեկացման և կրթության ձևերի թվին են դասվում.</w:t>
      </w:r>
    </w:p>
    <w:p w:rsidR="00156413" w:rsidRPr="006A161F" w:rsidRDefault="00156413" w:rsidP="00156413">
      <w:pPr>
        <w:pStyle w:val="a3"/>
        <w:spacing w:before="60" w:after="0" w:line="240" w:lineRule="auto"/>
        <w:ind w:left="426" w:right="5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A161F">
        <w:rPr>
          <w:rFonts w:ascii="GHEA Grapalat" w:hAnsi="GHEA Grapalat" w:cs="Sylfaen"/>
          <w:sz w:val="24"/>
          <w:szCs w:val="24"/>
          <w:lang w:val="hy-AM"/>
        </w:rPr>
        <w:t xml:space="preserve">1) հանրային տեղեկատվությունը, այդ թվում՝ </w:t>
      </w:r>
    </w:p>
    <w:p w:rsidR="00156413" w:rsidRPr="006A161F" w:rsidRDefault="00156413" w:rsidP="00156413">
      <w:pPr>
        <w:spacing w:before="60" w:after="0" w:line="240" w:lineRule="auto"/>
        <w:ind w:left="720" w:right="5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6A161F">
        <w:rPr>
          <w:rFonts w:ascii="GHEA Grapalat" w:hAnsi="GHEA Grapalat"/>
          <w:sz w:val="24"/>
          <w:szCs w:val="24"/>
          <w:lang w:val="hy-AM"/>
        </w:rPr>
        <w:lastRenderedPageBreak/>
        <w:t>ա. հայտարարությունները տեղական զանգվածային լրատվության միջոցներով (այսուհետ՝ ԶԼՄ-ներ),</w:t>
      </w:r>
    </w:p>
    <w:p w:rsidR="00156413" w:rsidRPr="006A161F" w:rsidRDefault="00156413" w:rsidP="00156413">
      <w:pPr>
        <w:spacing w:before="60" w:after="0" w:line="240" w:lineRule="auto"/>
        <w:ind w:left="720" w:right="5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6A161F">
        <w:rPr>
          <w:rFonts w:ascii="GHEA Grapalat" w:hAnsi="GHEA Grapalat"/>
          <w:sz w:val="24"/>
          <w:szCs w:val="24"/>
          <w:lang w:val="hy-AM"/>
        </w:rPr>
        <w:t>բ. տեղեկատվություն ՏԻՄ-երի կողմից համայնքի տարածքում ծրագրվող տարբեր միջոցառումների մասին,</w:t>
      </w:r>
    </w:p>
    <w:p w:rsidR="00156413" w:rsidRPr="006A161F" w:rsidRDefault="00156413" w:rsidP="00156413">
      <w:pPr>
        <w:spacing w:before="60" w:after="0" w:line="240" w:lineRule="auto"/>
        <w:ind w:left="720" w:right="5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6A161F">
        <w:rPr>
          <w:rFonts w:ascii="GHEA Grapalat" w:hAnsi="GHEA Grapalat"/>
          <w:sz w:val="24"/>
          <w:szCs w:val="24"/>
          <w:lang w:val="hy-AM"/>
        </w:rPr>
        <w:t>գ. համայնքի ավագանու նիստերի ուղիղ հեռարձակումը, ինչպես նաև դրանց տեսագրության ցուցադրումը բնակիչներին ավելի հարմար ժամերի,</w:t>
      </w:r>
    </w:p>
    <w:p w:rsidR="00156413" w:rsidRPr="006A161F" w:rsidRDefault="00156413" w:rsidP="00156413">
      <w:pPr>
        <w:spacing w:before="60" w:after="0" w:line="240" w:lineRule="auto"/>
        <w:ind w:left="720" w:right="5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6A161F">
        <w:rPr>
          <w:rFonts w:ascii="GHEA Grapalat" w:hAnsi="GHEA Grapalat"/>
          <w:sz w:val="24"/>
          <w:szCs w:val="24"/>
          <w:lang w:val="hy-AM"/>
        </w:rPr>
        <w:t>դ. ռադիոհեռուստատեսային ծրագրերի հեռարձակումը, որոնք ներկայացնում են ՏԻՄ-երի գործունեության վերաբերյալ մեկնաբանություններ և վերլուծություններ,</w:t>
      </w:r>
    </w:p>
    <w:p w:rsidR="00156413" w:rsidRPr="006A161F" w:rsidRDefault="00156413" w:rsidP="00156413">
      <w:pPr>
        <w:spacing w:before="60" w:after="0" w:line="240" w:lineRule="auto"/>
        <w:ind w:left="720" w:right="5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6A161F">
        <w:rPr>
          <w:rFonts w:ascii="GHEA Grapalat" w:hAnsi="GHEA Grapalat"/>
          <w:sz w:val="24"/>
          <w:szCs w:val="24"/>
          <w:lang w:val="hy-AM"/>
        </w:rPr>
        <w:t>ե. տեղական տպագիր և էլեկտրոնային մամուլը.</w:t>
      </w:r>
    </w:p>
    <w:p w:rsidR="00156413" w:rsidRPr="006A161F" w:rsidRDefault="00156413" w:rsidP="00156413">
      <w:pPr>
        <w:spacing w:before="60" w:after="0" w:line="240" w:lineRule="auto"/>
        <w:ind w:left="426" w:right="5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A161F">
        <w:rPr>
          <w:rFonts w:ascii="GHEA Grapalat" w:hAnsi="GHEA Grapalat" w:cs="Sylfaen"/>
          <w:sz w:val="24"/>
          <w:szCs w:val="24"/>
          <w:lang w:val="hy-AM"/>
        </w:rPr>
        <w:t>2)  հանրային զեկույցները և հաշվետվությունները.</w:t>
      </w:r>
    </w:p>
    <w:p w:rsidR="00156413" w:rsidRPr="006A161F" w:rsidRDefault="00156413" w:rsidP="00156413">
      <w:pPr>
        <w:spacing w:before="60" w:after="0" w:line="240" w:lineRule="auto"/>
        <w:ind w:left="426" w:right="57"/>
        <w:contextualSpacing/>
        <w:rPr>
          <w:rFonts w:ascii="GHEA Grapalat" w:hAnsi="GHEA Grapalat" w:cs="Sylfaen"/>
          <w:sz w:val="24"/>
          <w:szCs w:val="24"/>
          <w:lang w:val="hy-AM"/>
        </w:rPr>
      </w:pPr>
      <w:r w:rsidRPr="006A161F">
        <w:rPr>
          <w:rFonts w:ascii="GHEA Grapalat" w:hAnsi="GHEA Grapalat" w:cs="Sylfaen"/>
          <w:sz w:val="24"/>
          <w:szCs w:val="24"/>
          <w:lang w:val="hy-AM"/>
        </w:rPr>
        <w:t>3)  տեղեկատվական կենտրոնները, «մեկ պատուհանի» սկզբունքով  ընդունարանները.</w:t>
      </w:r>
      <w:r w:rsidRPr="006A161F">
        <w:rPr>
          <w:rFonts w:ascii="GHEA Grapalat" w:hAnsi="GHEA Grapalat" w:cs="Sylfaen"/>
          <w:sz w:val="24"/>
          <w:szCs w:val="24"/>
          <w:lang w:val="hy-AM"/>
        </w:rPr>
        <w:br/>
        <w:t>4)  կրթական (ուսուցման, վերապատրաստման և այլ) ծրագրերը.</w:t>
      </w:r>
    </w:p>
    <w:p w:rsidR="00156413" w:rsidRPr="006A161F" w:rsidRDefault="00156413" w:rsidP="00156413">
      <w:pPr>
        <w:spacing w:before="60" w:after="0" w:line="240" w:lineRule="auto"/>
        <w:ind w:left="426" w:right="5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A161F">
        <w:rPr>
          <w:rFonts w:ascii="GHEA Grapalat" w:hAnsi="GHEA Grapalat" w:cs="Sylfaen"/>
          <w:sz w:val="24"/>
          <w:szCs w:val="24"/>
          <w:lang w:val="hy-AM"/>
        </w:rPr>
        <w:t>5)  ընդունելությունները և «բաց դռների» ծրագրերը.</w:t>
      </w:r>
    </w:p>
    <w:p w:rsidR="00156413" w:rsidRPr="00156413" w:rsidRDefault="00156413" w:rsidP="00156413">
      <w:pPr>
        <w:spacing w:before="60" w:after="0" w:line="240" w:lineRule="auto"/>
        <w:ind w:left="426" w:right="57"/>
        <w:contextualSpacing/>
        <w:jc w:val="both"/>
        <w:rPr>
          <w:rFonts w:ascii="GHEA Grapalat" w:hAnsi="GHEA Grapalat" w:cs="Sylfaen"/>
          <w:sz w:val="24"/>
          <w:szCs w:val="24"/>
        </w:rPr>
      </w:pPr>
      <w:r w:rsidRPr="00156413">
        <w:rPr>
          <w:rFonts w:ascii="GHEA Grapalat" w:hAnsi="GHEA Grapalat" w:cs="Sylfaen"/>
          <w:sz w:val="24"/>
          <w:szCs w:val="24"/>
        </w:rPr>
        <w:t>6)  և այլն:</w:t>
      </w:r>
    </w:p>
    <w:p w:rsidR="00156413" w:rsidRPr="00156413" w:rsidRDefault="00156413" w:rsidP="00156413">
      <w:pPr>
        <w:pStyle w:val="a3"/>
        <w:numPr>
          <w:ilvl w:val="0"/>
          <w:numId w:val="12"/>
        </w:numPr>
        <w:spacing w:before="60" w:after="0" w:line="240" w:lineRule="auto"/>
        <w:ind w:left="0" w:right="57" w:firstLine="17"/>
        <w:jc w:val="both"/>
        <w:rPr>
          <w:rFonts w:ascii="GHEA Grapalat" w:hAnsi="GHEA Grapalat" w:cs="Sylfaen"/>
          <w:sz w:val="24"/>
          <w:szCs w:val="24"/>
        </w:rPr>
      </w:pPr>
      <w:r w:rsidRPr="00156413">
        <w:rPr>
          <w:rFonts w:ascii="GHEA Grapalat" w:hAnsi="GHEA Grapalat" w:cs="Sylfaen"/>
          <w:sz w:val="24"/>
          <w:szCs w:val="24"/>
        </w:rPr>
        <w:t>Տեղական ԶԼՄ-ների առկայության դեպքում, ԶԼՄ-ները կարող են հրավիրվել ավագանու նիստերը լուսաբանելու համար:</w:t>
      </w:r>
    </w:p>
    <w:p w:rsidR="00156413" w:rsidRPr="00156413" w:rsidRDefault="00156413" w:rsidP="00156413">
      <w:pPr>
        <w:pStyle w:val="a3"/>
        <w:numPr>
          <w:ilvl w:val="0"/>
          <w:numId w:val="12"/>
        </w:numPr>
        <w:spacing w:before="60" w:after="0" w:line="240" w:lineRule="auto"/>
        <w:ind w:left="0" w:right="57" w:firstLine="17"/>
        <w:jc w:val="both"/>
        <w:rPr>
          <w:rFonts w:ascii="GHEA Grapalat" w:hAnsi="GHEA Grapalat" w:cs="Sylfaen"/>
          <w:sz w:val="24"/>
          <w:szCs w:val="24"/>
        </w:rPr>
      </w:pPr>
      <w:r w:rsidRPr="00156413">
        <w:rPr>
          <w:rFonts w:ascii="GHEA Grapalat" w:hAnsi="GHEA Grapalat" w:cs="Sylfaen"/>
          <w:sz w:val="24"/>
          <w:szCs w:val="24"/>
        </w:rPr>
        <w:t>Մասնակցության հաջորդ ձևերն են՝ ներգրավման և ներգործության ձևերը: Դրանք իրականացվում են հետևյալ միջոցառումների անցկացման միջոցով.</w:t>
      </w:r>
    </w:p>
    <w:p w:rsidR="00156413" w:rsidRPr="00156413" w:rsidRDefault="00156413" w:rsidP="00156413">
      <w:pPr>
        <w:pStyle w:val="a3"/>
        <w:spacing w:before="60" w:after="0" w:line="240" w:lineRule="auto"/>
        <w:ind w:left="834" w:right="57"/>
        <w:jc w:val="both"/>
        <w:rPr>
          <w:rFonts w:ascii="GHEA Grapalat" w:hAnsi="GHEA Grapalat" w:cs="Sylfaen"/>
          <w:sz w:val="24"/>
          <w:szCs w:val="24"/>
        </w:rPr>
      </w:pPr>
      <w:r w:rsidRPr="00156413">
        <w:rPr>
          <w:rFonts w:ascii="GHEA Grapalat" w:hAnsi="GHEA Grapalat" w:cs="Sylfaen"/>
          <w:sz w:val="24"/>
          <w:szCs w:val="24"/>
        </w:rPr>
        <w:t>1) հանրային բաց լսումեր և (կամ) քննարկումների կազմակերպում և անցկացում.</w:t>
      </w:r>
    </w:p>
    <w:p w:rsidR="00156413" w:rsidRPr="00156413" w:rsidRDefault="00156413" w:rsidP="00156413">
      <w:pPr>
        <w:pStyle w:val="a3"/>
        <w:spacing w:before="60" w:after="0" w:line="240" w:lineRule="auto"/>
        <w:ind w:left="834" w:right="57"/>
        <w:jc w:val="both"/>
        <w:rPr>
          <w:rFonts w:ascii="GHEA Grapalat" w:hAnsi="GHEA Grapalat" w:cs="Sylfaen"/>
          <w:sz w:val="24"/>
          <w:szCs w:val="24"/>
        </w:rPr>
      </w:pPr>
      <w:r w:rsidRPr="00156413">
        <w:rPr>
          <w:rFonts w:ascii="GHEA Grapalat" w:hAnsi="GHEA Grapalat" w:cs="Sylfaen"/>
          <w:sz w:val="24"/>
          <w:szCs w:val="24"/>
        </w:rPr>
        <w:t>2) հանրային ժողովներ և շահագրգիռ անձանց հետ հանդիպումներ կազմակերպում.</w:t>
      </w:r>
    </w:p>
    <w:p w:rsidR="00156413" w:rsidRPr="00156413" w:rsidRDefault="00156413" w:rsidP="00156413">
      <w:pPr>
        <w:pStyle w:val="a3"/>
        <w:spacing w:before="60" w:after="0" w:line="240" w:lineRule="auto"/>
        <w:ind w:left="834" w:right="57"/>
        <w:jc w:val="both"/>
        <w:rPr>
          <w:rFonts w:ascii="GHEA Grapalat" w:hAnsi="GHEA Grapalat" w:cs="Sylfaen"/>
          <w:sz w:val="24"/>
          <w:szCs w:val="24"/>
        </w:rPr>
      </w:pPr>
      <w:r w:rsidRPr="00156413">
        <w:rPr>
          <w:rFonts w:ascii="GHEA Grapalat" w:hAnsi="GHEA Grapalat" w:cs="Sylfaen"/>
          <w:sz w:val="24"/>
          <w:szCs w:val="24"/>
        </w:rPr>
        <w:t>3) հարցումների կազմակերպում և անցկացում.</w:t>
      </w:r>
    </w:p>
    <w:p w:rsidR="00156413" w:rsidRPr="00156413" w:rsidRDefault="00156413" w:rsidP="00156413">
      <w:pPr>
        <w:pStyle w:val="a3"/>
        <w:spacing w:before="60" w:after="0" w:line="240" w:lineRule="auto"/>
        <w:ind w:left="834" w:right="57"/>
        <w:jc w:val="both"/>
        <w:rPr>
          <w:rFonts w:ascii="GHEA Grapalat" w:hAnsi="GHEA Grapalat" w:cs="Sylfaen"/>
          <w:sz w:val="24"/>
          <w:szCs w:val="24"/>
        </w:rPr>
      </w:pPr>
      <w:r w:rsidRPr="00156413">
        <w:rPr>
          <w:rFonts w:ascii="GHEA Grapalat" w:hAnsi="GHEA Grapalat" w:cs="Sylfaen"/>
          <w:sz w:val="24"/>
          <w:szCs w:val="24"/>
        </w:rPr>
        <w:t>4) ֆոկուս խմբերի ձևավորմամբ.</w:t>
      </w:r>
    </w:p>
    <w:p w:rsidR="00156413" w:rsidRPr="00156413" w:rsidRDefault="00156413" w:rsidP="00156413">
      <w:pPr>
        <w:pStyle w:val="a3"/>
        <w:spacing w:before="60" w:after="0" w:line="240" w:lineRule="auto"/>
        <w:ind w:left="834" w:right="57"/>
        <w:jc w:val="both"/>
        <w:rPr>
          <w:rFonts w:ascii="GHEA Grapalat" w:hAnsi="GHEA Grapalat" w:cs="Sylfaen"/>
          <w:sz w:val="24"/>
          <w:szCs w:val="24"/>
        </w:rPr>
      </w:pPr>
      <w:r w:rsidRPr="00156413">
        <w:rPr>
          <w:rFonts w:ascii="GHEA Grapalat" w:hAnsi="GHEA Grapalat" w:cs="Sylfaen"/>
          <w:sz w:val="24"/>
          <w:szCs w:val="24"/>
        </w:rPr>
        <w:t>5) խորհրդակցական մարմինների աշխատանքներում ներգրավմամբ.</w:t>
      </w:r>
    </w:p>
    <w:p w:rsidR="00156413" w:rsidRPr="00156413" w:rsidRDefault="00156413" w:rsidP="00156413">
      <w:pPr>
        <w:pStyle w:val="a3"/>
        <w:spacing w:before="60" w:after="0" w:line="240" w:lineRule="auto"/>
        <w:ind w:left="834" w:right="57"/>
        <w:jc w:val="both"/>
        <w:rPr>
          <w:rFonts w:ascii="GHEA Grapalat" w:hAnsi="GHEA Grapalat" w:cs="Sylfaen"/>
          <w:sz w:val="24"/>
          <w:szCs w:val="24"/>
        </w:rPr>
      </w:pPr>
      <w:r w:rsidRPr="00156413">
        <w:rPr>
          <w:rFonts w:ascii="GHEA Grapalat" w:hAnsi="GHEA Grapalat" w:cs="Sylfaen"/>
          <w:sz w:val="24"/>
          <w:szCs w:val="24"/>
        </w:rPr>
        <w:t>6) համայնքային ֆորմալ և ոչ ֆորմալ խմբերի ձևավորմամբ.</w:t>
      </w:r>
    </w:p>
    <w:p w:rsidR="00156413" w:rsidRPr="00156413" w:rsidRDefault="00156413" w:rsidP="00156413">
      <w:pPr>
        <w:pStyle w:val="a3"/>
        <w:spacing w:before="60" w:after="0" w:line="240" w:lineRule="auto"/>
        <w:ind w:left="834" w:right="57"/>
        <w:jc w:val="both"/>
        <w:rPr>
          <w:rFonts w:ascii="GHEA Grapalat" w:hAnsi="GHEA Grapalat" w:cs="Sylfaen"/>
          <w:sz w:val="24"/>
          <w:szCs w:val="24"/>
        </w:rPr>
      </w:pPr>
      <w:r w:rsidRPr="00156413">
        <w:rPr>
          <w:rFonts w:ascii="GHEA Grapalat" w:hAnsi="GHEA Grapalat" w:cs="Sylfaen"/>
          <w:sz w:val="24"/>
          <w:szCs w:val="24"/>
        </w:rPr>
        <w:t>7) համայնքի ավագանու նիստի օրակարգում հարց ընդգրկելու բնակիչների նախաձեռնության  իրավունքի իրագործմամբ.</w:t>
      </w:r>
    </w:p>
    <w:p w:rsidR="00156413" w:rsidRPr="00156413" w:rsidRDefault="00156413" w:rsidP="00156413">
      <w:pPr>
        <w:pStyle w:val="a3"/>
        <w:spacing w:before="60" w:after="0" w:line="240" w:lineRule="auto"/>
        <w:ind w:left="834" w:right="57"/>
        <w:jc w:val="both"/>
        <w:rPr>
          <w:rFonts w:ascii="GHEA Grapalat" w:hAnsi="GHEA Grapalat" w:cs="Sylfaen"/>
          <w:sz w:val="24"/>
          <w:szCs w:val="24"/>
        </w:rPr>
      </w:pPr>
      <w:r w:rsidRPr="00156413">
        <w:rPr>
          <w:rFonts w:ascii="GHEA Grapalat" w:hAnsi="GHEA Grapalat" w:cs="Sylfaen"/>
          <w:sz w:val="24"/>
          <w:szCs w:val="24"/>
        </w:rPr>
        <w:t>8) տեղական զանգվածային լրատվության միջոցների կիրառմամբ.</w:t>
      </w:r>
    </w:p>
    <w:p w:rsidR="00156413" w:rsidRPr="00156413" w:rsidRDefault="00156413" w:rsidP="00156413">
      <w:pPr>
        <w:pStyle w:val="a3"/>
        <w:spacing w:before="60" w:after="0" w:line="240" w:lineRule="auto"/>
        <w:ind w:left="834" w:right="57"/>
        <w:jc w:val="both"/>
        <w:rPr>
          <w:rFonts w:ascii="GHEA Grapalat" w:hAnsi="GHEA Grapalat" w:cs="Sylfaen"/>
          <w:sz w:val="24"/>
          <w:szCs w:val="24"/>
        </w:rPr>
      </w:pPr>
      <w:r w:rsidRPr="00156413">
        <w:rPr>
          <w:rFonts w:ascii="GHEA Grapalat" w:hAnsi="GHEA Grapalat" w:cs="Sylfaen"/>
          <w:sz w:val="24"/>
          <w:szCs w:val="24"/>
        </w:rPr>
        <w:t>9) էլեկտրոնային և համացանցային միջոցների կիրառմամբ:</w:t>
      </w:r>
    </w:p>
    <w:p w:rsidR="00156413" w:rsidRPr="00156413" w:rsidRDefault="00156413" w:rsidP="00156413">
      <w:pPr>
        <w:pStyle w:val="a3"/>
        <w:numPr>
          <w:ilvl w:val="0"/>
          <w:numId w:val="12"/>
        </w:numPr>
        <w:spacing w:before="60" w:after="0" w:line="240" w:lineRule="auto"/>
        <w:ind w:left="0" w:right="57" w:firstLine="17"/>
        <w:jc w:val="both"/>
        <w:rPr>
          <w:rFonts w:ascii="GHEA Grapalat" w:hAnsi="GHEA Grapalat"/>
          <w:sz w:val="24"/>
          <w:szCs w:val="24"/>
        </w:rPr>
      </w:pPr>
      <w:r w:rsidRPr="00156413">
        <w:rPr>
          <w:rFonts w:ascii="GHEA Grapalat" w:hAnsi="GHEA Grapalat" w:cs="Sylfaen"/>
          <w:sz w:val="24"/>
          <w:szCs w:val="24"/>
        </w:rPr>
        <w:t xml:space="preserve">Հանրային բաց լսումները </w:t>
      </w:r>
      <w:r w:rsidRPr="00156413">
        <w:rPr>
          <w:rFonts w:ascii="GHEA Grapalat" w:hAnsi="GHEA Grapalat"/>
          <w:sz w:val="24"/>
          <w:szCs w:val="24"/>
        </w:rPr>
        <w:t>և (</w:t>
      </w:r>
      <w:r w:rsidRPr="00156413">
        <w:rPr>
          <w:rFonts w:ascii="GHEA Grapalat" w:hAnsi="GHEA Grapalat" w:cs="Sylfaen"/>
          <w:sz w:val="24"/>
          <w:szCs w:val="24"/>
        </w:rPr>
        <w:t>կամ) քննարկումները</w:t>
      </w:r>
      <w:r w:rsidRPr="00156413">
        <w:rPr>
          <w:rFonts w:ascii="GHEA Grapalat" w:hAnsi="GHEA Grapalat"/>
          <w:sz w:val="24"/>
          <w:szCs w:val="24"/>
        </w:rPr>
        <w:t xml:space="preserve">  </w:t>
      </w:r>
      <w:r w:rsidRPr="00156413">
        <w:rPr>
          <w:rFonts w:ascii="GHEA Grapalat" w:hAnsi="GHEA Grapalat" w:cs="Sylfaen"/>
          <w:sz w:val="24"/>
          <w:szCs w:val="24"/>
        </w:rPr>
        <w:t xml:space="preserve">կազմակերպվում են համայնքի համար առավել կարևորություն ունեցող </w:t>
      </w:r>
      <w:r w:rsidRPr="00156413">
        <w:rPr>
          <w:rFonts w:ascii="GHEA Grapalat" w:hAnsi="GHEA Grapalat"/>
          <w:sz w:val="24"/>
          <w:szCs w:val="24"/>
        </w:rPr>
        <w:t>հարցերի</w:t>
      </w:r>
      <w:r w:rsidRPr="00156413">
        <w:rPr>
          <w:rFonts w:ascii="GHEA Grapalat" w:hAnsi="GHEA Grapalat" w:cs="Sylfaen"/>
          <w:sz w:val="24"/>
          <w:szCs w:val="24"/>
        </w:rPr>
        <w:t xml:space="preserve"> և իրավական ակտերի նախագծերի</w:t>
      </w:r>
      <w:r w:rsidRPr="00156413">
        <w:rPr>
          <w:rFonts w:ascii="GHEA Grapalat" w:hAnsi="GHEA Grapalat"/>
          <w:sz w:val="24"/>
          <w:szCs w:val="24"/>
        </w:rPr>
        <w:t xml:space="preserve"> (</w:t>
      </w:r>
      <w:r w:rsidRPr="00156413">
        <w:rPr>
          <w:rFonts w:ascii="GHEA Grapalat" w:hAnsi="GHEA Grapalat" w:cs="Sylfaen"/>
          <w:sz w:val="24"/>
          <w:szCs w:val="24"/>
        </w:rPr>
        <w:t>գլխավոր հատակագիծ</w:t>
      </w:r>
      <w:r w:rsidRPr="00156413">
        <w:rPr>
          <w:rFonts w:ascii="GHEA Grapalat" w:hAnsi="GHEA Grapalat"/>
          <w:sz w:val="24"/>
          <w:szCs w:val="24"/>
        </w:rPr>
        <w:t xml:space="preserve">, </w:t>
      </w:r>
      <w:r w:rsidRPr="00156413">
        <w:rPr>
          <w:rFonts w:ascii="GHEA Grapalat" w:hAnsi="GHEA Grapalat" w:cs="Sylfaen"/>
          <w:sz w:val="24"/>
          <w:szCs w:val="24"/>
        </w:rPr>
        <w:t>գոտիավորման և հողօգտագործման սխեմաներ</w:t>
      </w:r>
      <w:r w:rsidRPr="00156413">
        <w:rPr>
          <w:rFonts w:ascii="GHEA Grapalat" w:hAnsi="GHEA Grapalat"/>
          <w:sz w:val="24"/>
          <w:szCs w:val="24"/>
        </w:rPr>
        <w:t xml:space="preserve">, </w:t>
      </w:r>
      <w:r w:rsidRPr="00156413">
        <w:rPr>
          <w:rFonts w:ascii="GHEA Grapalat" w:hAnsi="GHEA Grapalat" w:cs="Sylfaen"/>
          <w:sz w:val="24"/>
          <w:szCs w:val="24"/>
        </w:rPr>
        <w:t>զարգացման ռազմավարություններ</w:t>
      </w:r>
      <w:r w:rsidRPr="00156413">
        <w:rPr>
          <w:rFonts w:ascii="GHEA Grapalat" w:hAnsi="GHEA Grapalat"/>
          <w:sz w:val="24"/>
          <w:szCs w:val="24"/>
        </w:rPr>
        <w:t xml:space="preserve">, </w:t>
      </w:r>
      <w:r w:rsidRPr="00156413">
        <w:rPr>
          <w:rFonts w:ascii="GHEA Grapalat" w:hAnsi="GHEA Grapalat" w:cs="Sylfaen"/>
          <w:sz w:val="24"/>
          <w:szCs w:val="24"/>
        </w:rPr>
        <w:t>ծրագրեր</w:t>
      </w:r>
      <w:r w:rsidRPr="00156413">
        <w:rPr>
          <w:rFonts w:ascii="GHEA Grapalat" w:hAnsi="GHEA Grapalat"/>
          <w:sz w:val="24"/>
          <w:szCs w:val="24"/>
        </w:rPr>
        <w:t>, բ</w:t>
      </w:r>
      <w:r w:rsidRPr="00156413">
        <w:rPr>
          <w:rFonts w:ascii="GHEA Grapalat" w:hAnsi="GHEA Grapalat" w:cs="Sylfaen"/>
          <w:sz w:val="24"/>
          <w:szCs w:val="24"/>
        </w:rPr>
        <w:t>յուջեներ և այլն</w:t>
      </w:r>
      <w:r w:rsidRPr="00156413">
        <w:rPr>
          <w:rFonts w:ascii="GHEA Grapalat" w:hAnsi="GHEA Grapalat"/>
          <w:sz w:val="24"/>
          <w:szCs w:val="24"/>
        </w:rPr>
        <w:t xml:space="preserve">) պաշտոնական մթնոլորտում (ֆորմալ եղանակով) </w:t>
      </w:r>
      <w:r w:rsidRPr="00156413">
        <w:rPr>
          <w:rFonts w:ascii="GHEA Grapalat" w:hAnsi="GHEA Grapalat" w:cs="Sylfaen"/>
          <w:sz w:val="24"/>
          <w:szCs w:val="24"/>
        </w:rPr>
        <w:t>քննարկման նպատակով։</w:t>
      </w:r>
    </w:p>
    <w:p w:rsidR="00156413" w:rsidRPr="00156413" w:rsidRDefault="00156413" w:rsidP="00156413">
      <w:pPr>
        <w:pStyle w:val="a3"/>
        <w:numPr>
          <w:ilvl w:val="0"/>
          <w:numId w:val="12"/>
        </w:numPr>
        <w:spacing w:before="60" w:after="0" w:line="240" w:lineRule="auto"/>
        <w:ind w:left="0" w:right="57" w:firstLine="17"/>
        <w:jc w:val="both"/>
        <w:rPr>
          <w:rFonts w:ascii="GHEA Grapalat" w:hAnsi="GHEA Grapalat" w:cs="Sylfaen"/>
          <w:sz w:val="24"/>
          <w:szCs w:val="24"/>
        </w:rPr>
      </w:pPr>
      <w:r w:rsidRPr="00156413">
        <w:rPr>
          <w:rFonts w:ascii="GHEA Grapalat" w:hAnsi="GHEA Grapalat" w:cs="Sylfaen"/>
          <w:sz w:val="24"/>
          <w:szCs w:val="24"/>
        </w:rPr>
        <w:t xml:space="preserve">Հանրային ժողովները և շահագրգիռ անձանց հետ հանդիպումները կազմակերպվում են համայնքային որևէ հարցի կամ իրավական ակտի նախագծի վերաբերյալ հանրային կամ մասնակիցների կանխորոշված շրջանակի տեսակետների և կարծիքների արտահայտման համար հնարավորություն ստեղծելու նպատակով: Դրանք կազմակերպվում և անց են կացվում ոչ պաշտոնական մթնոլորտում (ոչ ֆորմալ եղանակով): </w:t>
      </w:r>
    </w:p>
    <w:p w:rsidR="00156413" w:rsidRPr="00156413" w:rsidRDefault="00156413" w:rsidP="00156413">
      <w:pPr>
        <w:pStyle w:val="a3"/>
        <w:numPr>
          <w:ilvl w:val="0"/>
          <w:numId w:val="12"/>
        </w:numPr>
        <w:spacing w:before="60" w:after="0" w:line="240" w:lineRule="auto"/>
        <w:ind w:left="0" w:right="57" w:firstLine="17"/>
        <w:jc w:val="both"/>
        <w:rPr>
          <w:rFonts w:ascii="GHEA Grapalat" w:hAnsi="GHEA Grapalat" w:cs="Sylfaen"/>
          <w:sz w:val="24"/>
          <w:szCs w:val="24"/>
        </w:rPr>
      </w:pPr>
      <w:r w:rsidRPr="00156413">
        <w:rPr>
          <w:rFonts w:ascii="GHEA Grapalat" w:hAnsi="GHEA Grapalat" w:cs="Sylfaen"/>
          <w:sz w:val="24"/>
          <w:szCs w:val="24"/>
        </w:rPr>
        <w:t xml:space="preserve">Հանրային բաց լսումների և (կամ) քննարկումների, ժողովների և շահագրգիռ անձանց հետ հանդիպումների իրականացման ընթացակարգերը և ժամկետները սահմանվում են համայնքի ավագանու որոշմամբ հաստատված «Համայնքում հանրային բաց լսումների և (կամ) քննարկումների կազմակերպման և անցկացման կարգով»: </w:t>
      </w:r>
    </w:p>
    <w:p w:rsidR="00156413" w:rsidRPr="00156413" w:rsidRDefault="00156413" w:rsidP="00156413">
      <w:pPr>
        <w:pStyle w:val="a3"/>
        <w:numPr>
          <w:ilvl w:val="0"/>
          <w:numId w:val="12"/>
        </w:numPr>
        <w:spacing w:before="60" w:after="0" w:line="240" w:lineRule="auto"/>
        <w:ind w:left="0" w:right="57" w:firstLine="17"/>
        <w:jc w:val="both"/>
        <w:rPr>
          <w:rFonts w:ascii="GHEA Grapalat" w:hAnsi="GHEA Grapalat" w:cs="Sylfaen"/>
          <w:sz w:val="24"/>
          <w:szCs w:val="24"/>
        </w:rPr>
      </w:pPr>
      <w:r w:rsidRPr="00156413">
        <w:rPr>
          <w:rFonts w:ascii="GHEA Grapalat" w:hAnsi="GHEA Grapalat" w:cs="Sylfaen"/>
          <w:sz w:val="24"/>
          <w:szCs w:val="24"/>
        </w:rPr>
        <w:t xml:space="preserve">Հարցումներն անց են կացվում համայնքային որևէ հարցի կամ իրավական ակտի նախագծի վերաբերյալ բնակիչների կարծիքները և տեսակետները պարզելու նպատակով։ </w:t>
      </w:r>
      <w:r w:rsidRPr="00156413">
        <w:rPr>
          <w:rFonts w:ascii="GHEA Grapalat" w:hAnsi="GHEA Grapalat" w:cs="Sylfaen"/>
          <w:sz w:val="24"/>
          <w:szCs w:val="24"/>
        </w:rPr>
        <w:lastRenderedPageBreak/>
        <w:t xml:space="preserve">Հարցումներին կարող են ներգրավվել համայնքի բոլոր բնակիչները կամ նրանց որոշակի խմբերը: </w:t>
      </w:r>
    </w:p>
    <w:p w:rsidR="00156413" w:rsidRPr="00156413" w:rsidRDefault="00156413" w:rsidP="00156413">
      <w:pPr>
        <w:pStyle w:val="a3"/>
        <w:numPr>
          <w:ilvl w:val="0"/>
          <w:numId w:val="12"/>
        </w:numPr>
        <w:spacing w:before="60" w:after="0" w:line="240" w:lineRule="auto"/>
        <w:ind w:left="0" w:right="57" w:firstLine="17"/>
        <w:jc w:val="both"/>
        <w:rPr>
          <w:rFonts w:ascii="GHEA Grapalat" w:hAnsi="GHEA Grapalat" w:cs="Sylfaen"/>
          <w:sz w:val="24"/>
          <w:szCs w:val="24"/>
        </w:rPr>
      </w:pPr>
      <w:r w:rsidRPr="00156413">
        <w:rPr>
          <w:rFonts w:ascii="GHEA Grapalat" w:hAnsi="GHEA Grapalat" w:cs="Sylfaen"/>
          <w:sz w:val="24"/>
          <w:szCs w:val="24"/>
        </w:rPr>
        <w:t>Հարցումներ կարող են նախաձեռնել համայնքի  ՏԻՄ-երը,  քաղաքացիական հասարակության կամ մասնավոր հատվածի կազմակերպությունները:</w:t>
      </w:r>
    </w:p>
    <w:p w:rsidR="00156413" w:rsidRPr="00156413" w:rsidRDefault="00156413" w:rsidP="00156413">
      <w:pPr>
        <w:pStyle w:val="a3"/>
        <w:numPr>
          <w:ilvl w:val="0"/>
          <w:numId w:val="12"/>
        </w:numPr>
        <w:spacing w:before="60" w:after="0" w:line="240" w:lineRule="auto"/>
        <w:ind w:left="17" w:right="57" w:firstLine="17"/>
        <w:jc w:val="both"/>
        <w:rPr>
          <w:rFonts w:ascii="GHEA Grapalat" w:hAnsi="GHEA Grapalat" w:cs="Sylfaen"/>
          <w:sz w:val="24"/>
          <w:szCs w:val="24"/>
        </w:rPr>
      </w:pPr>
      <w:r w:rsidRPr="00156413">
        <w:rPr>
          <w:rFonts w:ascii="GHEA Grapalat" w:hAnsi="GHEA Grapalat" w:cs="Sylfaen"/>
          <w:sz w:val="24"/>
          <w:szCs w:val="24"/>
        </w:rPr>
        <w:t>ՏԻՄ-երի կողմից նախաձեռնվող հարցումները կազմակերպվում և անցկացվում են հետևյալ ընթացակարգով`</w:t>
      </w:r>
    </w:p>
    <w:p w:rsidR="00156413" w:rsidRPr="00156413" w:rsidRDefault="00156413" w:rsidP="00156413">
      <w:pPr>
        <w:numPr>
          <w:ilvl w:val="0"/>
          <w:numId w:val="16"/>
        </w:numPr>
        <w:spacing w:before="60" w:after="0" w:line="240" w:lineRule="auto"/>
        <w:ind w:left="567" w:right="57" w:firstLine="82"/>
        <w:contextualSpacing/>
        <w:jc w:val="both"/>
        <w:rPr>
          <w:rFonts w:ascii="GHEA Grapalat" w:hAnsi="GHEA Grapalat" w:cs="Sylfaen"/>
          <w:sz w:val="24"/>
          <w:szCs w:val="24"/>
        </w:rPr>
      </w:pPr>
      <w:r w:rsidRPr="00156413">
        <w:rPr>
          <w:rFonts w:ascii="GHEA Grapalat" w:hAnsi="GHEA Grapalat" w:cs="Sylfaen"/>
          <w:sz w:val="24"/>
          <w:szCs w:val="24"/>
        </w:rPr>
        <w:t>նախապես մշակվում է հարցման ենթակա հարցի կամ նախագծի վերաբերյալ հարցաշար` կազմված պարզ և հստակ ձևակերպված հարցերից.</w:t>
      </w:r>
    </w:p>
    <w:p w:rsidR="00156413" w:rsidRPr="00156413" w:rsidRDefault="00156413" w:rsidP="00156413">
      <w:pPr>
        <w:numPr>
          <w:ilvl w:val="0"/>
          <w:numId w:val="16"/>
        </w:numPr>
        <w:spacing w:before="60" w:after="0" w:line="240" w:lineRule="auto"/>
        <w:ind w:left="567" w:right="57" w:firstLine="82"/>
        <w:contextualSpacing/>
        <w:jc w:val="both"/>
        <w:rPr>
          <w:rFonts w:ascii="GHEA Grapalat" w:hAnsi="GHEA Grapalat" w:cs="Sylfaen"/>
          <w:sz w:val="24"/>
          <w:szCs w:val="24"/>
        </w:rPr>
      </w:pPr>
      <w:r w:rsidRPr="00156413">
        <w:rPr>
          <w:rFonts w:ascii="GHEA Grapalat" w:hAnsi="GHEA Grapalat" w:cs="Sylfaen"/>
          <w:sz w:val="24"/>
          <w:szCs w:val="24"/>
        </w:rPr>
        <w:t>հարցումները կարող են անցկացվել կամ հեռախոսազանգերով, կամ բնակիչների բնակարաններ այցելություններով, կամ փոստով (ներառյալ` էլեկտրոնային), կամ բջջային հեռախոսների կարճ հաղորդագրություններով, կամ այլ միջոցներով.</w:t>
      </w:r>
    </w:p>
    <w:p w:rsidR="00156413" w:rsidRPr="00156413" w:rsidRDefault="00156413" w:rsidP="00156413">
      <w:pPr>
        <w:numPr>
          <w:ilvl w:val="0"/>
          <w:numId w:val="16"/>
        </w:numPr>
        <w:spacing w:before="60" w:after="0" w:line="240" w:lineRule="auto"/>
        <w:ind w:left="567" w:right="57" w:firstLine="82"/>
        <w:contextualSpacing/>
        <w:jc w:val="both"/>
        <w:rPr>
          <w:rFonts w:ascii="GHEA Grapalat" w:hAnsi="GHEA Grapalat" w:cs="Sylfaen"/>
          <w:sz w:val="24"/>
          <w:szCs w:val="24"/>
        </w:rPr>
      </w:pPr>
      <w:r w:rsidRPr="00156413">
        <w:rPr>
          <w:rFonts w:ascii="GHEA Grapalat" w:hAnsi="GHEA Grapalat" w:cs="Sylfaen"/>
          <w:sz w:val="24"/>
          <w:szCs w:val="24"/>
        </w:rPr>
        <w:t>հ</w:t>
      </w:r>
      <w:r w:rsidRPr="00156413">
        <w:rPr>
          <w:rFonts w:ascii="GHEA Grapalat" w:hAnsi="GHEA Grapalat"/>
          <w:sz w:val="24"/>
          <w:szCs w:val="24"/>
        </w:rPr>
        <w:t xml:space="preserve">ամայնքի պաշտոնական համացանցային կայքի առկայության դեպքում, հարցումները կարող են անցկացվել առցանց /online/ ռեժիմով՝ կայքում տեղադրելով նախօրոք պատրաստված հարցաշարը: </w:t>
      </w:r>
      <w:r w:rsidRPr="00156413">
        <w:rPr>
          <w:rFonts w:ascii="GHEA Grapalat" w:hAnsi="GHEA Grapalat" w:cs="Sylfaen"/>
          <w:sz w:val="24"/>
          <w:szCs w:val="24"/>
        </w:rPr>
        <w:t>Հարցումները կարող են անցկացվել նաև համացանցային սոցիալական հարթակներում ՏԻՄ-երի կողմից ստեղծված խմբերում և էջերում կամ համացանցային և ծրագրային այլ միջոցներով, եթե այդպիսիք առկա են.</w:t>
      </w:r>
    </w:p>
    <w:p w:rsidR="00156413" w:rsidRPr="00156413" w:rsidRDefault="00156413" w:rsidP="00156413">
      <w:pPr>
        <w:numPr>
          <w:ilvl w:val="0"/>
          <w:numId w:val="16"/>
        </w:numPr>
        <w:spacing w:before="60" w:after="0" w:line="240" w:lineRule="auto"/>
        <w:ind w:left="567" w:right="57" w:firstLine="82"/>
        <w:contextualSpacing/>
        <w:jc w:val="both"/>
        <w:rPr>
          <w:rFonts w:ascii="GHEA Grapalat" w:hAnsi="GHEA Grapalat" w:cs="Sylfaen"/>
          <w:sz w:val="24"/>
          <w:szCs w:val="24"/>
        </w:rPr>
      </w:pPr>
      <w:r w:rsidRPr="00156413">
        <w:rPr>
          <w:rFonts w:ascii="GHEA Grapalat" w:hAnsi="GHEA Grapalat" w:cs="Sylfaen"/>
          <w:sz w:val="24"/>
          <w:szCs w:val="24"/>
        </w:rPr>
        <w:t>հարցումներն անցկացնող խումբը վերլուծում և ամփոփում է հարցումների արդյունքները, դրանց վերաբերյալ պատրաստում է զեկույց և ներկայացնում համայնքի ղեկավարին.</w:t>
      </w:r>
    </w:p>
    <w:p w:rsidR="00156413" w:rsidRPr="00156413" w:rsidRDefault="00156413" w:rsidP="00156413">
      <w:pPr>
        <w:numPr>
          <w:ilvl w:val="0"/>
          <w:numId w:val="16"/>
        </w:numPr>
        <w:spacing w:before="60" w:after="0" w:line="240" w:lineRule="auto"/>
        <w:ind w:left="567" w:right="57" w:firstLine="82"/>
        <w:contextualSpacing/>
        <w:jc w:val="both"/>
        <w:rPr>
          <w:rFonts w:ascii="GHEA Grapalat" w:hAnsi="GHEA Grapalat" w:cs="Sylfaen"/>
          <w:sz w:val="24"/>
          <w:szCs w:val="24"/>
        </w:rPr>
      </w:pPr>
      <w:r w:rsidRPr="00156413">
        <w:rPr>
          <w:rFonts w:ascii="GHEA Grapalat" w:hAnsi="GHEA Grapalat" w:cs="Sylfaen"/>
          <w:sz w:val="24"/>
          <w:szCs w:val="24"/>
        </w:rPr>
        <w:t>համայնքի ղեկավարը՝ ծանոթանալով հարցումների վերաբերյալ զեկույցին, հրապարակում է այն, ներկայացնում է համայնքի ավագանու քննարկմանը և, անհրաժեշտության դեպքում, որոշման կայացմանը:</w:t>
      </w:r>
      <w:r w:rsidRPr="00156413">
        <w:rPr>
          <w:rFonts w:ascii="GHEA Grapalat" w:hAnsi="GHEA Grapalat" w:cs="Sylfaen"/>
          <w:sz w:val="24"/>
          <w:szCs w:val="24"/>
        </w:rPr>
        <w:tab/>
      </w:r>
    </w:p>
    <w:p w:rsidR="00156413" w:rsidRPr="00156413" w:rsidRDefault="00156413" w:rsidP="00156413">
      <w:pPr>
        <w:pStyle w:val="a3"/>
        <w:numPr>
          <w:ilvl w:val="0"/>
          <w:numId w:val="12"/>
        </w:numPr>
        <w:spacing w:before="60" w:after="0" w:line="240" w:lineRule="auto"/>
        <w:ind w:left="0" w:right="57" w:firstLine="17"/>
        <w:jc w:val="both"/>
        <w:rPr>
          <w:rFonts w:ascii="GHEA Grapalat" w:hAnsi="GHEA Grapalat" w:cs="Sylfaen"/>
          <w:sz w:val="24"/>
          <w:szCs w:val="24"/>
        </w:rPr>
      </w:pPr>
      <w:r w:rsidRPr="00156413">
        <w:rPr>
          <w:rFonts w:ascii="GHEA Grapalat" w:hAnsi="GHEA Grapalat" w:cs="Sylfaen"/>
          <w:sz w:val="24"/>
          <w:szCs w:val="24"/>
        </w:rPr>
        <w:t>Համայնքի ղեկավարը հարցումների կազմակերպումը և անցկացումը կարող է պատվիրակել նման գործունեության փորձ ունեցող` քաղաքացիական հասարակության կամ մասնավոր հատվածի որևէ կազմակերպությանը կամ խմբին: Այդ դեպքում հարցում անցկացնող կազմակերպությունը կամ խումբը ինքն է պատրաստում հարցաշարը՝ համաձայնեցնելով համայնքի ղեկավարի հետ, անցկացնում է հարցումները, վերլուծում և ամփոփում է դրանց արդյունքները, դրանց վերաբերյալ պատրաստում է զեկույց և ներկայացնում համայնքի ղեկավարին:</w:t>
      </w:r>
    </w:p>
    <w:p w:rsidR="00156413" w:rsidRPr="00156413" w:rsidRDefault="00156413" w:rsidP="00156413">
      <w:pPr>
        <w:pStyle w:val="a3"/>
        <w:numPr>
          <w:ilvl w:val="0"/>
          <w:numId w:val="12"/>
        </w:numPr>
        <w:spacing w:before="60" w:after="0" w:line="240" w:lineRule="auto"/>
        <w:ind w:left="17" w:right="57" w:firstLine="17"/>
        <w:jc w:val="both"/>
        <w:rPr>
          <w:rFonts w:ascii="GHEA Grapalat" w:hAnsi="GHEA Grapalat" w:cs="Sylfaen"/>
          <w:sz w:val="24"/>
          <w:szCs w:val="24"/>
        </w:rPr>
      </w:pPr>
      <w:r w:rsidRPr="00156413">
        <w:rPr>
          <w:rFonts w:ascii="GHEA Grapalat" w:hAnsi="GHEA Grapalat" w:cs="Sylfaen"/>
          <w:sz w:val="24"/>
          <w:szCs w:val="24"/>
        </w:rPr>
        <w:t>Նույն հարցի վերաբերյալ պարբերաբար (յուրաքանչյուր երկու կամ երեք տարին մեկ անգամ) կարող են անցկացվել հարցումներ, որոնց  նպատակն է գնահատել բնակիչների կարծիքների և վերաբերմունքի փոփոխությունները, ինչպես նաև՝ պարզել, թե նմանատիպ հարցումների անցկացման միջանկյալ ժամանակահատվածում ՏԻՄ-երի կողմից ձեռնարկված միջոցառումներն ինչպես են ներազդել բնակիչների վրա:</w:t>
      </w:r>
    </w:p>
    <w:p w:rsidR="00156413" w:rsidRPr="00156413" w:rsidRDefault="00156413" w:rsidP="00156413">
      <w:pPr>
        <w:pStyle w:val="a3"/>
        <w:numPr>
          <w:ilvl w:val="0"/>
          <w:numId w:val="12"/>
        </w:numPr>
        <w:spacing w:before="60" w:after="0" w:line="240" w:lineRule="auto"/>
        <w:ind w:left="17" w:right="57" w:firstLine="17"/>
        <w:jc w:val="both"/>
        <w:rPr>
          <w:rFonts w:ascii="GHEA Grapalat" w:hAnsi="GHEA Grapalat" w:cs="Sylfaen"/>
          <w:sz w:val="24"/>
          <w:szCs w:val="24"/>
        </w:rPr>
      </w:pPr>
      <w:r w:rsidRPr="00156413">
        <w:rPr>
          <w:rFonts w:ascii="GHEA Grapalat" w:hAnsi="GHEA Grapalat" w:cs="Sylfaen"/>
          <w:sz w:val="24"/>
          <w:szCs w:val="24"/>
        </w:rPr>
        <w:t>Ֆոկուս խումբը կարող է ձևավորվել ՏԻՄ-երի որևէ նախագծի կամ նախաձեռնության նկատմամբ համայնքի բնակիչների «լուռ մեծամասնության» վերաբերմունքը պարզելու և մոտավոր գնահատելու նպատակով։ Ֆոկուս խմբի անդամները կարող են ներկայացնել համայնքը կամ համայնքի կազմում ընդգրկված բնակավայրը կամ թաղամասը՝ որպես տարբեր տեսակետների կրողներ։ Յուրաքանչյուր ֆոկուս խմբում կարող են ընդգրկվել 5-12 մարդ: Ֆոկուս խմբերի աշխատանքներին աջակցում է համայնքի ղեկավարի կողմից նշանակված ներկայացուցիչը կամ հրավիրված խորհրդատուն (փորձագետը):</w:t>
      </w:r>
    </w:p>
    <w:p w:rsidR="00156413" w:rsidRPr="00156413" w:rsidRDefault="00156413" w:rsidP="00156413">
      <w:pPr>
        <w:pStyle w:val="a3"/>
        <w:numPr>
          <w:ilvl w:val="0"/>
          <w:numId w:val="12"/>
        </w:numPr>
        <w:spacing w:before="60" w:after="0" w:line="240" w:lineRule="auto"/>
        <w:ind w:left="0" w:right="57" w:firstLine="17"/>
        <w:jc w:val="both"/>
        <w:rPr>
          <w:rFonts w:ascii="GHEA Grapalat" w:hAnsi="GHEA Grapalat" w:cs="Sylfaen"/>
          <w:sz w:val="24"/>
          <w:szCs w:val="24"/>
        </w:rPr>
      </w:pPr>
      <w:r w:rsidRPr="00156413">
        <w:rPr>
          <w:rFonts w:ascii="GHEA Grapalat" w:hAnsi="GHEA Grapalat" w:cs="Sylfaen"/>
          <w:sz w:val="24"/>
          <w:szCs w:val="24"/>
        </w:rPr>
        <w:t>Հանդիպումներ կարող են անցկացվել տարբեր ֆոկուս խմբերի հետ` համեմատական կարծիքներ ստանալու նպատակով,</w:t>
      </w:r>
    </w:p>
    <w:p w:rsidR="00156413" w:rsidRPr="00156413" w:rsidRDefault="00156413" w:rsidP="00156413">
      <w:pPr>
        <w:pStyle w:val="a3"/>
        <w:numPr>
          <w:ilvl w:val="0"/>
          <w:numId w:val="12"/>
        </w:numPr>
        <w:spacing w:before="60" w:after="0" w:line="240" w:lineRule="auto"/>
        <w:ind w:left="0" w:right="57" w:firstLine="17"/>
        <w:jc w:val="both"/>
        <w:rPr>
          <w:rFonts w:ascii="GHEA Grapalat" w:hAnsi="GHEA Grapalat" w:cs="Sylfaen"/>
          <w:sz w:val="24"/>
          <w:szCs w:val="24"/>
        </w:rPr>
      </w:pPr>
      <w:r w:rsidRPr="00156413">
        <w:rPr>
          <w:rFonts w:ascii="GHEA Grapalat" w:hAnsi="GHEA Grapalat" w:cs="Sylfaen"/>
          <w:sz w:val="24"/>
          <w:szCs w:val="24"/>
        </w:rPr>
        <w:t xml:space="preserve"> Ֆոկուս խմբերի հանդիպումներն անցկացվում են հետևյալ ընթացակարգով`</w:t>
      </w:r>
    </w:p>
    <w:p w:rsidR="00156413" w:rsidRPr="00156413" w:rsidRDefault="00156413" w:rsidP="00156413">
      <w:pPr>
        <w:pStyle w:val="a3"/>
        <w:spacing w:before="60" w:after="0" w:line="240" w:lineRule="auto"/>
        <w:ind w:left="426" w:right="57"/>
        <w:jc w:val="both"/>
        <w:rPr>
          <w:rFonts w:ascii="GHEA Grapalat" w:hAnsi="GHEA Grapalat" w:cs="Sylfaen"/>
          <w:sz w:val="24"/>
          <w:szCs w:val="24"/>
        </w:rPr>
      </w:pPr>
      <w:r w:rsidRPr="00156413">
        <w:rPr>
          <w:rFonts w:ascii="GHEA Grapalat" w:hAnsi="GHEA Grapalat" w:cs="Sylfaen"/>
          <w:sz w:val="24"/>
          <w:szCs w:val="24"/>
        </w:rPr>
        <w:lastRenderedPageBreak/>
        <w:t>1)</w:t>
      </w:r>
      <w:r w:rsidRPr="00156413">
        <w:rPr>
          <w:rFonts w:ascii="GHEA Grapalat" w:hAnsi="GHEA Grapalat" w:cs="Sylfaen"/>
          <w:sz w:val="24"/>
          <w:szCs w:val="24"/>
        </w:rPr>
        <w:tab/>
        <w:t>հանդիպումները կազմակերպվում և անցկացվում են ՏԻՄ-երի նստավայրում կամ համայնքի ցանկացած այլ վայրում.</w:t>
      </w:r>
    </w:p>
    <w:p w:rsidR="00156413" w:rsidRPr="00156413" w:rsidRDefault="00156413" w:rsidP="00156413">
      <w:pPr>
        <w:pStyle w:val="a3"/>
        <w:spacing w:before="60" w:after="0" w:line="240" w:lineRule="auto"/>
        <w:ind w:left="426" w:right="57"/>
        <w:jc w:val="both"/>
        <w:rPr>
          <w:rFonts w:ascii="GHEA Grapalat" w:hAnsi="GHEA Grapalat" w:cs="Sylfaen"/>
          <w:sz w:val="24"/>
          <w:szCs w:val="24"/>
        </w:rPr>
      </w:pPr>
      <w:r w:rsidRPr="00156413">
        <w:rPr>
          <w:rFonts w:ascii="GHEA Grapalat" w:hAnsi="GHEA Grapalat" w:cs="Sylfaen"/>
          <w:sz w:val="24"/>
          <w:szCs w:val="24"/>
        </w:rPr>
        <w:t>2) յուրաքանչյուր ֆոկուս խմբի հանդիպման ժամանակ ներկայացուցիչը կամ խորհրդատուն հարցեր է տալիս խմբի անդամներին ՏԻՄ-երի նախագծի կամ նախաձեռնության վերաբերյալ.</w:t>
      </w:r>
    </w:p>
    <w:p w:rsidR="00156413" w:rsidRPr="00156413" w:rsidRDefault="00156413" w:rsidP="00156413">
      <w:pPr>
        <w:pStyle w:val="a3"/>
        <w:spacing w:before="60" w:after="0" w:line="240" w:lineRule="auto"/>
        <w:ind w:left="426" w:right="57"/>
        <w:jc w:val="both"/>
        <w:rPr>
          <w:rFonts w:ascii="GHEA Grapalat" w:hAnsi="GHEA Grapalat" w:cs="Sylfaen"/>
          <w:sz w:val="24"/>
          <w:szCs w:val="24"/>
        </w:rPr>
      </w:pPr>
      <w:r w:rsidRPr="00156413">
        <w:rPr>
          <w:rFonts w:ascii="GHEA Grapalat" w:hAnsi="GHEA Grapalat" w:cs="Sylfaen"/>
          <w:sz w:val="24"/>
          <w:szCs w:val="24"/>
        </w:rPr>
        <w:t xml:space="preserve">3) ներկայացուցչի կամ խորհրդատուի կամ նրա օգնականի կողմից խմբի անդամների կարծիքները և պատասխանները մանրամասն գրի են առնվում կամ ձայնագրվում են աուդիո կրիչների վրա. </w:t>
      </w:r>
    </w:p>
    <w:p w:rsidR="00156413" w:rsidRPr="00156413" w:rsidRDefault="00156413" w:rsidP="00156413">
      <w:pPr>
        <w:pStyle w:val="a3"/>
        <w:spacing w:before="60" w:after="0" w:line="240" w:lineRule="auto"/>
        <w:ind w:left="426" w:right="57"/>
        <w:jc w:val="both"/>
        <w:rPr>
          <w:rFonts w:ascii="GHEA Grapalat" w:hAnsi="GHEA Grapalat" w:cs="Sylfaen"/>
          <w:sz w:val="24"/>
          <w:szCs w:val="24"/>
        </w:rPr>
      </w:pPr>
      <w:r w:rsidRPr="00156413">
        <w:rPr>
          <w:rFonts w:ascii="GHEA Grapalat" w:hAnsi="GHEA Grapalat" w:cs="Sylfaen"/>
          <w:sz w:val="24"/>
          <w:szCs w:val="24"/>
        </w:rPr>
        <w:t>4) ներկայացուցիչը կամ խորհրդատուն հետագայում վերլուծում և ամփոփում է ֆոկուս խմբերի անդամների պատասխանները, պատրաստում է զեկույց դրանցից ստացված արդյունքների և իր եզրակացությունների ու առաջարկությունների վերաբերյալ և ներկայացնում համայնքի ղեկավարին:</w:t>
      </w:r>
    </w:p>
    <w:p w:rsidR="00156413" w:rsidRPr="00156413" w:rsidRDefault="00156413" w:rsidP="00156413">
      <w:pPr>
        <w:pStyle w:val="a3"/>
        <w:numPr>
          <w:ilvl w:val="0"/>
          <w:numId w:val="12"/>
        </w:numPr>
        <w:spacing w:before="60" w:after="0" w:line="240" w:lineRule="auto"/>
        <w:ind w:left="0" w:right="57" w:firstLine="17"/>
        <w:jc w:val="both"/>
        <w:rPr>
          <w:rFonts w:ascii="GHEA Grapalat" w:hAnsi="GHEA Grapalat"/>
          <w:sz w:val="24"/>
          <w:szCs w:val="24"/>
        </w:rPr>
      </w:pPr>
      <w:r w:rsidRPr="00156413">
        <w:rPr>
          <w:rFonts w:ascii="GHEA Grapalat" w:hAnsi="GHEA Grapalat" w:cs="Sylfaen"/>
          <w:sz w:val="24"/>
          <w:szCs w:val="24"/>
        </w:rPr>
        <w:t>Ֆոկուս խմբի ներկայացուցչի կամ խորհրդատուի զեկույցը ՏԻՄ-երի համար կարող է հիմք հանդիսանալ համայնքային որոշակի ք</w:t>
      </w:r>
      <w:r w:rsidRPr="00156413">
        <w:rPr>
          <w:rFonts w:ascii="GHEA Grapalat" w:hAnsi="GHEA Grapalat"/>
          <w:sz w:val="24"/>
          <w:szCs w:val="24"/>
        </w:rPr>
        <w:t>աղաքականության մշակման, ընդունման և իրագործման համար:</w:t>
      </w:r>
    </w:p>
    <w:p w:rsidR="00156413" w:rsidRPr="00156413" w:rsidRDefault="00156413" w:rsidP="00156413">
      <w:pPr>
        <w:pStyle w:val="a3"/>
        <w:numPr>
          <w:ilvl w:val="0"/>
          <w:numId w:val="12"/>
        </w:numPr>
        <w:spacing w:before="60" w:after="0" w:line="240" w:lineRule="auto"/>
        <w:ind w:left="0" w:right="57" w:firstLine="17"/>
        <w:jc w:val="both"/>
        <w:rPr>
          <w:rFonts w:ascii="GHEA Grapalat" w:hAnsi="GHEA Grapalat"/>
          <w:sz w:val="24"/>
          <w:szCs w:val="24"/>
        </w:rPr>
      </w:pPr>
      <w:r w:rsidRPr="00156413">
        <w:rPr>
          <w:rFonts w:ascii="GHEA Grapalat" w:hAnsi="GHEA Grapalat" w:cs="Sylfaen"/>
          <w:sz w:val="24"/>
          <w:szCs w:val="24"/>
        </w:rPr>
        <w:t>Խորհրդակցական</w:t>
      </w:r>
      <w:r w:rsidRPr="00156413">
        <w:rPr>
          <w:rFonts w:ascii="GHEA Grapalat" w:hAnsi="GHEA Grapalat"/>
          <w:sz w:val="24"/>
          <w:szCs w:val="24"/>
        </w:rPr>
        <w:t xml:space="preserve"> մարմինները համայնքի ղեկավարին կից հասարակական կարգով գործող մարմիններ են, որոնց միջոցով ապահովվում է համայնքի բնակիչների, քաղաքացիական հասարակության և մասնավոր հատվածի ներկայացուցիչների մասնակցությունը համայնքի կառավարմանն ու զարգացմանը: Խորհրդակցական մարմինները իրականացնում են խորհրդատվություններ, ներկայացնում են եզրակացություններ և առաջարկություններ համայնքի ղեկավարին՝ այդպիսով ակտիվ մասնակցություն ունենալով համայնքային քաղաքականությունների մշակման, որոշումների ընդունման և դրանց իրականացման արդյունքների մոնիթորինգի և գնահատման գործընթացներում:</w:t>
      </w:r>
    </w:p>
    <w:p w:rsidR="00156413" w:rsidRPr="00156413" w:rsidRDefault="00156413" w:rsidP="00156413">
      <w:pPr>
        <w:pStyle w:val="a3"/>
        <w:numPr>
          <w:ilvl w:val="0"/>
          <w:numId w:val="12"/>
        </w:numPr>
        <w:spacing w:before="60" w:after="0" w:line="240" w:lineRule="auto"/>
        <w:ind w:left="0" w:right="57" w:firstLine="17"/>
        <w:jc w:val="both"/>
        <w:rPr>
          <w:rFonts w:ascii="GHEA Grapalat" w:hAnsi="GHEA Grapalat"/>
          <w:sz w:val="24"/>
          <w:szCs w:val="24"/>
        </w:rPr>
      </w:pPr>
      <w:r w:rsidRPr="00156413">
        <w:rPr>
          <w:rFonts w:ascii="GHEA Grapalat" w:hAnsi="GHEA Grapalat" w:cs="Sylfaen"/>
          <w:sz w:val="24"/>
          <w:szCs w:val="24"/>
        </w:rPr>
        <w:t xml:space="preserve">Համայնքի ղեկավարին կից խորհրդակցական մարմինների ձևավորման և գործունեության ընթացակարգերը և ժամկետները </w:t>
      </w:r>
      <w:r w:rsidRPr="00156413">
        <w:rPr>
          <w:rFonts w:ascii="GHEA Grapalat" w:hAnsi="GHEA Grapalat"/>
          <w:sz w:val="24"/>
          <w:szCs w:val="24"/>
        </w:rPr>
        <w:t>սահմանվում են համայնքի ավագանու որոշմամբ հաստատված «Համայնքի ղեկավարին կից խորհրդակցական մարմինների ձևավորման և գործունեության կարգով»:</w:t>
      </w:r>
    </w:p>
    <w:p w:rsidR="00156413" w:rsidRPr="00156413" w:rsidRDefault="00156413" w:rsidP="00156413">
      <w:pPr>
        <w:pStyle w:val="a3"/>
        <w:numPr>
          <w:ilvl w:val="0"/>
          <w:numId w:val="12"/>
        </w:numPr>
        <w:spacing w:before="60" w:after="0" w:line="240" w:lineRule="auto"/>
        <w:ind w:left="0" w:right="57" w:firstLine="17"/>
        <w:jc w:val="both"/>
        <w:rPr>
          <w:rFonts w:ascii="GHEA Grapalat" w:hAnsi="GHEA Grapalat"/>
          <w:sz w:val="24"/>
          <w:szCs w:val="24"/>
        </w:rPr>
      </w:pPr>
      <w:r w:rsidRPr="00156413">
        <w:rPr>
          <w:rFonts w:ascii="GHEA Grapalat" w:hAnsi="GHEA Grapalat" w:cs="Sylfaen"/>
          <w:sz w:val="24"/>
          <w:szCs w:val="24"/>
        </w:rPr>
        <w:t xml:space="preserve">Համայնքային </w:t>
      </w:r>
      <w:r w:rsidRPr="00156413">
        <w:rPr>
          <w:rFonts w:ascii="GHEA Grapalat" w:hAnsi="GHEA Grapalat"/>
          <w:sz w:val="24"/>
          <w:szCs w:val="24"/>
        </w:rPr>
        <w:t xml:space="preserve">ֆորմալ (իրավաբանական անձի կարգավիճակ ունեցող հասարակական կազմակերպություններ, միություններ, միավորումներ, հիմնադրամներ և այլն) և ոչ ֆորմալ խմբերը (իրավաբանական անձի կարգավիճակ չունեցող քաղաքացիական, նախաձեռնող, ակտիվ խմբեր և այլն) կարող են ստեղծվել  համայնքում առկա խնդիրների լուծման ուղիների որոնման, քննարկման և գաղափարների փոխանակման, բնակիչների իրավունքների և շահերի պաշտպանության և այլ նպատակներով: </w:t>
      </w:r>
      <w:r w:rsidRPr="00156413">
        <w:rPr>
          <w:rFonts w:ascii="GHEA Grapalat" w:hAnsi="GHEA Grapalat" w:cs="Sylfaen"/>
          <w:sz w:val="24"/>
          <w:szCs w:val="24"/>
        </w:rPr>
        <w:t>Համայնքային</w:t>
      </w:r>
      <w:r w:rsidRPr="00156413">
        <w:rPr>
          <w:rFonts w:ascii="GHEA Grapalat" w:hAnsi="GHEA Grapalat"/>
          <w:sz w:val="24"/>
          <w:szCs w:val="24"/>
        </w:rPr>
        <w:t xml:space="preserve"> ֆորմալ և ոչ ֆորմալ խմբերը ստեղծվում և հանդես են գալիս հատկապես համայնքային ծրագրերի մշակման ու կառավարման, համայնքային ծառայությունների մատուցման գործընթացներում բնակչության մասնակցությունն ապահովելու և բնակիչների խնդիրները ՏԻՄ-երին հասանելի դարձնելու նպատակով: </w:t>
      </w:r>
    </w:p>
    <w:p w:rsidR="00156413" w:rsidRPr="00156413" w:rsidRDefault="00156413" w:rsidP="00156413">
      <w:pPr>
        <w:pStyle w:val="a3"/>
        <w:numPr>
          <w:ilvl w:val="0"/>
          <w:numId w:val="12"/>
        </w:numPr>
        <w:spacing w:before="60" w:after="0" w:line="240" w:lineRule="auto"/>
        <w:ind w:left="0" w:right="57" w:firstLine="17"/>
        <w:jc w:val="both"/>
        <w:rPr>
          <w:rFonts w:ascii="GHEA Grapalat" w:hAnsi="GHEA Grapalat" w:cs="Sylfaen"/>
          <w:sz w:val="24"/>
          <w:szCs w:val="24"/>
        </w:rPr>
      </w:pPr>
      <w:r w:rsidRPr="00156413">
        <w:rPr>
          <w:rFonts w:ascii="GHEA Grapalat" w:hAnsi="GHEA Grapalat" w:cs="Sylfaen"/>
          <w:sz w:val="24"/>
          <w:szCs w:val="24"/>
        </w:rPr>
        <w:t>Համայնքային</w:t>
      </w:r>
      <w:r w:rsidRPr="00156413">
        <w:rPr>
          <w:rFonts w:ascii="GHEA Grapalat" w:hAnsi="GHEA Grapalat"/>
          <w:sz w:val="24"/>
          <w:szCs w:val="24"/>
        </w:rPr>
        <w:t xml:space="preserve"> ոչ ֆորմալ խմբերը ստեղծվում և գործում են հետևյալ ընթացակարգով`</w:t>
      </w:r>
    </w:p>
    <w:p w:rsidR="00156413" w:rsidRPr="00156413" w:rsidRDefault="00156413" w:rsidP="00156413">
      <w:pPr>
        <w:spacing w:before="60" w:after="0" w:line="240" w:lineRule="auto"/>
        <w:ind w:left="567" w:right="57"/>
        <w:contextualSpacing/>
        <w:jc w:val="both"/>
        <w:rPr>
          <w:rFonts w:ascii="GHEA Grapalat" w:hAnsi="GHEA Grapalat"/>
          <w:sz w:val="24"/>
          <w:szCs w:val="24"/>
        </w:rPr>
      </w:pPr>
      <w:r w:rsidRPr="00156413">
        <w:rPr>
          <w:rFonts w:ascii="GHEA Grapalat" w:hAnsi="GHEA Grapalat"/>
          <w:sz w:val="24"/>
          <w:szCs w:val="24"/>
        </w:rPr>
        <w:t xml:space="preserve">1) </w:t>
      </w:r>
      <w:r w:rsidRPr="00156413">
        <w:rPr>
          <w:rFonts w:ascii="GHEA Grapalat" w:hAnsi="GHEA Grapalat" w:cs="Sylfaen"/>
          <w:sz w:val="24"/>
          <w:szCs w:val="24"/>
        </w:rPr>
        <w:t>համայնքային</w:t>
      </w:r>
      <w:r w:rsidRPr="00156413">
        <w:rPr>
          <w:rFonts w:ascii="GHEA Grapalat" w:hAnsi="GHEA Grapalat"/>
          <w:sz w:val="24"/>
          <w:szCs w:val="24"/>
        </w:rPr>
        <w:t xml:space="preserve"> ոչ ֆորմալ  խմբերին կարող են անդամակցել  համայնքի (թաղամասի, տարածքի, բնակավայրի) շահագրգիռ բոլոր բնակիչները, քաղաքացիական հասարակության և մասնավոր հատվածի ներկայացուցիչները.</w:t>
      </w:r>
    </w:p>
    <w:p w:rsidR="00156413" w:rsidRPr="00156413" w:rsidRDefault="00156413" w:rsidP="00156413">
      <w:pPr>
        <w:spacing w:before="60" w:after="0" w:line="240" w:lineRule="auto"/>
        <w:ind w:left="567" w:right="57"/>
        <w:contextualSpacing/>
        <w:jc w:val="both"/>
        <w:rPr>
          <w:rFonts w:ascii="GHEA Grapalat" w:hAnsi="GHEA Grapalat"/>
          <w:sz w:val="24"/>
          <w:szCs w:val="24"/>
        </w:rPr>
      </w:pPr>
      <w:r w:rsidRPr="00156413">
        <w:rPr>
          <w:rFonts w:ascii="GHEA Grapalat" w:hAnsi="GHEA Grapalat"/>
          <w:sz w:val="24"/>
          <w:szCs w:val="24"/>
        </w:rPr>
        <w:t>2) համայնքային յուրաքանչյուր ոչ ֆորմալ խումբ իր կազմից որոշակի ժամկետով կարող է ընտրել ղեկավար և (կամ) ներակայացուցչական մարմին, որոնք իրավասու են ներկայացնել խումբը ինչպես ՏԻՄ-երի, այնպես էլ այլ մարմինների հետ հարաբերություններում.</w:t>
      </w:r>
    </w:p>
    <w:p w:rsidR="00156413" w:rsidRPr="00156413" w:rsidRDefault="00156413" w:rsidP="00156413">
      <w:pPr>
        <w:spacing w:before="60" w:after="0" w:line="240" w:lineRule="auto"/>
        <w:ind w:left="567" w:right="57"/>
        <w:contextualSpacing/>
        <w:jc w:val="both"/>
        <w:rPr>
          <w:rFonts w:ascii="GHEA Grapalat" w:hAnsi="GHEA Grapalat"/>
          <w:sz w:val="24"/>
          <w:szCs w:val="24"/>
        </w:rPr>
      </w:pPr>
      <w:r w:rsidRPr="00156413">
        <w:rPr>
          <w:rFonts w:ascii="GHEA Grapalat" w:hAnsi="GHEA Grapalat"/>
          <w:sz w:val="24"/>
          <w:szCs w:val="24"/>
        </w:rPr>
        <w:lastRenderedPageBreak/>
        <w:t>3) ՏԻՄ-երը օժանդակություն են ցուցաբերում համայնքային ոչ ֆորմալ խմբերին՝ մարդկային, տեխնիկական, տեղեկատվական և այլ ռեսուրսների տեսքով.</w:t>
      </w:r>
    </w:p>
    <w:p w:rsidR="00156413" w:rsidRPr="00156413" w:rsidRDefault="00156413" w:rsidP="00156413">
      <w:pPr>
        <w:spacing w:before="60" w:after="0" w:line="240" w:lineRule="auto"/>
        <w:ind w:left="567" w:right="57"/>
        <w:contextualSpacing/>
        <w:jc w:val="both"/>
        <w:rPr>
          <w:rFonts w:ascii="GHEA Grapalat" w:hAnsi="GHEA Grapalat"/>
          <w:sz w:val="24"/>
          <w:szCs w:val="24"/>
        </w:rPr>
      </w:pPr>
      <w:r w:rsidRPr="00156413">
        <w:rPr>
          <w:rFonts w:ascii="GHEA Grapalat" w:hAnsi="GHEA Grapalat"/>
          <w:sz w:val="24"/>
          <w:szCs w:val="24"/>
        </w:rPr>
        <w:t xml:space="preserve">4) </w:t>
      </w:r>
      <w:r w:rsidRPr="00156413">
        <w:rPr>
          <w:rFonts w:ascii="GHEA Grapalat" w:hAnsi="GHEA Grapalat" w:cs="Sylfaen"/>
          <w:sz w:val="24"/>
          <w:szCs w:val="24"/>
        </w:rPr>
        <w:t>համայնքային</w:t>
      </w:r>
      <w:r w:rsidRPr="00156413">
        <w:rPr>
          <w:rFonts w:ascii="GHEA Grapalat" w:hAnsi="GHEA Grapalat"/>
          <w:sz w:val="24"/>
          <w:szCs w:val="24"/>
        </w:rPr>
        <w:t xml:space="preserve"> ոչ ֆորմալ խմբերը կարող են լուծարվել, երբ համայնքային տվյալ խնդիրը լուծվում է կամ կորցնում իր արդիականությունն ու հետաքրքրությունը:</w:t>
      </w:r>
    </w:p>
    <w:p w:rsidR="00156413" w:rsidRPr="00156413" w:rsidRDefault="00156413" w:rsidP="00156413">
      <w:pPr>
        <w:pStyle w:val="a3"/>
        <w:numPr>
          <w:ilvl w:val="0"/>
          <w:numId w:val="12"/>
        </w:numPr>
        <w:spacing w:before="60" w:after="0" w:line="240" w:lineRule="auto"/>
        <w:ind w:left="0" w:right="57" w:firstLine="17"/>
        <w:jc w:val="both"/>
        <w:rPr>
          <w:rFonts w:ascii="GHEA Grapalat" w:hAnsi="GHEA Grapalat"/>
          <w:sz w:val="24"/>
          <w:szCs w:val="24"/>
        </w:rPr>
      </w:pPr>
      <w:r w:rsidRPr="00156413">
        <w:rPr>
          <w:rFonts w:ascii="GHEA Grapalat" w:hAnsi="GHEA Grapalat" w:cs="Sylfaen"/>
          <w:sz w:val="24"/>
          <w:szCs w:val="24"/>
          <w:shd w:val="clear" w:color="auto" w:fill="FFFFFF"/>
        </w:rPr>
        <w:t>Համայնքի</w:t>
      </w:r>
      <w:r w:rsidRPr="0015641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156413">
        <w:rPr>
          <w:rFonts w:ascii="GHEA Grapalat" w:hAnsi="GHEA Grapalat" w:cs="Sylfaen"/>
          <w:sz w:val="24"/>
          <w:szCs w:val="24"/>
          <w:shd w:val="clear" w:color="auto" w:fill="FFFFFF"/>
        </w:rPr>
        <w:t>ավագանու</w:t>
      </w:r>
      <w:r w:rsidRPr="0015641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156413">
        <w:rPr>
          <w:rFonts w:ascii="GHEA Grapalat" w:hAnsi="GHEA Grapalat" w:cs="Sylfaen"/>
          <w:sz w:val="24"/>
          <w:szCs w:val="24"/>
          <w:shd w:val="clear" w:color="auto" w:fill="FFFFFF"/>
        </w:rPr>
        <w:t>նիստի</w:t>
      </w:r>
      <w:r w:rsidRPr="0015641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156413">
        <w:rPr>
          <w:rFonts w:ascii="GHEA Grapalat" w:hAnsi="GHEA Grapalat" w:cs="Sylfaen"/>
          <w:sz w:val="24"/>
          <w:szCs w:val="24"/>
          <w:shd w:val="clear" w:color="auto" w:fill="FFFFFF"/>
        </w:rPr>
        <w:t>օրակարգում</w:t>
      </w:r>
      <w:r w:rsidRPr="0015641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156413">
        <w:rPr>
          <w:rFonts w:ascii="GHEA Grapalat" w:hAnsi="GHEA Grapalat" w:cs="Sylfaen"/>
          <w:sz w:val="24"/>
          <w:szCs w:val="24"/>
          <w:shd w:val="clear" w:color="auto" w:fill="FFFFFF"/>
        </w:rPr>
        <w:t>հարց</w:t>
      </w:r>
      <w:r w:rsidRPr="0015641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156413">
        <w:rPr>
          <w:rFonts w:ascii="GHEA Grapalat" w:hAnsi="GHEA Grapalat" w:cs="Sylfaen"/>
          <w:sz w:val="24"/>
          <w:szCs w:val="24"/>
          <w:shd w:val="clear" w:color="auto" w:fill="FFFFFF"/>
        </w:rPr>
        <w:t>ընդգրկելու</w:t>
      </w:r>
      <w:r w:rsidRPr="0015641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156413">
        <w:rPr>
          <w:rFonts w:ascii="GHEA Grapalat" w:hAnsi="GHEA Grapalat" w:cs="Sylfaen"/>
          <w:sz w:val="24"/>
          <w:szCs w:val="24"/>
          <w:shd w:val="clear" w:color="auto" w:fill="FFFFFF"/>
        </w:rPr>
        <w:t>նախաձեռնությամբ</w:t>
      </w:r>
      <w:r w:rsidRPr="0015641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156413">
        <w:rPr>
          <w:rFonts w:ascii="GHEA Grapalat" w:hAnsi="GHEA Grapalat" w:cs="Sylfaen"/>
          <w:sz w:val="24"/>
          <w:szCs w:val="24"/>
          <w:shd w:val="clear" w:color="auto" w:fill="FFFFFF"/>
        </w:rPr>
        <w:t>կարող</w:t>
      </w:r>
      <w:r w:rsidRPr="0015641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156413">
        <w:rPr>
          <w:rFonts w:ascii="GHEA Grapalat" w:hAnsi="GHEA Grapalat" w:cs="Sylfaen"/>
          <w:sz w:val="24"/>
          <w:szCs w:val="24"/>
          <w:shd w:val="clear" w:color="auto" w:fill="FFFFFF"/>
        </w:rPr>
        <w:t>է</w:t>
      </w:r>
      <w:r w:rsidRPr="0015641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156413">
        <w:rPr>
          <w:rFonts w:ascii="GHEA Grapalat" w:hAnsi="GHEA Grapalat" w:cs="Sylfaen"/>
          <w:sz w:val="24"/>
          <w:szCs w:val="24"/>
          <w:shd w:val="clear" w:color="auto" w:fill="FFFFFF"/>
        </w:rPr>
        <w:t>հանդես</w:t>
      </w:r>
      <w:r w:rsidR="00C0026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գալ</w:t>
      </w:r>
      <w:r w:rsidRPr="0015641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156413">
        <w:rPr>
          <w:rFonts w:ascii="GHEA Grapalat" w:hAnsi="GHEA Grapalat" w:cs="Sylfaen"/>
          <w:sz w:val="24"/>
          <w:szCs w:val="24"/>
          <w:shd w:val="clear" w:color="auto" w:fill="FFFFFF"/>
        </w:rPr>
        <w:t>համայնքում</w:t>
      </w:r>
      <w:r w:rsidRPr="0015641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156413">
        <w:rPr>
          <w:rFonts w:ascii="GHEA Grapalat" w:hAnsi="GHEA Grapalat" w:cs="Sylfaen"/>
          <w:sz w:val="24"/>
          <w:szCs w:val="24"/>
          <w:shd w:val="clear" w:color="auto" w:fill="FFFFFF"/>
        </w:rPr>
        <w:t>հաշվառված</w:t>
      </w:r>
      <w:r w:rsidRPr="00156413"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r w:rsidRPr="00156413">
        <w:rPr>
          <w:rFonts w:ascii="GHEA Grapalat" w:hAnsi="GHEA Grapalat" w:cs="Sylfaen"/>
          <w:sz w:val="24"/>
          <w:szCs w:val="24"/>
          <w:shd w:val="clear" w:color="auto" w:fill="FFFFFF"/>
        </w:rPr>
        <w:t>տասնվեց</w:t>
      </w:r>
      <w:r w:rsidRPr="0015641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156413">
        <w:rPr>
          <w:rFonts w:ascii="GHEA Grapalat" w:hAnsi="GHEA Grapalat" w:cs="Sylfaen"/>
          <w:sz w:val="24"/>
          <w:szCs w:val="24"/>
          <w:shd w:val="clear" w:color="auto" w:fill="FFFFFF"/>
        </w:rPr>
        <w:t>տարին</w:t>
      </w:r>
      <w:r w:rsidRPr="0015641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156413">
        <w:rPr>
          <w:rFonts w:ascii="GHEA Grapalat" w:hAnsi="GHEA Grapalat" w:cs="Sylfaen"/>
          <w:sz w:val="24"/>
          <w:szCs w:val="24"/>
          <w:shd w:val="clear" w:color="auto" w:fill="FFFFFF"/>
        </w:rPr>
        <w:t>լրացած</w:t>
      </w:r>
      <w:r w:rsidRPr="0015641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156413">
        <w:rPr>
          <w:rFonts w:ascii="GHEA Grapalat" w:hAnsi="GHEA Grapalat" w:cs="Sylfaen"/>
          <w:sz w:val="24"/>
          <w:szCs w:val="24"/>
          <w:shd w:val="clear" w:color="auto" w:fill="FFFFFF"/>
        </w:rPr>
        <w:t>անձանց</w:t>
      </w:r>
      <w:r w:rsidRPr="0015641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156413">
        <w:rPr>
          <w:rFonts w:ascii="GHEA Grapalat" w:hAnsi="GHEA Grapalat" w:cs="Sylfaen"/>
          <w:sz w:val="24"/>
          <w:szCs w:val="24"/>
          <w:shd w:val="clear" w:color="auto" w:fill="FFFFFF"/>
        </w:rPr>
        <w:t>ոչ</w:t>
      </w:r>
      <w:r w:rsidRPr="0015641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156413">
        <w:rPr>
          <w:rFonts w:ascii="GHEA Grapalat" w:hAnsi="GHEA Grapalat" w:cs="Sylfaen"/>
          <w:sz w:val="24"/>
          <w:szCs w:val="24"/>
          <w:shd w:val="clear" w:color="auto" w:fill="FFFFFF"/>
        </w:rPr>
        <w:t>պակաս</w:t>
      </w:r>
      <w:r w:rsidRPr="00156413"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r w:rsidRPr="00156413">
        <w:rPr>
          <w:rFonts w:ascii="GHEA Grapalat" w:hAnsi="GHEA Grapalat" w:cs="Sylfaen"/>
          <w:sz w:val="24"/>
          <w:szCs w:val="24"/>
          <w:shd w:val="clear" w:color="auto" w:fill="FFFFFF"/>
        </w:rPr>
        <w:t>քան</w:t>
      </w:r>
      <w:r w:rsidRPr="0015641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156413">
        <w:rPr>
          <w:rFonts w:ascii="GHEA Grapalat" w:hAnsi="GHEA Grapalat" w:cs="Sylfaen"/>
          <w:sz w:val="24"/>
          <w:szCs w:val="24"/>
          <w:shd w:val="clear" w:color="auto" w:fill="FFFFFF"/>
        </w:rPr>
        <w:t>1</w:t>
      </w:r>
      <w:r w:rsidRPr="0015641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156413">
        <w:rPr>
          <w:rFonts w:ascii="GHEA Grapalat" w:hAnsi="GHEA Grapalat" w:cs="Sylfaen"/>
          <w:sz w:val="24"/>
          <w:szCs w:val="24"/>
          <w:shd w:val="clear" w:color="auto" w:fill="FFFFFF"/>
        </w:rPr>
        <w:t>տոկոսը</w:t>
      </w:r>
      <w:r w:rsidRPr="00156413">
        <w:rPr>
          <w:rFonts w:ascii="GHEA Grapalat" w:hAnsi="GHEA Grapalat"/>
          <w:sz w:val="24"/>
          <w:szCs w:val="24"/>
          <w:shd w:val="clear" w:color="auto" w:fill="FFFFFF"/>
        </w:rPr>
        <w:t xml:space="preserve">: </w:t>
      </w:r>
    </w:p>
    <w:p w:rsidR="00156413" w:rsidRPr="00156413" w:rsidRDefault="00156413" w:rsidP="00156413">
      <w:pPr>
        <w:pStyle w:val="a3"/>
        <w:numPr>
          <w:ilvl w:val="0"/>
          <w:numId w:val="12"/>
        </w:numPr>
        <w:spacing w:before="60" w:after="0" w:line="240" w:lineRule="auto"/>
        <w:ind w:left="0" w:right="57" w:firstLine="17"/>
        <w:jc w:val="both"/>
        <w:rPr>
          <w:rFonts w:ascii="GHEA Grapalat" w:hAnsi="GHEA Grapalat"/>
          <w:sz w:val="24"/>
          <w:szCs w:val="24"/>
        </w:rPr>
      </w:pPr>
      <w:r w:rsidRPr="00156413">
        <w:rPr>
          <w:rFonts w:ascii="GHEA Grapalat" w:hAnsi="GHEA Grapalat"/>
          <w:sz w:val="24"/>
          <w:szCs w:val="24"/>
          <w:shd w:val="clear" w:color="auto" w:fill="FFFFFF"/>
        </w:rPr>
        <w:t xml:space="preserve">Համայնքի </w:t>
      </w:r>
      <w:r w:rsidRPr="00156413">
        <w:rPr>
          <w:rFonts w:ascii="GHEA Grapalat" w:hAnsi="GHEA Grapalat" w:cs="Sylfaen"/>
          <w:sz w:val="24"/>
          <w:szCs w:val="24"/>
          <w:shd w:val="clear" w:color="auto" w:fill="FFFFFF"/>
        </w:rPr>
        <w:t>ավագանու</w:t>
      </w:r>
      <w:r w:rsidRPr="0015641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156413">
        <w:rPr>
          <w:rFonts w:ascii="GHEA Grapalat" w:hAnsi="GHEA Grapalat" w:cs="Sylfaen"/>
          <w:sz w:val="24"/>
          <w:szCs w:val="24"/>
          <w:shd w:val="clear" w:color="auto" w:fill="FFFFFF"/>
        </w:rPr>
        <w:t>նիստի</w:t>
      </w:r>
      <w:r w:rsidRPr="0015641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156413">
        <w:rPr>
          <w:rFonts w:ascii="GHEA Grapalat" w:hAnsi="GHEA Grapalat" w:cs="Sylfaen"/>
          <w:sz w:val="24"/>
          <w:szCs w:val="24"/>
          <w:shd w:val="clear" w:color="auto" w:fill="FFFFFF"/>
        </w:rPr>
        <w:t>օրակարգում</w:t>
      </w:r>
      <w:r w:rsidRPr="0015641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156413">
        <w:rPr>
          <w:rFonts w:ascii="GHEA Grapalat" w:hAnsi="GHEA Grapalat" w:cs="Sylfaen"/>
          <w:sz w:val="24"/>
          <w:szCs w:val="24"/>
          <w:shd w:val="clear" w:color="auto" w:fill="FFFFFF"/>
        </w:rPr>
        <w:t>հարց</w:t>
      </w:r>
      <w:r w:rsidRPr="0015641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156413">
        <w:rPr>
          <w:rFonts w:ascii="GHEA Grapalat" w:hAnsi="GHEA Grapalat" w:cs="Sylfaen"/>
          <w:sz w:val="24"/>
          <w:szCs w:val="24"/>
          <w:shd w:val="clear" w:color="auto" w:fill="FFFFFF"/>
        </w:rPr>
        <w:t>ընդգրկելու</w:t>
      </w:r>
      <w:r w:rsidRPr="0015641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156413">
        <w:rPr>
          <w:rFonts w:ascii="GHEA Grapalat" w:hAnsi="GHEA Grapalat" w:cs="Sylfaen"/>
          <w:sz w:val="24"/>
          <w:szCs w:val="24"/>
          <w:shd w:val="clear" w:color="auto" w:fill="FFFFFF"/>
        </w:rPr>
        <w:t>նախաձեռնության համար անհրաժեշտ է ձևավորել համայնքի առնվազն 5 բնակիչներից կազմված նախաձեռնող խումբ (այսուհետ՝ նախաձեռնող խումբ):</w:t>
      </w:r>
    </w:p>
    <w:p w:rsidR="00156413" w:rsidRPr="00156413" w:rsidRDefault="00156413" w:rsidP="00156413">
      <w:pPr>
        <w:pStyle w:val="a3"/>
        <w:numPr>
          <w:ilvl w:val="0"/>
          <w:numId w:val="12"/>
        </w:numPr>
        <w:spacing w:before="60" w:after="0" w:line="240" w:lineRule="auto"/>
        <w:ind w:left="0" w:right="57" w:firstLine="17"/>
        <w:jc w:val="both"/>
        <w:rPr>
          <w:rFonts w:ascii="GHEA Grapalat" w:hAnsi="GHEA Grapalat"/>
          <w:sz w:val="24"/>
          <w:szCs w:val="24"/>
        </w:rPr>
      </w:pPr>
      <w:r w:rsidRPr="00156413">
        <w:rPr>
          <w:rFonts w:ascii="GHEA Grapalat" w:hAnsi="GHEA Grapalat"/>
          <w:sz w:val="24"/>
          <w:szCs w:val="24"/>
          <w:shd w:val="clear" w:color="auto" w:fill="FFFFFF"/>
        </w:rPr>
        <w:t xml:space="preserve">Նախաձեռնող խումբը կազմակերպում և իրականացնում է համայնքի՝ նախաձեռնությանը  </w:t>
      </w:r>
      <w:r w:rsidRPr="00156413">
        <w:rPr>
          <w:rFonts w:ascii="GHEA Grapalat" w:hAnsi="GHEA Grapalat" w:cs="Sylfaen"/>
          <w:sz w:val="24"/>
          <w:szCs w:val="24"/>
          <w:shd w:val="clear" w:color="auto" w:fill="FFFFFF"/>
        </w:rPr>
        <w:t>կողմ</w:t>
      </w:r>
      <w:r w:rsidRPr="0015641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156413">
        <w:rPr>
          <w:rFonts w:ascii="GHEA Grapalat" w:hAnsi="GHEA Grapalat" w:cs="Sylfaen"/>
          <w:sz w:val="24"/>
          <w:szCs w:val="24"/>
          <w:shd w:val="clear" w:color="auto" w:fill="FFFFFF"/>
        </w:rPr>
        <w:t>բնակիչներից</w:t>
      </w:r>
      <w:r w:rsidRPr="0015641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156413">
        <w:rPr>
          <w:rFonts w:ascii="GHEA Grapalat" w:hAnsi="GHEA Grapalat" w:cs="Sylfaen"/>
          <w:sz w:val="24"/>
          <w:szCs w:val="24"/>
          <w:shd w:val="clear" w:color="auto" w:fill="FFFFFF"/>
        </w:rPr>
        <w:t xml:space="preserve">ստորագրահավաք՝ առնվազն սույն կարգի 43-րդ կետով սահմանված քանակով, հավաքելով յուրաքանչյուր ստորագրողի անունը, ազգանունը, ծննդյան ամսաթիվը, հաշվառման հասցեն, անձնագրի համարը և ստորագրությունը: </w:t>
      </w:r>
      <w:r w:rsidRPr="00156413">
        <w:rPr>
          <w:rFonts w:ascii="GHEA Grapalat" w:hAnsi="GHEA Grapalat"/>
          <w:sz w:val="24"/>
          <w:szCs w:val="24"/>
          <w:shd w:val="clear" w:color="auto" w:fill="FFFFFF"/>
        </w:rPr>
        <w:t>Ստորագրահավաքի պաշտոնաթերթիկի ձևաչափային նմուշը սահմանված է հավելված 1-ում:</w:t>
      </w:r>
    </w:p>
    <w:p w:rsidR="00156413" w:rsidRPr="00156413" w:rsidRDefault="00156413" w:rsidP="00156413">
      <w:pPr>
        <w:pStyle w:val="a3"/>
        <w:numPr>
          <w:ilvl w:val="0"/>
          <w:numId w:val="12"/>
        </w:numPr>
        <w:spacing w:before="60" w:after="0" w:line="240" w:lineRule="auto"/>
        <w:ind w:left="0" w:right="57" w:firstLine="17"/>
        <w:jc w:val="both"/>
        <w:rPr>
          <w:rFonts w:ascii="GHEA Grapalat" w:hAnsi="GHEA Grapalat"/>
          <w:sz w:val="24"/>
          <w:szCs w:val="24"/>
        </w:rPr>
      </w:pPr>
      <w:r w:rsidRPr="00156413">
        <w:rPr>
          <w:rFonts w:ascii="GHEA Grapalat" w:hAnsi="GHEA Grapalat"/>
          <w:sz w:val="24"/>
          <w:szCs w:val="24"/>
          <w:shd w:val="clear" w:color="auto" w:fill="FFFFFF"/>
        </w:rPr>
        <w:t>Նախաձեռնող խումբը կազմում և համայնքի ղեկավարին ներկայացնում է ավագանու նիստի օրակարգում հարց ընդգրկելու նախաձեռնության դիմում (հանրագիր, խնդրագիր, միջնորդագիր)՝  ստորագրված իր բոլոր անդամների կողմից, որին կից ներկայացնում է նաև՝</w:t>
      </w:r>
    </w:p>
    <w:p w:rsidR="00156413" w:rsidRPr="00156413" w:rsidRDefault="00156413" w:rsidP="00156413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56413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համայնքի ավագանու նիստի օրակարգում ընդգրկվելիք հարցի բովանդակությունը.</w:t>
      </w:r>
    </w:p>
    <w:p w:rsidR="00156413" w:rsidRPr="00156413" w:rsidRDefault="00156413" w:rsidP="00156413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56413">
        <w:rPr>
          <w:rFonts w:ascii="GHEA Grapalat" w:hAnsi="GHEA Grapalat"/>
          <w:sz w:val="24"/>
          <w:szCs w:val="24"/>
          <w:lang w:val="hy-AM"/>
        </w:rPr>
        <w:t>նախաձեռնությանը կողմ բնակիչներից ստորագրահավաքի լրացված պաշտոնաթերթիկը.</w:t>
      </w:r>
    </w:p>
    <w:p w:rsidR="00156413" w:rsidRPr="00156413" w:rsidRDefault="00156413" w:rsidP="00156413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56413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համայնքի ավագանու որոշման նախագիծը, դրա ընդունման անհրաժեշտության հիմնավորումները և իրականացման ֆինանսական ծախսերի նախահաշիվը (այս փաստաթղթերը կազմելու համար նախաձեռնող խումբը կարող է դիմել և ստանալ համայնքի աշխատակազմի քարտուղարի և ֆինանսական պաշտոնատար անձի մասնագիտական խորհրդատվությունները).</w:t>
      </w:r>
    </w:p>
    <w:p w:rsidR="00156413" w:rsidRPr="00156413" w:rsidRDefault="00156413" w:rsidP="00156413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56413">
        <w:rPr>
          <w:rFonts w:ascii="GHEA Grapalat" w:hAnsi="GHEA Grapalat"/>
          <w:sz w:val="24"/>
          <w:szCs w:val="24"/>
          <w:shd w:val="clear" w:color="auto" w:fill="FFFFFF"/>
          <w:lang w:val="hy-AM"/>
        </w:rPr>
        <w:t>իր անդամների  անունը, ազգանունը, ծննդյան ամսաթիվը, հաշվառման հասցեն, աշխատանքի վայրը, զբաղեցրած պաշտոնը, անձնագրային տվյալները, հեռախոսահամարը և էլեկտրոնային փոստի հասցեն (նախաձեռնող խմբի անդամների անձնական տվյալների ձևաչափային նմուշը ևս սահմանված է հավելված 1-ում):</w:t>
      </w:r>
    </w:p>
    <w:p w:rsidR="00156413" w:rsidRPr="00156413" w:rsidRDefault="00156413" w:rsidP="00156413">
      <w:pPr>
        <w:pStyle w:val="a3"/>
        <w:numPr>
          <w:ilvl w:val="0"/>
          <w:numId w:val="12"/>
        </w:numPr>
        <w:spacing w:before="60" w:after="0" w:line="240" w:lineRule="auto"/>
        <w:ind w:left="0" w:right="57" w:firstLine="17"/>
        <w:jc w:val="both"/>
        <w:rPr>
          <w:rFonts w:ascii="GHEA Grapalat" w:hAnsi="GHEA Grapalat"/>
          <w:sz w:val="24"/>
          <w:szCs w:val="24"/>
          <w:lang w:val="hy-AM"/>
        </w:rPr>
      </w:pPr>
      <w:r w:rsidRPr="00156413">
        <w:rPr>
          <w:rFonts w:ascii="GHEA Grapalat" w:hAnsi="GHEA Grapalat"/>
          <w:sz w:val="24"/>
          <w:szCs w:val="24"/>
          <w:lang w:val="hy-AM"/>
        </w:rPr>
        <w:t>Նախաձեռնող խմբի դիմումն ստանալու օրվանից 3 աշխատանքային օրվա ընթացքում համայնքի ղեկավարը ստուգում է այդ դիմումի և դրան կից ներկայացված փաստաթղթերի համապատասխանությունը սույն կարգի դրույթներին, ստորագրահավաքի օրինականությունն ու արժանահավատությունը  և դրանց կցում է իր գրավոր եզրակացությունը ներկայացված նախաձեռնության վերաբերյալ:</w:t>
      </w:r>
    </w:p>
    <w:p w:rsidR="00156413" w:rsidRPr="00156413" w:rsidRDefault="00156413" w:rsidP="00156413">
      <w:pPr>
        <w:pStyle w:val="a3"/>
        <w:numPr>
          <w:ilvl w:val="0"/>
          <w:numId w:val="12"/>
        </w:numPr>
        <w:spacing w:before="60" w:after="0" w:line="240" w:lineRule="auto"/>
        <w:ind w:left="0" w:right="57" w:firstLine="17"/>
        <w:jc w:val="both"/>
        <w:rPr>
          <w:rFonts w:ascii="GHEA Grapalat" w:hAnsi="GHEA Grapalat"/>
          <w:sz w:val="24"/>
          <w:szCs w:val="24"/>
          <w:lang w:val="hy-AM"/>
        </w:rPr>
      </w:pPr>
      <w:r w:rsidRPr="0015641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Համայնքի</w:t>
      </w:r>
      <w:r w:rsidRPr="0015641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15641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բնակիչների (ի դեմս նախաձեռնող խմբի)</w:t>
      </w:r>
      <w:r w:rsidRPr="0015641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15641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նախաձեռնությունը</w:t>
      </w:r>
      <w:r w:rsidRPr="0015641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համայնքի ղեկավարի կողմից </w:t>
      </w:r>
      <w:r w:rsidRPr="0015641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պարտադիր</w:t>
      </w:r>
      <w:r w:rsidRPr="0015641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15641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կարգով</w:t>
      </w:r>
      <w:r w:rsidRPr="0015641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15641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ներկայացվում</w:t>
      </w:r>
      <w:r w:rsidRPr="0015641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15641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 w:rsidRPr="0015641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15641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քննարկվում</w:t>
      </w:r>
      <w:r w:rsidRPr="0015641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15641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15641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15641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ավագանու</w:t>
      </w:r>
      <w:r w:rsidRPr="0015641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15641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նիստում</w:t>
      </w:r>
      <w:r w:rsidRPr="0015641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15641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ոչ</w:t>
      </w:r>
      <w:r w:rsidRPr="0015641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15641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ուշ</w:t>
      </w:r>
      <w:r w:rsidRPr="0015641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15641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քան</w:t>
      </w:r>
      <w:r w:rsidRPr="0015641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15641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համայնքի</w:t>
      </w:r>
      <w:r w:rsidRPr="0015641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15641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ղեկավարի</w:t>
      </w:r>
      <w:r w:rsidRPr="0015641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15641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կողմից</w:t>
      </w:r>
      <w:r w:rsidRPr="0015641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15641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դրա</w:t>
      </w:r>
      <w:r w:rsidRPr="0015641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15641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ստանալուց</w:t>
      </w:r>
      <w:r w:rsidRPr="0015641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15641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հետո</w:t>
      </w:r>
      <w:r w:rsidRPr="0015641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` </w:t>
      </w:r>
      <w:r w:rsidRPr="0015641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մեկ</w:t>
      </w:r>
      <w:r w:rsidRPr="0015641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15641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ամսվա</w:t>
      </w:r>
      <w:r w:rsidRPr="0015641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15641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ընթացքում</w:t>
      </w:r>
      <w:r w:rsidRPr="00156413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։</w:t>
      </w:r>
    </w:p>
    <w:p w:rsidR="00156413" w:rsidRPr="00156413" w:rsidRDefault="00156413" w:rsidP="00156413">
      <w:pPr>
        <w:pStyle w:val="a3"/>
        <w:numPr>
          <w:ilvl w:val="0"/>
          <w:numId w:val="12"/>
        </w:numPr>
        <w:spacing w:before="60" w:after="0" w:line="240" w:lineRule="auto"/>
        <w:ind w:left="0" w:right="57" w:firstLine="17"/>
        <w:jc w:val="both"/>
        <w:rPr>
          <w:rFonts w:ascii="GHEA Grapalat" w:hAnsi="GHEA Grapalat"/>
          <w:sz w:val="24"/>
          <w:szCs w:val="24"/>
          <w:lang w:val="hy-AM"/>
        </w:rPr>
      </w:pPr>
      <w:r w:rsidRPr="00156413">
        <w:rPr>
          <w:rFonts w:ascii="GHEA Grapalat" w:hAnsi="GHEA Grapalat"/>
          <w:sz w:val="24"/>
          <w:szCs w:val="24"/>
          <w:lang w:val="hy-AM"/>
        </w:rPr>
        <w:t>Բնակիչների նախաձեռնությունը ավագանու նիստում ներկայացնում է նախաձեռնող խմբի կողմից ընտրված ներկայացուցիչը` որպես հեղինակ, իսկ դրա քննարկման կարգը սահմանվում է ավագանու կանոնակարգով:</w:t>
      </w:r>
    </w:p>
    <w:p w:rsidR="00156413" w:rsidRPr="00156413" w:rsidRDefault="00156413" w:rsidP="00156413">
      <w:pPr>
        <w:pStyle w:val="a3"/>
        <w:numPr>
          <w:ilvl w:val="0"/>
          <w:numId w:val="12"/>
        </w:numPr>
        <w:spacing w:before="60" w:after="0" w:line="240" w:lineRule="auto"/>
        <w:ind w:left="0" w:right="57" w:firstLine="17"/>
        <w:jc w:val="both"/>
        <w:rPr>
          <w:rFonts w:ascii="GHEA Grapalat" w:hAnsi="GHEA Grapalat"/>
          <w:sz w:val="24"/>
          <w:szCs w:val="24"/>
          <w:lang w:val="hy-AM"/>
        </w:rPr>
      </w:pPr>
      <w:r w:rsidRPr="00156413">
        <w:rPr>
          <w:rFonts w:ascii="GHEA Grapalat" w:hAnsi="GHEA Grapalat"/>
          <w:sz w:val="24"/>
          <w:szCs w:val="24"/>
          <w:lang w:val="hy-AM"/>
        </w:rPr>
        <w:lastRenderedPageBreak/>
        <w:t>Նույն նախաձեռնությունը ավագանու քննարկմանը կարող է կրկին ներկայացվել և օրենքով սահմանված կարգով ընդգրկվել ավագանու նիստի օրակարգում` դրա հերթական (</w:t>
      </w:r>
      <w:r w:rsidRPr="00156413">
        <w:rPr>
          <w:rFonts w:ascii="GHEA Grapalat" w:hAnsi="GHEA Grapalat" w:cs="Sylfaen"/>
          <w:sz w:val="24"/>
          <w:szCs w:val="24"/>
          <w:lang w:val="hy-AM"/>
        </w:rPr>
        <w:t>նաև</w:t>
      </w:r>
      <w:r w:rsidRPr="0015641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56413">
        <w:rPr>
          <w:rFonts w:ascii="GHEA Grapalat" w:hAnsi="GHEA Grapalat" w:cs="Sylfaen"/>
          <w:sz w:val="24"/>
          <w:szCs w:val="24"/>
          <w:lang w:val="hy-AM"/>
        </w:rPr>
        <w:t>առաջին</w:t>
      </w:r>
      <w:r w:rsidRPr="00156413">
        <w:rPr>
          <w:rFonts w:ascii="GHEA Grapalat" w:hAnsi="GHEA Grapalat"/>
          <w:sz w:val="24"/>
          <w:szCs w:val="24"/>
          <w:lang w:val="hy-AM"/>
        </w:rPr>
        <w:t xml:space="preserve">) քննարկումից առնվազն վեց ամիս հետո: </w:t>
      </w:r>
    </w:p>
    <w:p w:rsidR="00156413" w:rsidRPr="00156413" w:rsidRDefault="00156413" w:rsidP="00156413">
      <w:pPr>
        <w:pStyle w:val="a3"/>
        <w:numPr>
          <w:ilvl w:val="0"/>
          <w:numId w:val="12"/>
        </w:numPr>
        <w:spacing w:before="60" w:after="0" w:line="240" w:lineRule="auto"/>
        <w:ind w:left="65" w:right="57" w:firstLine="1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56413">
        <w:rPr>
          <w:rFonts w:ascii="GHEA Grapalat" w:hAnsi="GHEA Grapalat" w:cs="Sylfaen"/>
          <w:sz w:val="24"/>
          <w:szCs w:val="24"/>
          <w:lang w:val="hy-AM"/>
        </w:rPr>
        <w:t>ՏԻՄ</w:t>
      </w:r>
      <w:r w:rsidRPr="00156413">
        <w:rPr>
          <w:rFonts w:ascii="GHEA Grapalat" w:hAnsi="GHEA Grapalat"/>
          <w:sz w:val="24"/>
          <w:szCs w:val="24"/>
          <w:lang w:val="hy-AM"/>
        </w:rPr>
        <w:t>-երը համայնքում առկա տեղական ԶԼՄ-ները (տպագիր մամուլ, մալուխային, թվային  և (կամ) անալոգային հեռուստատեսություն, ռադիո և այլն) կարող են օգտագործել ինչպես հանրային տեղեկատվություն տարածելու, այնպես էլ տեղական ինքնակառավարմանը բնակիչներին ներգրավելու նպատակով:</w:t>
      </w:r>
    </w:p>
    <w:p w:rsidR="00156413" w:rsidRPr="00156413" w:rsidRDefault="00156413" w:rsidP="00156413">
      <w:pPr>
        <w:pStyle w:val="a3"/>
        <w:numPr>
          <w:ilvl w:val="0"/>
          <w:numId w:val="12"/>
        </w:numPr>
        <w:spacing w:before="60" w:after="0" w:line="240" w:lineRule="auto"/>
        <w:ind w:left="62" w:right="57" w:firstLine="17"/>
        <w:jc w:val="both"/>
        <w:rPr>
          <w:rFonts w:ascii="GHEA Grapalat" w:hAnsi="GHEA Grapalat"/>
          <w:sz w:val="24"/>
          <w:szCs w:val="24"/>
          <w:lang w:val="hy-AM"/>
        </w:rPr>
      </w:pPr>
      <w:r w:rsidRPr="00156413">
        <w:rPr>
          <w:rFonts w:ascii="GHEA Grapalat" w:hAnsi="GHEA Grapalat"/>
          <w:sz w:val="24"/>
          <w:szCs w:val="24"/>
          <w:lang w:val="hy-AM"/>
        </w:rPr>
        <w:t xml:space="preserve">Բնակիչները կարող են տեղական ԶԼՄ-ներում ահազանգերի, հաղորդագրությունների, հայտարարությունների, հոդվածների, ելույթների և այլ ձևերով ներկայացնել համայնքի այս կամ այն խնդրի վերաբերյալ իրենց դիրքորոշումը, </w:t>
      </w:r>
      <w:r w:rsidRPr="0015641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</w:t>
      </w:r>
      <w:r w:rsidRPr="0015641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մտագոհությունները</w:t>
      </w:r>
      <w:r w:rsidRPr="0015641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տեսակետները և </w:t>
      </w:r>
      <w:r w:rsidRPr="0015641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առաջարկությունները</w:t>
      </w:r>
      <w:r w:rsidRPr="0015641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15641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որոնք</w:t>
      </w:r>
      <w:r w:rsidRPr="0015641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5641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ուղղված</w:t>
      </w:r>
      <w:r w:rsidRPr="0015641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5641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են</w:t>
      </w:r>
      <w:r w:rsidRPr="0015641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ամբողջ համայնքին, այդ թվում՝ </w:t>
      </w:r>
      <w:r w:rsidRPr="0015641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տեղական</w:t>
      </w:r>
      <w:r w:rsidRPr="0015641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5641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իշխանություններին</w:t>
      </w:r>
      <w:r w:rsidRPr="0015641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156413" w:rsidRPr="00156413" w:rsidRDefault="00156413" w:rsidP="00156413">
      <w:pPr>
        <w:pStyle w:val="a3"/>
        <w:numPr>
          <w:ilvl w:val="0"/>
          <w:numId w:val="12"/>
        </w:numPr>
        <w:spacing w:before="60" w:after="0" w:line="240" w:lineRule="auto"/>
        <w:ind w:left="62" w:right="57" w:firstLine="17"/>
        <w:jc w:val="both"/>
        <w:rPr>
          <w:rFonts w:ascii="GHEA Grapalat" w:hAnsi="GHEA Grapalat"/>
          <w:sz w:val="24"/>
          <w:szCs w:val="24"/>
          <w:lang w:val="hy-AM"/>
        </w:rPr>
      </w:pPr>
      <w:r w:rsidRPr="00156413">
        <w:rPr>
          <w:rFonts w:ascii="GHEA Grapalat" w:hAnsi="GHEA Grapalat"/>
          <w:sz w:val="24"/>
          <w:szCs w:val="24"/>
          <w:lang w:val="hy-AM"/>
        </w:rPr>
        <w:t>Տեղական ԶԼՄ-ների կիրառումը հատկապես արդյունավետ է բնակիչների հետ ուղիղ կապ ապահովելու և նրանց երկխոսության մեջ ներգրավելու համար: ԶԼՄ-ների կիրառման այդպիսի ձևերից են՝</w:t>
      </w:r>
    </w:p>
    <w:p w:rsidR="00156413" w:rsidRPr="00156413" w:rsidRDefault="00156413" w:rsidP="00156413">
      <w:pPr>
        <w:spacing w:before="60" w:after="0" w:line="240" w:lineRule="auto"/>
        <w:ind w:left="360" w:right="57" w:hanging="36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156413">
        <w:rPr>
          <w:rFonts w:ascii="GHEA Grapalat" w:hAnsi="GHEA Grapalat"/>
          <w:sz w:val="24"/>
          <w:szCs w:val="24"/>
          <w:lang w:val="hy-AM"/>
        </w:rPr>
        <w:t>1) «հյուրընկալվող» թոքշոուները, բազմաբնույթ քննարկումները,  համայնքի ղեկավարի և (կամ) ավագանու անդամների կողմից տրվող մամլո ասուլիսները.</w:t>
      </w:r>
    </w:p>
    <w:p w:rsidR="00156413" w:rsidRPr="00156413" w:rsidRDefault="00156413" w:rsidP="00156413">
      <w:pPr>
        <w:spacing w:before="60" w:after="0" w:line="240" w:lineRule="auto"/>
        <w:ind w:left="360" w:right="57" w:hanging="36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156413">
        <w:rPr>
          <w:rFonts w:ascii="GHEA Grapalat" w:hAnsi="GHEA Grapalat"/>
          <w:sz w:val="24"/>
          <w:szCs w:val="24"/>
          <w:lang w:val="hy-AM"/>
        </w:rPr>
        <w:t>2) ուղիղ եթերով հեռարձակվող հարցազրույցները և բազմապիսի հաղորդումները, որոնց ժամանակ բնակիչները հնարավորություն ունեն հեռախոսազանգերով կամ այլ միջոցներով անմիջապես հարցեր ուղղել տվյալ միջոցառմանը հրավիրված ՏԻՄ-երին, համայնքի աշխատակազմի, համայնքային կազմակերպությունների պաշտոնատար անձանց, փորձագետներին և միջոցառման այլ մասնակիցներին։</w:t>
      </w:r>
    </w:p>
    <w:p w:rsidR="00156413" w:rsidRPr="00156413" w:rsidRDefault="00156413" w:rsidP="00156413">
      <w:pPr>
        <w:pStyle w:val="a3"/>
        <w:numPr>
          <w:ilvl w:val="0"/>
          <w:numId w:val="12"/>
        </w:numPr>
        <w:spacing w:before="60" w:after="0" w:line="240" w:lineRule="auto"/>
        <w:ind w:left="65" w:right="57" w:firstLine="17"/>
        <w:jc w:val="both"/>
        <w:rPr>
          <w:rFonts w:ascii="GHEA Grapalat" w:hAnsi="GHEA Grapalat"/>
          <w:sz w:val="24"/>
          <w:szCs w:val="24"/>
          <w:lang w:val="hy-AM"/>
        </w:rPr>
      </w:pPr>
      <w:r w:rsidRPr="00156413">
        <w:rPr>
          <w:rFonts w:ascii="GHEA Grapalat" w:hAnsi="GHEA Grapalat"/>
          <w:sz w:val="24"/>
          <w:szCs w:val="24"/>
          <w:lang w:val="hy-AM"/>
        </w:rPr>
        <w:t>Համայնքը իր պաշտոնական էլեկտրոնային փոստով մշտական էլեկտրոնային հաղորդակցություն է ապահովոմ իր բնակիչների հետ:</w:t>
      </w:r>
    </w:p>
    <w:p w:rsidR="00156413" w:rsidRPr="00156413" w:rsidRDefault="00156413" w:rsidP="00156413">
      <w:pPr>
        <w:pStyle w:val="a3"/>
        <w:numPr>
          <w:ilvl w:val="0"/>
          <w:numId w:val="12"/>
        </w:numPr>
        <w:spacing w:before="60" w:after="0" w:line="240" w:lineRule="auto"/>
        <w:ind w:left="65" w:right="57" w:firstLine="17"/>
        <w:jc w:val="both"/>
        <w:rPr>
          <w:rFonts w:ascii="GHEA Grapalat" w:hAnsi="GHEA Grapalat"/>
          <w:sz w:val="24"/>
          <w:szCs w:val="24"/>
          <w:lang w:val="hy-AM"/>
        </w:rPr>
      </w:pPr>
      <w:r w:rsidRPr="00156413">
        <w:rPr>
          <w:rFonts w:ascii="GHEA Grapalat" w:hAnsi="GHEA Grapalat" w:cs="Sylfaen"/>
          <w:sz w:val="24"/>
          <w:szCs w:val="24"/>
          <w:lang w:val="hy-AM"/>
        </w:rPr>
        <w:t>ՏԻՄ</w:t>
      </w:r>
      <w:r w:rsidRPr="00156413">
        <w:rPr>
          <w:rFonts w:ascii="GHEA Grapalat" w:hAnsi="GHEA Grapalat"/>
          <w:sz w:val="24"/>
          <w:szCs w:val="24"/>
          <w:lang w:val="hy-AM"/>
        </w:rPr>
        <w:t>-երի կողմից իրականացվող տարբեր ծրագրերի, նախագծերի,  միջոցառումների  և նմանատիպ այլ գործունեության վերաբերյալ տեղեկատվության տարածումը իրականացվում է ՏԻՄ-երի պաշտոնական համացանցային կայքի, տարբեր համացանցային սոցիալական հարթակներում ՏԻՄ-երի կողմից ստեղծված խմբերի և էջերի, ինչպես նաև համացանցային և էլեկտրոնային այլ  միջոցներով:</w:t>
      </w:r>
    </w:p>
    <w:p w:rsidR="00156413" w:rsidRPr="00156413" w:rsidRDefault="00156413" w:rsidP="00156413">
      <w:pPr>
        <w:pStyle w:val="a3"/>
        <w:numPr>
          <w:ilvl w:val="0"/>
          <w:numId w:val="12"/>
        </w:numPr>
        <w:spacing w:before="60" w:after="0" w:line="240" w:lineRule="auto"/>
        <w:ind w:left="65" w:right="57" w:firstLine="17"/>
        <w:jc w:val="both"/>
        <w:rPr>
          <w:rFonts w:ascii="GHEA Grapalat" w:hAnsi="GHEA Grapalat"/>
          <w:sz w:val="24"/>
          <w:szCs w:val="24"/>
          <w:lang w:val="hy-AM"/>
        </w:rPr>
      </w:pPr>
      <w:r w:rsidRPr="00156413">
        <w:rPr>
          <w:rFonts w:ascii="GHEA Grapalat" w:hAnsi="GHEA Grapalat"/>
          <w:sz w:val="24"/>
          <w:szCs w:val="24"/>
          <w:lang w:val="hy-AM"/>
        </w:rPr>
        <w:t>Համակարգչային և համացանցային տեխնոլոգիաների կիրառումը կատարվում է հետևյալ ընթացակարգով.</w:t>
      </w:r>
    </w:p>
    <w:p w:rsidR="00156413" w:rsidRPr="00156413" w:rsidRDefault="00156413" w:rsidP="00156413">
      <w:pPr>
        <w:numPr>
          <w:ilvl w:val="1"/>
          <w:numId w:val="12"/>
        </w:numPr>
        <w:spacing w:before="60" w:after="0" w:line="240" w:lineRule="auto"/>
        <w:ind w:left="567" w:right="57" w:hanging="142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156413">
        <w:rPr>
          <w:rFonts w:ascii="GHEA Grapalat" w:hAnsi="GHEA Grapalat"/>
          <w:sz w:val="24"/>
          <w:szCs w:val="24"/>
          <w:lang w:val="hy-AM"/>
        </w:rPr>
        <w:t>համայնքի ղեկավարը նախաձեռնում է համայնքի պաշտոնական համացանցային կայքի,  համացանցային որևէ սոցիալական կայքում խմբի կամ էջի կամ համացանցային և էլեկտրոնային որևէ միջոցի պատրաստման աշխատանքները.</w:t>
      </w:r>
    </w:p>
    <w:p w:rsidR="00156413" w:rsidRPr="00156413" w:rsidRDefault="00156413" w:rsidP="00156413">
      <w:pPr>
        <w:numPr>
          <w:ilvl w:val="1"/>
          <w:numId w:val="12"/>
        </w:numPr>
        <w:spacing w:before="60" w:after="0" w:line="240" w:lineRule="auto"/>
        <w:ind w:left="567" w:right="57" w:hanging="142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156413">
        <w:rPr>
          <w:rFonts w:ascii="GHEA Grapalat" w:hAnsi="GHEA Grapalat"/>
          <w:sz w:val="24"/>
          <w:szCs w:val="24"/>
          <w:lang w:val="hy-AM"/>
        </w:rPr>
        <w:t>համայնքի պաշտոնական համացանցային կայքը և համացանցային այլ միջոցները սպասարկող համայնքի աշխատակազմի համապատասխան մասնագետը՝ համաձայնեցնելով համայնքի ղեկավարի հետ, տեղադրում է ՏԻՄ-երի գործունեության վերաբերյալ համապատասխան տեղեկատվությունը.</w:t>
      </w:r>
    </w:p>
    <w:p w:rsidR="00156413" w:rsidRPr="00156413" w:rsidRDefault="00156413" w:rsidP="00156413">
      <w:pPr>
        <w:pStyle w:val="a3"/>
        <w:numPr>
          <w:ilvl w:val="1"/>
          <w:numId w:val="12"/>
        </w:numPr>
        <w:spacing w:before="60" w:after="0" w:line="240" w:lineRule="auto"/>
        <w:ind w:left="567" w:right="57" w:hanging="142"/>
        <w:jc w:val="both"/>
        <w:rPr>
          <w:rFonts w:ascii="GHEA Grapalat" w:hAnsi="GHEA Grapalat"/>
          <w:sz w:val="24"/>
          <w:szCs w:val="24"/>
          <w:lang w:val="hy-AM"/>
        </w:rPr>
      </w:pPr>
      <w:r w:rsidRPr="00156413">
        <w:rPr>
          <w:rFonts w:ascii="GHEA Grapalat" w:hAnsi="GHEA Grapalat"/>
          <w:sz w:val="24"/>
          <w:szCs w:val="24"/>
          <w:lang w:val="hy-AM"/>
        </w:rPr>
        <w:t xml:space="preserve">համայնքի պաշտոնական համացանցային կայքի,  տարբեր համացանցային սոցիալական հարթակներում ՏԻՄ-երի կողմից ստեղծված համացանցային խմբերի և էջերի առկայության դեպքում, համայնքի աշխատակազմը կարող է առցանց /online/ ռեժիմով պատասխանել բնակիչներին հուզող հարցերին, իրականացնել հարցումներ,  </w:t>
      </w:r>
      <w:r w:rsidRPr="00156413">
        <w:rPr>
          <w:rFonts w:ascii="GHEA Grapalat" w:hAnsi="GHEA Grapalat"/>
          <w:sz w:val="24"/>
          <w:szCs w:val="24"/>
          <w:lang w:val="hy-AM"/>
        </w:rPr>
        <w:lastRenderedPageBreak/>
        <w:t>համայնքային բաց լսումներ և (կամ) քննարկումներ և բնակիչների մասնակցության այլ ձևեր:</w:t>
      </w:r>
    </w:p>
    <w:p w:rsidR="00156413" w:rsidRPr="00156413" w:rsidRDefault="00156413" w:rsidP="00156413">
      <w:pPr>
        <w:pStyle w:val="a3"/>
        <w:numPr>
          <w:ilvl w:val="0"/>
          <w:numId w:val="12"/>
        </w:numPr>
        <w:spacing w:before="60" w:after="0" w:line="240" w:lineRule="auto"/>
        <w:ind w:left="65" w:right="57" w:firstLine="17"/>
        <w:jc w:val="both"/>
        <w:rPr>
          <w:rFonts w:ascii="GHEA Grapalat" w:hAnsi="GHEA Grapalat"/>
          <w:sz w:val="24"/>
          <w:szCs w:val="24"/>
          <w:lang w:val="hy-AM"/>
        </w:rPr>
      </w:pPr>
      <w:r w:rsidRPr="00156413">
        <w:rPr>
          <w:rFonts w:ascii="GHEA Grapalat" w:hAnsi="GHEA Grapalat"/>
          <w:sz w:val="24"/>
          <w:szCs w:val="24"/>
          <w:lang w:val="hy-AM"/>
        </w:rPr>
        <w:t>Համայնքի պաշտոնական համացանցային կայքի առկայության դեպքում, կայքում տեղադրվում է՝</w:t>
      </w:r>
    </w:p>
    <w:p w:rsidR="00156413" w:rsidRPr="00156413" w:rsidRDefault="00156413" w:rsidP="00156413">
      <w:pPr>
        <w:pStyle w:val="a3"/>
        <w:numPr>
          <w:ilvl w:val="0"/>
          <w:numId w:val="14"/>
        </w:numPr>
        <w:spacing w:before="60" w:after="0" w:line="240" w:lineRule="auto"/>
        <w:ind w:left="720"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156413">
        <w:rPr>
          <w:rFonts w:ascii="GHEA Grapalat" w:hAnsi="GHEA Grapalat"/>
          <w:sz w:val="24"/>
          <w:szCs w:val="24"/>
          <w:lang w:val="hy-AM"/>
        </w:rPr>
        <w:t>տեղական ինքնակառավարմանն առնչվող հիմնական օրենքները և կառավարության որոշումները կամ դրանց հղումները.</w:t>
      </w:r>
    </w:p>
    <w:p w:rsidR="00156413" w:rsidRPr="00156413" w:rsidRDefault="00156413" w:rsidP="00156413">
      <w:pPr>
        <w:pStyle w:val="a3"/>
        <w:numPr>
          <w:ilvl w:val="0"/>
          <w:numId w:val="14"/>
        </w:numPr>
        <w:spacing w:before="60" w:after="0" w:line="240" w:lineRule="auto"/>
        <w:ind w:left="720"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156413">
        <w:rPr>
          <w:rFonts w:ascii="GHEA Grapalat" w:hAnsi="GHEA Grapalat"/>
          <w:sz w:val="24"/>
          <w:szCs w:val="24"/>
          <w:lang w:val="hy-AM"/>
        </w:rPr>
        <w:t>համայնքի ավագանու և ղեկավարի բոլոր որոշումները կամ դրանց հղումները.</w:t>
      </w:r>
    </w:p>
    <w:p w:rsidR="00156413" w:rsidRPr="00156413" w:rsidRDefault="00156413" w:rsidP="00156413">
      <w:pPr>
        <w:pStyle w:val="a3"/>
        <w:numPr>
          <w:ilvl w:val="0"/>
          <w:numId w:val="14"/>
        </w:numPr>
        <w:spacing w:before="60" w:after="0" w:line="240" w:lineRule="auto"/>
        <w:ind w:left="720"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156413">
        <w:rPr>
          <w:rFonts w:ascii="GHEA Grapalat" w:hAnsi="GHEA Grapalat"/>
          <w:sz w:val="24"/>
          <w:szCs w:val="24"/>
          <w:lang w:val="hy-AM"/>
        </w:rPr>
        <w:t>ավագանու նիստերի քննարկմանը ներկայացվող բոլոր նախագծերը.</w:t>
      </w:r>
    </w:p>
    <w:p w:rsidR="00156413" w:rsidRPr="00156413" w:rsidRDefault="00156413" w:rsidP="00156413">
      <w:pPr>
        <w:pStyle w:val="a3"/>
        <w:numPr>
          <w:ilvl w:val="0"/>
          <w:numId w:val="14"/>
        </w:numPr>
        <w:spacing w:before="60" w:after="0" w:line="240" w:lineRule="auto"/>
        <w:ind w:left="720"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156413">
        <w:rPr>
          <w:rFonts w:ascii="GHEA Grapalat" w:hAnsi="GHEA Grapalat"/>
          <w:sz w:val="24"/>
          <w:szCs w:val="24"/>
          <w:lang w:val="hy-AM"/>
        </w:rPr>
        <w:t>համայնքի վերաբերյալ կատարված  ուսումնասիրուրությունների, վերլուծությունների և փորձագիտական աշխատանքների արդյունքների վերաբերյալ զեկույցները.</w:t>
      </w:r>
    </w:p>
    <w:p w:rsidR="00156413" w:rsidRPr="00156413" w:rsidRDefault="00156413" w:rsidP="00156413">
      <w:pPr>
        <w:pStyle w:val="a3"/>
        <w:numPr>
          <w:ilvl w:val="0"/>
          <w:numId w:val="14"/>
        </w:numPr>
        <w:spacing w:before="60" w:after="0" w:line="240" w:lineRule="auto"/>
        <w:ind w:left="720"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156413">
        <w:rPr>
          <w:rFonts w:ascii="GHEA Grapalat" w:hAnsi="GHEA Grapalat"/>
          <w:sz w:val="24"/>
          <w:szCs w:val="24"/>
          <w:lang w:val="hy-AM"/>
        </w:rPr>
        <w:t>թարմացվող օրացույց, որտեղ ներկայացվում են օրենսդրության հետ կապված վերջնաժամկետները (օրինակ, տեղական հարկերի, տուրքերի և վճարների վճարման) և համայնքային կարևոր միջոցառումների ժամանակացույցը.</w:t>
      </w:r>
    </w:p>
    <w:p w:rsidR="00156413" w:rsidRPr="00156413" w:rsidRDefault="00156413" w:rsidP="00156413">
      <w:pPr>
        <w:pStyle w:val="a3"/>
        <w:numPr>
          <w:ilvl w:val="0"/>
          <w:numId w:val="14"/>
        </w:numPr>
        <w:spacing w:before="60" w:after="0" w:line="240" w:lineRule="auto"/>
        <w:ind w:left="720" w:right="57"/>
        <w:jc w:val="both"/>
        <w:rPr>
          <w:rFonts w:ascii="GHEA Grapalat" w:hAnsi="GHEA Grapalat"/>
          <w:sz w:val="24"/>
          <w:szCs w:val="24"/>
          <w:lang w:val="hy-AM"/>
        </w:rPr>
      </w:pPr>
      <w:r w:rsidRPr="00156413">
        <w:rPr>
          <w:rFonts w:ascii="GHEA Grapalat" w:hAnsi="GHEA Grapalat"/>
          <w:sz w:val="24"/>
          <w:szCs w:val="24"/>
          <w:lang w:val="hy-AM"/>
        </w:rPr>
        <w:t xml:space="preserve">այլ տեղեկատվություն՝ ըստ հայեցողության և նպատակահարմարության: </w:t>
      </w:r>
    </w:p>
    <w:p w:rsidR="00156413" w:rsidRPr="00156413" w:rsidRDefault="00156413" w:rsidP="00156413">
      <w:pPr>
        <w:pStyle w:val="a3"/>
        <w:spacing w:before="60" w:after="0" w:line="240" w:lineRule="auto"/>
        <w:ind w:left="17" w:right="5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156413" w:rsidRPr="00326387" w:rsidRDefault="00156413" w:rsidP="00326387">
      <w:pPr>
        <w:shd w:val="clear" w:color="auto" w:fill="FFFFFF"/>
        <w:spacing w:before="60" w:after="0" w:line="240" w:lineRule="auto"/>
        <w:ind w:left="786" w:right="57"/>
        <w:contextualSpacing/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val="hy-AM" w:eastAsia="hy-AM"/>
        </w:rPr>
      </w:pPr>
      <w:r w:rsidRPr="00156413">
        <w:rPr>
          <w:rFonts w:ascii="GHEA Grapalat" w:hAnsi="GHEA Grapalat"/>
          <w:b/>
          <w:sz w:val="24"/>
          <w:szCs w:val="24"/>
          <w:lang w:val="hy-AM"/>
        </w:rPr>
        <w:t>IV.</w:t>
      </w:r>
      <w:r w:rsidRPr="00156413">
        <w:rPr>
          <w:rFonts w:ascii="GHEA Grapalat" w:eastAsia="Times New Roman" w:hAnsi="GHEA Grapalat"/>
          <w:b/>
          <w:color w:val="000000"/>
          <w:sz w:val="24"/>
          <w:szCs w:val="24"/>
          <w:lang w:val="hy-AM" w:eastAsia="hy-AM"/>
        </w:rPr>
        <w:t>Տեղական ինքնակառավարմանը բնակիչների մասնակցության ձևի ընտրությունը և ժամկետները</w:t>
      </w:r>
    </w:p>
    <w:p w:rsidR="00156413" w:rsidRPr="00156413" w:rsidRDefault="00156413" w:rsidP="00156413">
      <w:pPr>
        <w:pStyle w:val="a3"/>
        <w:numPr>
          <w:ilvl w:val="0"/>
          <w:numId w:val="12"/>
        </w:numPr>
        <w:spacing w:before="60" w:after="0" w:line="240" w:lineRule="auto"/>
        <w:ind w:left="0" w:right="57" w:firstLine="0"/>
        <w:jc w:val="both"/>
        <w:rPr>
          <w:rFonts w:ascii="GHEA Grapalat" w:hAnsi="GHEA Grapalat"/>
          <w:sz w:val="24"/>
          <w:szCs w:val="24"/>
        </w:rPr>
      </w:pPr>
      <w:r w:rsidRPr="00156413">
        <w:rPr>
          <w:rFonts w:ascii="GHEA Grapalat" w:hAnsi="GHEA Grapalat" w:cs="Sylfaen"/>
          <w:sz w:val="24"/>
          <w:szCs w:val="24"/>
          <w:lang w:val="hy-AM"/>
        </w:rPr>
        <w:t>Տեղական ինքնակառավարմանը բնակիչների</w:t>
      </w:r>
      <w:r w:rsidRPr="00156413">
        <w:rPr>
          <w:rFonts w:ascii="GHEA Grapalat" w:hAnsi="GHEA Grapalat"/>
          <w:sz w:val="24"/>
          <w:szCs w:val="24"/>
          <w:lang w:val="hy-AM"/>
        </w:rPr>
        <w:t xml:space="preserve"> մասնակցության ձևի (եղանակի) ընտրությունը կախված է նրանից, թե  ՏԻՄ-երը ինչ նպատակներ են հետապնդում։ </w:t>
      </w:r>
      <w:r w:rsidRPr="00156413">
        <w:rPr>
          <w:rFonts w:ascii="GHEA Grapalat" w:hAnsi="GHEA Grapalat"/>
          <w:sz w:val="24"/>
          <w:szCs w:val="24"/>
        </w:rPr>
        <w:t>Բնակիչների մասնակցության ձևերի կիրառման նպատակներից են`</w:t>
      </w:r>
    </w:p>
    <w:p w:rsidR="00156413" w:rsidRPr="00156413" w:rsidRDefault="00156413" w:rsidP="00156413">
      <w:pPr>
        <w:spacing w:before="60" w:after="0" w:line="240" w:lineRule="auto"/>
        <w:ind w:left="834" w:right="57"/>
        <w:contextualSpacing/>
        <w:jc w:val="both"/>
        <w:rPr>
          <w:rFonts w:ascii="GHEA Grapalat" w:hAnsi="GHEA Grapalat"/>
          <w:sz w:val="24"/>
          <w:szCs w:val="24"/>
        </w:rPr>
      </w:pPr>
      <w:r w:rsidRPr="00156413">
        <w:rPr>
          <w:rFonts w:ascii="GHEA Grapalat" w:hAnsi="GHEA Grapalat"/>
          <w:sz w:val="24"/>
          <w:szCs w:val="24"/>
        </w:rPr>
        <w:t>1)</w:t>
      </w:r>
      <w:r w:rsidRPr="00156413">
        <w:rPr>
          <w:rFonts w:ascii="GHEA Grapalat" w:hAnsi="GHEA Grapalat"/>
          <w:sz w:val="24"/>
          <w:szCs w:val="24"/>
        </w:rPr>
        <w:tab/>
        <w:t>տեղեկացնել բնակիչներին ՏԻՄ-երի գործունեության մասին, որպեսզի նրանք մասնակցեն ՏԻՄ-երի որոշումների կայացման գործընթացներին և/կամ իրազեկ լինեն համայնքի կառավարման և զարգացման գործընթացներին.</w:t>
      </w:r>
    </w:p>
    <w:p w:rsidR="00156413" w:rsidRPr="00156413" w:rsidRDefault="00156413" w:rsidP="00156413">
      <w:pPr>
        <w:spacing w:before="60" w:after="0" w:line="240" w:lineRule="auto"/>
        <w:ind w:left="834" w:right="57"/>
        <w:contextualSpacing/>
        <w:jc w:val="both"/>
        <w:rPr>
          <w:rFonts w:ascii="GHEA Grapalat" w:hAnsi="GHEA Grapalat"/>
          <w:sz w:val="24"/>
          <w:szCs w:val="24"/>
        </w:rPr>
      </w:pPr>
      <w:r w:rsidRPr="00156413">
        <w:rPr>
          <w:rFonts w:ascii="GHEA Grapalat" w:hAnsi="GHEA Grapalat"/>
          <w:sz w:val="24"/>
          <w:szCs w:val="24"/>
        </w:rPr>
        <w:t>2)</w:t>
      </w:r>
      <w:r w:rsidRPr="00156413">
        <w:rPr>
          <w:rFonts w:ascii="GHEA Grapalat" w:hAnsi="GHEA Grapalat"/>
          <w:sz w:val="24"/>
          <w:szCs w:val="24"/>
        </w:rPr>
        <w:tab/>
        <w:t>կրթել բնակիչներին, որպեսզի նրանք ավելի խելամտորեն վերաբերվեն ՏԻՄ-երի նախաձեռնություններին և կարողանան գնահատել համայնքային խնդիրների լուծման այլընտրանքների առավելություններն ու թերությունները.</w:t>
      </w:r>
    </w:p>
    <w:p w:rsidR="00156413" w:rsidRPr="00156413" w:rsidRDefault="00156413" w:rsidP="00156413">
      <w:pPr>
        <w:spacing w:before="60" w:after="0" w:line="240" w:lineRule="auto"/>
        <w:ind w:left="834" w:right="57"/>
        <w:contextualSpacing/>
        <w:jc w:val="both"/>
        <w:rPr>
          <w:rFonts w:ascii="GHEA Grapalat" w:hAnsi="GHEA Grapalat"/>
          <w:sz w:val="24"/>
          <w:szCs w:val="24"/>
        </w:rPr>
      </w:pPr>
      <w:r w:rsidRPr="00156413">
        <w:rPr>
          <w:rFonts w:ascii="GHEA Grapalat" w:hAnsi="GHEA Grapalat"/>
          <w:sz w:val="24"/>
          <w:szCs w:val="24"/>
        </w:rPr>
        <w:t>3)</w:t>
      </w:r>
      <w:r w:rsidRPr="00156413">
        <w:rPr>
          <w:rFonts w:ascii="GHEA Grapalat" w:hAnsi="GHEA Grapalat"/>
          <w:sz w:val="24"/>
          <w:szCs w:val="24"/>
        </w:rPr>
        <w:tab/>
        <w:t>հայցել տեղեկատվություն բնակիչներից, որպեսզի ընդլայնվի ՏԻՄ-երի տեղեկատվության աղբյուրների շրջանակը.</w:t>
      </w:r>
    </w:p>
    <w:p w:rsidR="00156413" w:rsidRPr="00156413" w:rsidRDefault="00156413" w:rsidP="00156413">
      <w:pPr>
        <w:spacing w:before="60" w:after="0" w:line="240" w:lineRule="auto"/>
        <w:ind w:left="834" w:right="57"/>
        <w:contextualSpacing/>
        <w:jc w:val="both"/>
        <w:rPr>
          <w:rFonts w:ascii="GHEA Grapalat" w:hAnsi="GHEA Grapalat"/>
          <w:sz w:val="24"/>
          <w:szCs w:val="24"/>
        </w:rPr>
      </w:pPr>
      <w:r w:rsidRPr="00156413">
        <w:rPr>
          <w:rFonts w:ascii="GHEA Grapalat" w:hAnsi="GHEA Grapalat"/>
          <w:sz w:val="24"/>
          <w:szCs w:val="24"/>
        </w:rPr>
        <w:t>4)</w:t>
      </w:r>
      <w:r w:rsidRPr="00156413">
        <w:rPr>
          <w:rFonts w:ascii="GHEA Grapalat" w:hAnsi="GHEA Grapalat"/>
          <w:sz w:val="24"/>
          <w:szCs w:val="24"/>
        </w:rPr>
        <w:tab/>
        <w:t>խորհրդակցել բնակիչների հետ, որպեսզի պարզվի նրանց կարծիքը ՏԻՄ-երի նոր նախաձեռնությունների վերաբերյալ.</w:t>
      </w:r>
    </w:p>
    <w:p w:rsidR="00156413" w:rsidRPr="00156413" w:rsidRDefault="00156413" w:rsidP="00156413">
      <w:pPr>
        <w:spacing w:before="60" w:after="0" w:line="240" w:lineRule="auto"/>
        <w:ind w:left="834" w:right="57"/>
        <w:contextualSpacing/>
        <w:jc w:val="both"/>
        <w:rPr>
          <w:rFonts w:ascii="GHEA Grapalat" w:hAnsi="GHEA Grapalat"/>
          <w:sz w:val="24"/>
          <w:szCs w:val="24"/>
        </w:rPr>
      </w:pPr>
      <w:r w:rsidRPr="00156413">
        <w:rPr>
          <w:rFonts w:ascii="GHEA Grapalat" w:hAnsi="GHEA Grapalat"/>
          <w:sz w:val="24"/>
          <w:szCs w:val="24"/>
        </w:rPr>
        <w:t>5)</w:t>
      </w:r>
      <w:r w:rsidRPr="00156413">
        <w:rPr>
          <w:rFonts w:ascii="GHEA Grapalat" w:hAnsi="GHEA Grapalat"/>
          <w:sz w:val="24"/>
          <w:szCs w:val="24"/>
        </w:rPr>
        <w:tab/>
        <w:t>ներգրավել բնակիչներին համայնքի պլանավորման և բյուջետավարման գործընթացներում՝ նրանց մասնակցությունը համայնքի ապագա տեսլականների, ռազմավարությունների, ծրագրերի և բյուջեների մշակմանը ապահովելու նպատակով.</w:t>
      </w:r>
    </w:p>
    <w:p w:rsidR="00156413" w:rsidRPr="00156413" w:rsidRDefault="00156413" w:rsidP="00156413">
      <w:pPr>
        <w:spacing w:before="60" w:after="0" w:line="240" w:lineRule="auto"/>
        <w:ind w:left="834" w:right="57"/>
        <w:contextualSpacing/>
        <w:jc w:val="both"/>
        <w:rPr>
          <w:rFonts w:ascii="GHEA Grapalat" w:hAnsi="GHEA Grapalat"/>
          <w:sz w:val="24"/>
          <w:szCs w:val="24"/>
        </w:rPr>
      </w:pPr>
      <w:r w:rsidRPr="00156413">
        <w:rPr>
          <w:rFonts w:ascii="GHEA Grapalat" w:hAnsi="GHEA Grapalat"/>
          <w:sz w:val="24"/>
          <w:szCs w:val="24"/>
        </w:rPr>
        <w:t>6)</w:t>
      </w:r>
      <w:r w:rsidRPr="00156413">
        <w:rPr>
          <w:rFonts w:ascii="GHEA Grapalat" w:hAnsi="GHEA Grapalat"/>
          <w:sz w:val="24"/>
          <w:szCs w:val="24"/>
        </w:rPr>
        <w:tab/>
        <w:t>ապահովել հետադարձ կապ բնակիչների հետ, որպեսզի պարզվի ՏԻՄ-երի նախաձեռնությունների սոցիալական ազդեցությունը բնակիչների վրա և ճշտվեն ՏԻՄ-երի հետագա գործողությունները.</w:t>
      </w:r>
    </w:p>
    <w:p w:rsidR="00156413" w:rsidRPr="00156413" w:rsidRDefault="00156413" w:rsidP="00156413">
      <w:pPr>
        <w:spacing w:before="60" w:after="0" w:line="240" w:lineRule="auto"/>
        <w:ind w:left="834" w:right="57"/>
        <w:contextualSpacing/>
        <w:jc w:val="both"/>
        <w:rPr>
          <w:rFonts w:ascii="GHEA Grapalat" w:hAnsi="GHEA Grapalat"/>
          <w:sz w:val="24"/>
          <w:szCs w:val="24"/>
        </w:rPr>
      </w:pPr>
      <w:r w:rsidRPr="00156413">
        <w:rPr>
          <w:rFonts w:ascii="GHEA Grapalat" w:hAnsi="GHEA Grapalat"/>
          <w:sz w:val="24"/>
          <w:szCs w:val="24"/>
        </w:rPr>
        <w:t>7)</w:t>
      </w:r>
      <w:r w:rsidRPr="00156413">
        <w:rPr>
          <w:rFonts w:ascii="GHEA Grapalat" w:hAnsi="GHEA Grapalat"/>
          <w:sz w:val="24"/>
          <w:szCs w:val="24"/>
        </w:rPr>
        <w:tab/>
        <w:t>ներգրավել բնակիչներին ՏԻՄ-երի որոշումների կայացման գործընթացում՝ ապահովելով նրանց ուղղակի մասնակցությունը տարբեր խորհրդակցական մարմիններում, հանձնաժողովներում, աշխատանքային խմբերում և այլն։</w:t>
      </w:r>
    </w:p>
    <w:p w:rsidR="00156413" w:rsidRPr="00156413" w:rsidRDefault="00156413" w:rsidP="00156413">
      <w:pPr>
        <w:pStyle w:val="a3"/>
        <w:numPr>
          <w:ilvl w:val="0"/>
          <w:numId w:val="12"/>
        </w:numPr>
        <w:spacing w:before="60" w:after="0" w:line="240" w:lineRule="auto"/>
        <w:ind w:left="0" w:right="57" w:firstLine="17"/>
        <w:jc w:val="both"/>
        <w:rPr>
          <w:rFonts w:ascii="GHEA Grapalat" w:hAnsi="GHEA Grapalat"/>
          <w:sz w:val="24"/>
          <w:szCs w:val="24"/>
        </w:rPr>
      </w:pPr>
      <w:r w:rsidRPr="00156413">
        <w:rPr>
          <w:rFonts w:ascii="GHEA Grapalat" w:hAnsi="GHEA Grapalat"/>
          <w:sz w:val="24"/>
          <w:szCs w:val="24"/>
        </w:rPr>
        <w:t xml:space="preserve">Տեղական ինքնակառավարմանը բնակիչների մասնակցության ձևի ընտրությունը  սահմանում է  համայնքի ղեկավարը: </w:t>
      </w:r>
    </w:p>
    <w:p w:rsidR="00156413" w:rsidRPr="00156413" w:rsidRDefault="00156413" w:rsidP="00156413">
      <w:pPr>
        <w:pStyle w:val="a3"/>
        <w:numPr>
          <w:ilvl w:val="0"/>
          <w:numId w:val="12"/>
        </w:numPr>
        <w:spacing w:before="60" w:after="0" w:line="240" w:lineRule="auto"/>
        <w:ind w:left="0" w:right="57" w:firstLine="17"/>
        <w:jc w:val="both"/>
        <w:rPr>
          <w:rFonts w:ascii="GHEA Grapalat" w:hAnsi="GHEA Grapalat"/>
          <w:sz w:val="24"/>
          <w:szCs w:val="24"/>
        </w:rPr>
      </w:pPr>
      <w:r w:rsidRPr="00156413">
        <w:rPr>
          <w:rFonts w:ascii="GHEA Grapalat" w:hAnsi="GHEA Grapalat"/>
          <w:sz w:val="24"/>
          <w:szCs w:val="24"/>
        </w:rPr>
        <w:t xml:space="preserve">Համայնքի բնակիչները, համայնքում գործող քաղաքացիական հասարակության և մասնավոր հատվածի կազմակերպությունների, ոչ ֆորմալ խմբերի ներկայացուցիչները կարող </w:t>
      </w:r>
      <w:r w:rsidRPr="00156413">
        <w:rPr>
          <w:rFonts w:ascii="GHEA Grapalat" w:hAnsi="GHEA Grapalat"/>
          <w:sz w:val="24"/>
          <w:szCs w:val="24"/>
        </w:rPr>
        <w:lastRenderedPageBreak/>
        <w:t xml:space="preserve">են առարկություններ և առաջարկություններ ներկայացնել համայնքի ղեկավարին՝  տեղական նշանակության որևէ հարցի կամ իրավական ակտի նախագծի,  բնակիչների մասնակցության ձևի ընտրության վերաբերյալ: </w:t>
      </w:r>
    </w:p>
    <w:p w:rsidR="00156413" w:rsidRPr="00156413" w:rsidRDefault="00156413" w:rsidP="00156413">
      <w:pPr>
        <w:pStyle w:val="a3"/>
        <w:numPr>
          <w:ilvl w:val="0"/>
          <w:numId w:val="12"/>
        </w:numPr>
        <w:spacing w:before="60" w:after="0" w:line="240" w:lineRule="auto"/>
        <w:ind w:left="0" w:right="57" w:firstLine="17"/>
        <w:jc w:val="both"/>
        <w:rPr>
          <w:rFonts w:ascii="GHEA Grapalat" w:hAnsi="GHEA Grapalat"/>
          <w:sz w:val="24"/>
          <w:szCs w:val="24"/>
        </w:rPr>
      </w:pPr>
      <w:r w:rsidRPr="00156413">
        <w:rPr>
          <w:rFonts w:ascii="GHEA Grapalat" w:hAnsi="GHEA Grapalat"/>
          <w:sz w:val="24"/>
          <w:szCs w:val="24"/>
        </w:rPr>
        <w:t xml:space="preserve">Համայնքի ղեկավարը՝ ծանոթանալով տեղական ինքնակառավարմանը բնակիչների մասնակցության ձևի ընտրության վերաբերյալ ստացված գրավոր առարկությանը կամ առաջարկությանը, 3 աշխատանքային օրվա ընթացքում պատասխանում է  առարկություն կամ առաջարկություն ներկայացնողին՝ իր կողմից դրա ընդունվելու կամ չընդունվելու մասին: </w:t>
      </w:r>
    </w:p>
    <w:p w:rsidR="00156413" w:rsidRPr="00156413" w:rsidRDefault="00156413" w:rsidP="00156413">
      <w:pPr>
        <w:pStyle w:val="a3"/>
        <w:numPr>
          <w:ilvl w:val="0"/>
          <w:numId w:val="12"/>
        </w:numPr>
        <w:spacing w:before="60" w:after="0" w:line="240" w:lineRule="auto"/>
        <w:ind w:left="0" w:right="57" w:firstLine="17"/>
        <w:jc w:val="both"/>
        <w:rPr>
          <w:rFonts w:ascii="GHEA Grapalat" w:hAnsi="GHEA Grapalat"/>
          <w:sz w:val="24"/>
          <w:szCs w:val="24"/>
        </w:rPr>
      </w:pPr>
      <w:r w:rsidRPr="00156413">
        <w:rPr>
          <w:rFonts w:ascii="GHEA Grapalat" w:hAnsi="GHEA Grapalat"/>
          <w:sz w:val="24"/>
          <w:szCs w:val="24"/>
        </w:rPr>
        <w:t>Առարկությունը կամ առաջարկությունը չընդունվելու դեպքում, համայնքի ղեկավարը առարկություն կամ առաջարկություն ներկայացնողին ներկայացնում է նաև չընդունման հիմնավորումը:</w:t>
      </w:r>
    </w:p>
    <w:p w:rsidR="00156413" w:rsidRPr="00156413" w:rsidRDefault="00156413" w:rsidP="00156413">
      <w:pPr>
        <w:pStyle w:val="a3"/>
        <w:spacing w:before="60" w:after="0" w:line="240" w:lineRule="auto"/>
        <w:ind w:left="17" w:right="57"/>
        <w:jc w:val="both"/>
        <w:rPr>
          <w:rFonts w:ascii="GHEA Grapalat" w:hAnsi="GHEA Grapalat" w:cs="Sylfaen"/>
          <w:sz w:val="24"/>
          <w:szCs w:val="24"/>
        </w:rPr>
      </w:pPr>
    </w:p>
    <w:p w:rsidR="00156413" w:rsidRPr="00156413" w:rsidRDefault="00156413" w:rsidP="00156413">
      <w:pPr>
        <w:spacing w:before="60" w:after="0" w:line="240" w:lineRule="auto"/>
        <w:ind w:left="786" w:right="57"/>
        <w:contextualSpacing/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eastAsia="hy-AM"/>
        </w:rPr>
      </w:pPr>
      <w:r w:rsidRPr="00156413">
        <w:rPr>
          <w:rFonts w:ascii="GHEA Grapalat" w:hAnsi="GHEA Grapalat"/>
          <w:b/>
          <w:sz w:val="24"/>
          <w:szCs w:val="24"/>
        </w:rPr>
        <w:t>V.</w:t>
      </w:r>
      <w:r w:rsidRPr="00156413">
        <w:rPr>
          <w:rFonts w:ascii="GHEA Grapalat" w:eastAsia="Times New Roman" w:hAnsi="GHEA Grapalat"/>
          <w:b/>
          <w:bCs/>
          <w:sz w:val="24"/>
          <w:szCs w:val="24"/>
        </w:rPr>
        <w:t xml:space="preserve"> </w:t>
      </w:r>
      <w:r w:rsidRPr="00156413">
        <w:rPr>
          <w:rFonts w:ascii="GHEA Grapalat" w:eastAsia="Times New Roman" w:hAnsi="GHEA Grapalat"/>
          <w:b/>
          <w:color w:val="000000"/>
          <w:sz w:val="24"/>
          <w:szCs w:val="24"/>
          <w:lang w:eastAsia="hy-AM"/>
        </w:rPr>
        <w:t>Մասնակցության կարգում փոփոխությունների և (կամ) լրացումների կատարումը, դրա գործողության դադարումը</w:t>
      </w:r>
    </w:p>
    <w:p w:rsidR="00156413" w:rsidRPr="00156413" w:rsidRDefault="00156413" w:rsidP="00156413">
      <w:pPr>
        <w:pStyle w:val="a3"/>
        <w:numPr>
          <w:ilvl w:val="0"/>
          <w:numId w:val="12"/>
        </w:numPr>
        <w:spacing w:before="60" w:after="0" w:line="240" w:lineRule="auto"/>
        <w:ind w:left="17" w:right="57" w:firstLine="17"/>
        <w:jc w:val="both"/>
        <w:rPr>
          <w:rFonts w:ascii="GHEA Grapalat" w:hAnsi="GHEA Grapalat"/>
          <w:sz w:val="24"/>
          <w:szCs w:val="24"/>
        </w:rPr>
      </w:pPr>
      <w:r w:rsidRPr="00156413">
        <w:rPr>
          <w:rFonts w:ascii="GHEA Grapalat" w:hAnsi="GHEA Grapalat" w:cs="Sylfaen"/>
          <w:sz w:val="24"/>
          <w:szCs w:val="24"/>
        </w:rPr>
        <w:t xml:space="preserve">Սույն </w:t>
      </w:r>
      <w:r w:rsidRPr="00156413">
        <w:rPr>
          <w:rFonts w:ascii="GHEA Grapalat" w:hAnsi="GHEA Grapalat"/>
          <w:sz w:val="24"/>
          <w:szCs w:val="24"/>
        </w:rPr>
        <w:t>կարգը վերանայվում է տեղական ինքնակառավարմանը բնակիչների մասնակցության բնագավառում ՀՀ օրենսդրությունում կատարված էական փոփոխությունների և (կամ) լրացումների, մասնակցության նոր ձևեր կիրառելու անհրաժեշտության դեպքերում: Մասնակցության կարգի մեջ փոփոխությունների և (կամ) լրացումների կատարումը, դրա գործողության դադարեցումը իրավասու է կատարել միայն համայնքի ավագանին` իր համապատասխան որոշմամբ, համայնքի ղեկավարի ներկայացմամբ:</w:t>
      </w:r>
    </w:p>
    <w:p w:rsidR="00156413" w:rsidRPr="00156413" w:rsidRDefault="00156413" w:rsidP="00156413">
      <w:pPr>
        <w:pStyle w:val="a3"/>
        <w:spacing w:before="60" w:after="0" w:line="240" w:lineRule="auto"/>
        <w:ind w:left="34" w:right="57"/>
        <w:jc w:val="both"/>
        <w:rPr>
          <w:rFonts w:ascii="GHEA Grapalat" w:hAnsi="GHEA Grapalat"/>
          <w:sz w:val="24"/>
          <w:szCs w:val="24"/>
        </w:rPr>
      </w:pPr>
    </w:p>
    <w:p w:rsidR="00156413" w:rsidRPr="00156413" w:rsidRDefault="00156413" w:rsidP="00156413">
      <w:pPr>
        <w:spacing w:before="60" w:after="0" w:line="240" w:lineRule="auto"/>
        <w:ind w:left="786" w:right="57"/>
        <w:contextualSpacing/>
        <w:jc w:val="center"/>
        <w:rPr>
          <w:rFonts w:ascii="GHEA Grapalat" w:eastAsia="Times New Roman" w:hAnsi="GHEA Grapalat"/>
          <w:b/>
          <w:color w:val="000000"/>
          <w:sz w:val="24"/>
          <w:szCs w:val="24"/>
          <w:lang w:eastAsia="hy-AM"/>
        </w:rPr>
      </w:pPr>
      <w:r w:rsidRPr="00156413">
        <w:rPr>
          <w:rFonts w:ascii="GHEA Grapalat" w:hAnsi="GHEA Grapalat"/>
          <w:b/>
          <w:sz w:val="24"/>
          <w:szCs w:val="24"/>
          <w:lang w:val="de-DE"/>
        </w:rPr>
        <w:t>VI.</w:t>
      </w:r>
      <w:r w:rsidRPr="00156413">
        <w:rPr>
          <w:rFonts w:ascii="GHEA Grapalat" w:eastAsia="Times New Roman" w:hAnsi="GHEA Grapalat"/>
          <w:b/>
          <w:color w:val="000000"/>
          <w:sz w:val="24"/>
          <w:szCs w:val="24"/>
          <w:lang w:eastAsia="hy-AM"/>
        </w:rPr>
        <w:t>Եզրափակիչ դրույթներ</w:t>
      </w:r>
    </w:p>
    <w:p w:rsidR="00156413" w:rsidRPr="00156413" w:rsidRDefault="00156413" w:rsidP="00156413">
      <w:pPr>
        <w:pStyle w:val="a3"/>
        <w:numPr>
          <w:ilvl w:val="0"/>
          <w:numId w:val="12"/>
        </w:numPr>
        <w:spacing w:before="60" w:after="0" w:line="240" w:lineRule="auto"/>
        <w:ind w:left="57" w:right="57" w:firstLine="17"/>
        <w:jc w:val="both"/>
        <w:rPr>
          <w:rFonts w:ascii="GHEA Grapalat" w:hAnsi="GHEA Grapalat" w:cs="Sylfaen"/>
          <w:sz w:val="24"/>
          <w:szCs w:val="24"/>
        </w:rPr>
      </w:pPr>
      <w:r w:rsidRPr="00156413">
        <w:rPr>
          <w:rFonts w:ascii="GHEA Grapalat" w:hAnsi="GHEA Grapalat" w:cs="Sylfaen"/>
          <w:sz w:val="24"/>
          <w:szCs w:val="24"/>
        </w:rPr>
        <w:t>Սույն</w:t>
      </w:r>
      <w:r w:rsidRPr="00156413">
        <w:rPr>
          <w:rFonts w:ascii="GHEA Grapalat" w:hAnsi="GHEA Grapalat"/>
          <w:sz w:val="24"/>
          <w:szCs w:val="24"/>
        </w:rPr>
        <w:t xml:space="preserve"> կարգը սահմանում է համայնքում տեղական ինքնակառավարմանը բնակիչների մասնակցության ընդհանուր կանոններն ու դրույթները: Համայնքում բնակիչների մասնակցության կոնկրետ գործընթացները հիմնվում են սույն կարգի վրա, ինչպես նաև կարող են մշակվել և ընդունվել բնակիչների մասնակցության կոնկրետ ձևերը կանոնակարգող հատուկ կարգեր, որտեղ մանրամասն կնկարագրվեն բնակիչների մասնակցության որոշակի գործընթացների  կառուցակարգերը և ընթացակարգերը:</w:t>
      </w:r>
    </w:p>
    <w:p w:rsidR="00156413" w:rsidRPr="00156413" w:rsidRDefault="00156413" w:rsidP="00156413">
      <w:pPr>
        <w:pStyle w:val="a3"/>
        <w:numPr>
          <w:ilvl w:val="0"/>
          <w:numId w:val="12"/>
        </w:numPr>
        <w:spacing w:before="60" w:after="0" w:line="240" w:lineRule="auto"/>
        <w:ind w:left="57" w:right="57" w:firstLine="17"/>
        <w:jc w:val="both"/>
        <w:rPr>
          <w:rFonts w:ascii="GHEA Grapalat" w:hAnsi="GHEA Grapalat"/>
          <w:sz w:val="24"/>
          <w:szCs w:val="24"/>
        </w:rPr>
      </w:pPr>
      <w:r w:rsidRPr="00156413">
        <w:rPr>
          <w:rFonts w:ascii="GHEA Grapalat" w:hAnsi="GHEA Grapalat" w:cs="Sylfaen"/>
          <w:sz w:val="24"/>
          <w:szCs w:val="24"/>
        </w:rPr>
        <w:t>Տեղական</w:t>
      </w:r>
      <w:r w:rsidRPr="00156413">
        <w:rPr>
          <w:rFonts w:ascii="GHEA Grapalat" w:hAnsi="GHEA Grapalat"/>
          <w:sz w:val="24"/>
          <w:szCs w:val="24"/>
        </w:rPr>
        <w:t xml:space="preserve"> ինքնակառավարմանը բնակիչների մասնակցության կոնկրետ ձևերը կանոնակարգող հատուկ կարգերի նախագծեր, բացի ՏԻՄ-երից, կարող են մշակել և ՏԻՄ-երի քննարկմանը և հաստատմանը ներկայացնել նաև համայնքի բնակիչները, քաղաքացիական հասարակության և մասնավոր հատվածի կազմակերպությունները և ոչ ֆորմալ խմբերը: </w:t>
      </w:r>
    </w:p>
    <w:p w:rsidR="00156413" w:rsidRPr="00156413" w:rsidRDefault="00156413" w:rsidP="00156413">
      <w:pPr>
        <w:pStyle w:val="a3"/>
        <w:spacing w:before="60" w:after="0" w:line="240" w:lineRule="auto"/>
        <w:ind w:left="17" w:right="57"/>
        <w:jc w:val="both"/>
        <w:rPr>
          <w:rFonts w:ascii="GHEA Grapalat" w:hAnsi="GHEA Grapalat" w:cs="Sylfaen"/>
          <w:sz w:val="24"/>
          <w:szCs w:val="24"/>
        </w:rPr>
      </w:pPr>
    </w:p>
    <w:p w:rsidR="00156413" w:rsidRPr="00156413" w:rsidRDefault="00156413" w:rsidP="00156413">
      <w:pPr>
        <w:pStyle w:val="a3"/>
        <w:spacing w:before="60" w:after="0" w:line="240" w:lineRule="auto"/>
        <w:ind w:left="17" w:right="57"/>
        <w:jc w:val="both"/>
        <w:rPr>
          <w:rFonts w:ascii="GHEA Grapalat" w:hAnsi="GHEA Grapalat"/>
          <w:sz w:val="24"/>
          <w:szCs w:val="24"/>
        </w:rPr>
      </w:pPr>
    </w:p>
    <w:p w:rsidR="00156413" w:rsidRPr="00156413" w:rsidRDefault="00156413" w:rsidP="00156413">
      <w:pPr>
        <w:rPr>
          <w:rFonts w:ascii="GHEA Grapalat" w:hAnsi="GHEA Grapalat" w:cs="Sylfaen"/>
          <w:b/>
          <w:sz w:val="24"/>
          <w:szCs w:val="24"/>
          <w:lang w:val="hy-AM"/>
        </w:rPr>
      </w:pPr>
    </w:p>
    <w:p w:rsidR="00156413" w:rsidRPr="00156413" w:rsidRDefault="00156413" w:rsidP="00156413">
      <w:pPr>
        <w:spacing w:before="60" w:line="240" w:lineRule="auto"/>
        <w:contextualSpacing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156413" w:rsidRDefault="00156413" w:rsidP="00156413">
      <w:pPr>
        <w:spacing w:before="60" w:line="240" w:lineRule="auto"/>
        <w:contextualSpacing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B35329" w:rsidRDefault="00B35329" w:rsidP="00156413">
      <w:pPr>
        <w:spacing w:before="60" w:line="240" w:lineRule="auto"/>
        <w:contextualSpacing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B35329" w:rsidRDefault="00B35329" w:rsidP="00156413">
      <w:pPr>
        <w:spacing w:before="60" w:line="240" w:lineRule="auto"/>
        <w:contextualSpacing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B35329" w:rsidRDefault="00B35329" w:rsidP="00156413">
      <w:pPr>
        <w:spacing w:before="60" w:line="240" w:lineRule="auto"/>
        <w:contextualSpacing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B35329" w:rsidRDefault="00B35329" w:rsidP="00156413">
      <w:pPr>
        <w:spacing w:before="60" w:line="240" w:lineRule="auto"/>
        <w:contextualSpacing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B35329" w:rsidRDefault="00B35329" w:rsidP="00156413">
      <w:pPr>
        <w:spacing w:before="60" w:line="240" w:lineRule="auto"/>
        <w:contextualSpacing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B35329" w:rsidRPr="00156413" w:rsidRDefault="00B35329" w:rsidP="00156413">
      <w:pPr>
        <w:spacing w:before="60" w:line="240" w:lineRule="auto"/>
        <w:contextualSpacing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156413" w:rsidRPr="00156413" w:rsidRDefault="00156413" w:rsidP="00156413">
      <w:pPr>
        <w:spacing w:before="60" w:line="240" w:lineRule="auto"/>
        <w:contextualSpacing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C00261" w:rsidRDefault="00C00261" w:rsidP="00156413">
      <w:pPr>
        <w:spacing w:before="60" w:line="240" w:lineRule="auto"/>
        <w:contextualSpacing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156413" w:rsidRPr="00354E2B" w:rsidRDefault="00156413" w:rsidP="00156413">
      <w:pPr>
        <w:spacing w:before="60" w:line="240" w:lineRule="auto"/>
        <w:contextualSpacing/>
        <w:jc w:val="right"/>
        <w:rPr>
          <w:rFonts w:ascii="GHEA Grapalat" w:hAnsi="GHEA Grapalat"/>
          <w:b/>
          <w:i/>
          <w:lang w:val="hy-AM"/>
        </w:rPr>
      </w:pPr>
      <w:r w:rsidRPr="00354E2B">
        <w:rPr>
          <w:rFonts w:ascii="GHEA Grapalat" w:hAnsi="GHEA Grapalat"/>
          <w:b/>
          <w:i/>
          <w:lang w:val="hy-AM"/>
        </w:rPr>
        <w:t>Հավելված 1</w:t>
      </w:r>
    </w:p>
    <w:p w:rsidR="00156413" w:rsidRPr="00354E2B" w:rsidRDefault="00156413" w:rsidP="00156413">
      <w:pPr>
        <w:spacing w:before="60" w:line="240" w:lineRule="auto"/>
        <w:contextualSpacing/>
        <w:jc w:val="right"/>
        <w:rPr>
          <w:rFonts w:ascii="GHEA Grapalat" w:hAnsi="GHEA Grapalat"/>
          <w:b/>
          <w:lang w:val="hy-AM"/>
        </w:rPr>
      </w:pPr>
    </w:p>
    <w:p w:rsidR="00156413" w:rsidRPr="00C00261" w:rsidRDefault="00156413" w:rsidP="00156413">
      <w:pPr>
        <w:rPr>
          <w:rFonts w:ascii="GHEA Grapalat" w:hAnsi="GHEA Grapalat"/>
          <w:i/>
          <w:lang w:val="hy-AM"/>
        </w:rPr>
      </w:pPr>
      <w:r w:rsidRPr="00354E2B">
        <w:rPr>
          <w:rFonts w:ascii="GHEA Grapalat" w:hAnsi="GHEA Grapalat"/>
          <w:i/>
          <w:lang w:val="hy-AM"/>
        </w:rPr>
        <w:t>Պաշտոնաթերթիկի էջի ձև</w:t>
      </w:r>
    </w:p>
    <w:p w:rsidR="00156413" w:rsidRPr="00354E2B" w:rsidRDefault="00156413" w:rsidP="00156413">
      <w:pPr>
        <w:jc w:val="center"/>
        <w:rPr>
          <w:rFonts w:ascii="GHEA Grapalat" w:hAnsi="GHEA Grapalat"/>
          <w:b/>
          <w:lang w:val="hy-AM"/>
        </w:rPr>
      </w:pPr>
      <w:r w:rsidRPr="00354E2B">
        <w:rPr>
          <w:rFonts w:ascii="GHEA Grapalat" w:hAnsi="GHEA Grapalat"/>
          <w:b/>
          <w:lang w:val="hy-AM"/>
        </w:rPr>
        <w:t>ՍՏՈՐԱԳՐՈՒԹՅՈՒՆՆԵՐԻ   ՊԱՇՏՈՆԱԹԵՐԹԻԿ</w:t>
      </w:r>
    </w:p>
    <w:p w:rsidR="00156413" w:rsidRPr="006861EA" w:rsidRDefault="00156413" w:rsidP="00156413">
      <w:pPr>
        <w:spacing w:after="0" w:line="240" w:lineRule="auto"/>
        <w:jc w:val="center"/>
        <w:rPr>
          <w:rFonts w:ascii="GHEA Grapalat" w:hAnsi="GHEA Grapalat"/>
          <w:sz w:val="16"/>
          <w:szCs w:val="16"/>
          <w:lang w:val="hy-AM"/>
        </w:rPr>
      </w:pPr>
      <w:r w:rsidRPr="006861EA">
        <w:rPr>
          <w:rFonts w:ascii="GHEA Grapalat" w:hAnsi="GHEA Grapalat"/>
          <w:lang w:val="hy-AM"/>
        </w:rPr>
        <w:t>___________________________________________________________________</w:t>
      </w:r>
      <w:r w:rsidRPr="006861EA">
        <w:rPr>
          <w:rFonts w:ascii="GHEA Grapalat" w:hAnsi="GHEA Grapalat"/>
          <w:lang w:val="hy-AM"/>
        </w:rPr>
        <w:br/>
      </w:r>
      <w:r w:rsidRPr="006861EA">
        <w:rPr>
          <w:rFonts w:ascii="GHEA Grapalat" w:hAnsi="GHEA Grapalat"/>
          <w:sz w:val="16"/>
          <w:szCs w:val="16"/>
          <w:lang w:val="hy-AM"/>
        </w:rPr>
        <w:t>(Համայնքի անվանումը, որտեղ իրականացվում է ստորագրությունների հավաքը)</w:t>
      </w:r>
    </w:p>
    <w:p w:rsidR="00156413" w:rsidRPr="006861EA" w:rsidRDefault="00156413" w:rsidP="00156413">
      <w:pPr>
        <w:jc w:val="center"/>
        <w:rPr>
          <w:rFonts w:ascii="GHEA Grapalat" w:hAnsi="GHEA Grapalat"/>
          <w:lang w:val="hy-AM"/>
        </w:rPr>
      </w:pPr>
    </w:p>
    <w:p w:rsidR="00156413" w:rsidRPr="006861EA" w:rsidRDefault="00156413" w:rsidP="00156413">
      <w:pPr>
        <w:spacing w:line="360" w:lineRule="auto"/>
        <w:ind w:left="426" w:right="141" w:firstLine="567"/>
        <w:jc w:val="both"/>
        <w:rPr>
          <w:rFonts w:ascii="GHEA Grapalat" w:hAnsi="GHEA Grapalat"/>
          <w:lang w:val="hy-AM"/>
        </w:rPr>
      </w:pPr>
      <w:r w:rsidRPr="006861EA">
        <w:rPr>
          <w:rFonts w:ascii="GHEA Grapalat" w:hAnsi="GHEA Grapalat"/>
          <w:lang w:val="hy-AM"/>
        </w:rPr>
        <w:t>Մենք՝ ներքոստորագրողներս, պաշտպանում ենք հետևյալ հարցը համայնքի ավագանու նիստում քննարկելու նախաձեռնությունը՝</w:t>
      </w:r>
    </w:p>
    <w:p w:rsidR="00156413" w:rsidRPr="00C00261" w:rsidRDefault="00156413" w:rsidP="00156413">
      <w:pPr>
        <w:pStyle w:val="a3"/>
        <w:spacing w:after="0" w:line="240" w:lineRule="auto"/>
        <w:ind w:left="993" w:right="142"/>
        <w:jc w:val="both"/>
        <w:rPr>
          <w:rFonts w:ascii="GHEA Grapalat" w:hAnsi="GHEA Grapalat"/>
        </w:rPr>
      </w:pPr>
      <w:r w:rsidRPr="00C00261">
        <w:rPr>
          <w:rFonts w:ascii="GHEA Grapalat" w:hAnsi="GHEA Grapalat"/>
        </w:rPr>
        <w:t>_____________________________________________________________________</w:t>
      </w:r>
    </w:p>
    <w:p w:rsidR="00156413" w:rsidRPr="00C00261" w:rsidRDefault="00156413" w:rsidP="00156413">
      <w:pPr>
        <w:pStyle w:val="a3"/>
        <w:spacing w:line="360" w:lineRule="auto"/>
        <w:ind w:left="1353" w:right="141"/>
        <w:jc w:val="both"/>
        <w:rPr>
          <w:rFonts w:ascii="GHEA Grapalat" w:hAnsi="GHEA Grapalat"/>
          <w:sz w:val="16"/>
          <w:szCs w:val="16"/>
          <w:lang w:val="hy-AM"/>
        </w:rPr>
      </w:pPr>
      <w:r w:rsidRPr="00C00261">
        <w:rPr>
          <w:rFonts w:ascii="GHEA Grapalat" w:hAnsi="GHEA Grapalat"/>
          <w:sz w:val="16"/>
          <w:szCs w:val="16"/>
        </w:rPr>
        <w:t xml:space="preserve">     (հարցի անվանումը)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"/>
        <w:gridCol w:w="2151"/>
        <w:gridCol w:w="1701"/>
        <w:gridCol w:w="2126"/>
        <w:gridCol w:w="1134"/>
        <w:gridCol w:w="1985"/>
      </w:tblGrid>
      <w:tr w:rsidR="00156413" w:rsidRPr="00156413" w:rsidTr="009A39F0">
        <w:trPr>
          <w:trHeight w:val="674"/>
        </w:trPr>
        <w:tc>
          <w:tcPr>
            <w:tcW w:w="509" w:type="dxa"/>
            <w:shd w:val="clear" w:color="auto" w:fill="auto"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C00261">
              <w:rPr>
                <w:rFonts w:ascii="GHEA Grapalat" w:hAnsi="GHEA Grapalat"/>
                <w:b/>
                <w:sz w:val="16"/>
                <w:szCs w:val="16"/>
              </w:rPr>
              <w:t>Հ/Հ</w:t>
            </w:r>
          </w:p>
        </w:tc>
        <w:tc>
          <w:tcPr>
            <w:tcW w:w="2151" w:type="dxa"/>
            <w:shd w:val="clear" w:color="auto" w:fill="auto"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C00261">
              <w:rPr>
                <w:rFonts w:ascii="GHEA Grapalat" w:hAnsi="GHEA Grapalat"/>
                <w:b/>
                <w:sz w:val="16"/>
                <w:szCs w:val="16"/>
              </w:rPr>
              <w:t>Ազգանուն, անուն, հայրանուն</w:t>
            </w:r>
          </w:p>
        </w:tc>
        <w:tc>
          <w:tcPr>
            <w:tcW w:w="1701" w:type="dxa"/>
            <w:shd w:val="clear" w:color="auto" w:fill="auto"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C00261">
              <w:rPr>
                <w:rFonts w:ascii="GHEA Grapalat" w:hAnsi="GHEA Grapalat"/>
                <w:b/>
                <w:sz w:val="16"/>
                <w:szCs w:val="16"/>
              </w:rPr>
              <w:t>Ծննդյան ամսաթիվը   (օրը, ամիսը, տարին)</w:t>
            </w:r>
          </w:p>
        </w:tc>
        <w:tc>
          <w:tcPr>
            <w:tcW w:w="2126" w:type="dxa"/>
            <w:shd w:val="clear" w:color="auto" w:fill="auto"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C00261">
              <w:rPr>
                <w:rFonts w:ascii="GHEA Grapalat" w:hAnsi="GHEA Grapalat"/>
                <w:b/>
                <w:sz w:val="16"/>
                <w:szCs w:val="16"/>
              </w:rPr>
              <w:t>Հաշվառման հասցեն</w:t>
            </w:r>
          </w:p>
        </w:tc>
        <w:tc>
          <w:tcPr>
            <w:tcW w:w="1134" w:type="dxa"/>
            <w:shd w:val="clear" w:color="auto" w:fill="auto"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C00261">
              <w:rPr>
                <w:rFonts w:ascii="GHEA Grapalat" w:hAnsi="GHEA Grapalat"/>
                <w:b/>
                <w:sz w:val="16"/>
                <w:szCs w:val="16"/>
              </w:rPr>
              <w:t>Անձնագրի համարը</w:t>
            </w:r>
          </w:p>
        </w:tc>
        <w:tc>
          <w:tcPr>
            <w:tcW w:w="1985" w:type="dxa"/>
            <w:shd w:val="clear" w:color="auto" w:fill="auto"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C00261">
              <w:rPr>
                <w:rFonts w:ascii="GHEA Grapalat" w:hAnsi="GHEA Grapalat"/>
                <w:b/>
                <w:sz w:val="16"/>
                <w:szCs w:val="16"/>
              </w:rPr>
              <w:t>Ստորագրություն</w:t>
            </w:r>
          </w:p>
        </w:tc>
      </w:tr>
      <w:tr w:rsidR="00156413" w:rsidRPr="00156413" w:rsidTr="009A39F0">
        <w:trPr>
          <w:trHeight w:val="286"/>
        </w:trPr>
        <w:tc>
          <w:tcPr>
            <w:tcW w:w="509" w:type="dxa"/>
            <w:shd w:val="clear" w:color="auto" w:fill="auto"/>
          </w:tcPr>
          <w:p w:rsidR="00156413" w:rsidRPr="00156413" w:rsidRDefault="00156413" w:rsidP="009A39F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:rsidR="00156413" w:rsidRPr="00156413" w:rsidRDefault="00156413" w:rsidP="009A39F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56413" w:rsidRPr="00156413" w:rsidRDefault="00156413" w:rsidP="009A39F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56413" w:rsidRPr="00156413" w:rsidRDefault="00156413" w:rsidP="009A39F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56413" w:rsidRPr="00156413" w:rsidRDefault="00156413" w:rsidP="009A39F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56413" w:rsidRPr="00156413" w:rsidRDefault="00156413" w:rsidP="009A39F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56413" w:rsidRPr="00156413" w:rsidTr="009A39F0">
        <w:trPr>
          <w:trHeight w:val="298"/>
        </w:trPr>
        <w:tc>
          <w:tcPr>
            <w:tcW w:w="509" w:type="dxa"/>
            <w:shd w:val="clear" w:color="auto" w:fill="auto"/>
          </w:tcPr>
          <w:p w:rsidR="00156413" w:rsidRPr="00156413" w:rsidRDefault="00156413" w:rsidP="009A39F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:rsidR="00156413" w:rsidRPr="00156413" w:rsidRDefault="00156413" w:rsidP="009A39F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56413" w:rsidRPr="00156413" w:rsidRDefault="00156413" w:rsidP="009A39F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56413" w:rsidRPr="00156413" w:rsidRDefault="00156413" w:rsidP="009A39F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56413" w:rsidRPr="00156413" w:rsidRDefault="00156413" w:rsidP="009A39F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56413" w:rsidRPr="00156413" w:rsidRDefault="00156413" w:rsidP="009A39F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56413" w:rsidRPr="00156413" w:rsidTr="009A39F0">
        <w:trPr>
          <w:trHeight w:val="298"/>
        </w:trPr>
        <w:tc>
          <w:tcPr>
            <w:tcW w:w="509" w:type="dxa"/>
            <w:shd w:val="clear" w:color="auto" w:fill="auto"/>
          </w:tcPr>
          <w:p w:rsidR="00156413" w:rsidRPr="00156413" w:rsidRDefault="00156413" w:rsidP="009A39F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:rsidR="00156413" w:rsidRPr="00156413" w:rsidRDefault="00156413" w:rsidP="009A39F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56413" w:rsidRPr="00156413" w:rsidRDefault="00156413" w:rsidP="009A39F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56413" w:rsidRPr="00156413" w:rsidRDefault="00156413" w:rsidP="009A39F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56413" w:rsidRPr="00156413" w:rsidRDefault="00156413" w:rsidP="009A39F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56413" w:rsidRPr="00156413" w:rsidRDefault="00156413" w:rsidP="009A39F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156413" w:rsidRPr="00156413" w:rsidRDefault="00156413" w:rsidP="00156413">
      <w:pPr>
        <w:rPr>
          <w:rFonts w:ascii="GHEA Grapalat" w:hAnsi="GHEA Grapalat" w:cs="Sylfaen"/>
          <w:b/>
          <w:sz w:val="24"/>
          <w:szCs w:val="24"/>
          <w:lang w:val="hy-AM"/>
        </w:rPr>
      </w:pPr>
    </w:p>
    <w:tbl>
      <w:tblPr>
        <w:tblpPr w:leftFromText="180" w:rightFromText="180" w:vertAnchor="text" w:horzAnchor="margin" w:tblpXSpec="center" w:tblpY="1007"/>
        <w:tblW w:w="10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"/>
        <w:gridCol w:w="1472"/>
        <w:gridCol w:w="1211"/>
        <w:gridCol w:w="1195"/>
        <w:gridCol w:w="1171"/>
        <w:gridCol w:w="1920"/>
        <w:gridCol w:w="1331"/>
        <w:gridCol w:w="1104"/>
        <w:gridCol w:w="967"/>
      </w:tblGrid>
      <w:tr w:rsidR="00156413" w:rsidRPr="00156413" w:rsidTr="00C00261">
        <w:trPr>
          <w:trHeight w:val="723"/>
        </w:trPr>
        <w:tc>
          <w:tcPr>
            <w:tcW w:w="460" w:type="dxa"/>
            <w:shd w:val="clear" w:color="auto" w:fill="auto"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C00261">
              <w:rPr>
                <w:rFonts w:ascii="GHEA Grapalat" w:hAnsi="GHEA Grapalat"/>
                <w:b/>
                <w:sz w:val="16"/>
                <w:szCs w:val="16"/>
              </w:rPr>
              <w:t>Հ/Հ</w:t>
            </w:r>
          </w:p>
        </w:tc>
        <w:tc>
          <w:tcPr>
            <w:tcW w:w="1472" w:type="dxa"/>
            <w:shd w:val="clear" w:color="auto" w:fill="auto"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C00261">
              <w:rPr>
                <w:rFonts w:ascii="GHEA Grapalat" w:hAnsi="GHEA Grapalat"/>
                <w:b/>
                <w:sz w:val="16"/>
                <w:szCs w:val="16"/>
              </w:rPr>
              <w:t>Ազգանուն, անուն, հայրանուն</w:t>
            </w:r>
          </w:p>
        </w:tc>
        <w:tc>
          <w:tcPr>
            <w:tcW w:w="1211" w:type="dxa"/>
            <w:shd w:val="clear" w:color="auto" w:fill="auto"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C00261">
              <w:rPr>
                <w:rFonts w:ascii="GHEA Grapalat" w:hAnsi="GHEA Grapalat"/>
                <w:b/>
                <w:sz w:val="16"/>
                <w:szCs w:val="16"/>
              </w:rPr>
              <w:t>Ծննդյան ամսաթիվը   (օրը, ամիսը, տարին)</w:t>
            </w:r>
          </w:p>
        </w:tc>
        <w:tc>
          <w:tcPr>
            <w:tcW w:w="1195" w:type="dxa"/>
            <w:shd w:val="clear" w:color="auto" w:fill="auto"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C00261">
              <w:rPr>
                <w:rFonts w:ascii="GHEA Grapalat" w:hAnsi="GHEA Grapalat"/>
                <w:b/>
                <w:sz w:val="16"/>
                <w:szCs w:val="16"/>
              </w:rPr>
              <w:t>Հաշվառման հասցեն</w:t>
            </w:r>
          </w:p>
        </w:tc>
        <w:tc>
          <w:tcPr>
            <w:tcW w:w="1171" w:type="dxa"/>
            <w:shd w:val="clear" w:color="auto" w:fill="auto"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C00261">
              <w:rPr>
                <w:rFonts w:ascii="GHEA Grapalat" w:hAnsi="GHEA Grapalat"/>
                <w:b/>
                <w:sz w:val="16"/>
                <w:szCs w:val="16"/>
              </w:rPr>
              <w:t>Անձնագրի համարը</w:t>
            </w:r>
          </w:p>
        </w:tc>
        <w:tc>
          <w:tcPr>
            <w:tcW w:w="1920" w:type="dxa"/>
            <w:shd w:val="clear" w:color="auto" w:fill="auto"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C00261">
              <w:rPr>
                <w:rFonts w:ascii="GHEA Grapalat" w:hAnsi="GHEA Grapalat"/>
                <w:b/>
                <w:sz w:val="16"/>
                <w:szCs w:val="16"/>
              </w:rPr>
              <w:t>Անձնագրային տվյալներ</w:t>
            </w:r>
            <w:r w:rsidRPr="00C00261">
              <w:rPr>
                <w:rFonts w:ascii="GHEA Grapalat" w:hAnsi="GHEA Grapalat"/>
                <w:b/>
                <w:sz w:val="16"/>
                <w:szCs w:val="16"/>
              </w:rPr>
              <w:br/>
              <w:t xml:space="preserve">(ում կողմից է տրված և երբ, վավերականությունը)  </w:t>
            </w:r>
          </w:p>
        </w:tc>
        <w:tc>
          <w:tcPr>
            <w:tcW w:w="1331" w:type="dxa"/>
            <w:shd w:val="clear" w:color="auto" w:fill="auto"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C00261">
              <w:rPr>
                <w:rFonts w:ascii="GHEA Grapalat" w:hAnsi="GHEA Grapalat"/>
                <w:b/>
                <w:sz w:val="16"/>
                <w:szCs w:val="16"/>
              </w:rPr>
              <w:t>Աշխատանքի վայրը և պաշտոնը</w:t>
            </w:r>
          </w:p>
        </w:tc>
        <w:tc>
          <w:tcPr>
            <w:tcW w:w="1104" w:type="dxa"/>
            <w:shd w:val="clear" w:color="auto" w:fill="auto"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C00261">
              <w:rPr>
                <w:rFonts w:ascii="GHEA Grapalat" w:hAnsi="GHEA Grapalat"/>
                <w:b/>
                <w:sz w:val="16"/>
                <w:szCs w:val="16"/>
              </w:rPr>
              <w:t>Հեռախոսահամարը և էլ. փոստի հասցեն</w:t>
            </w:r>
          </w:p>
        </w:tc>
        <w:tc>
          <w:tcPr>
            <w:tcW w:w="967" w:type="dxa"/>
            <w:shd w:val="clear" w:color="auto" w:fill="auto"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C00261">
              <w:rPr>
                <w:rFonts w:ascii="GHEA Grapalat" w:hAnsi="GHEA Grapalat"/>
                <w:b/>
                <w:sz w:val="16"/>
                <w:szCs w:val="16"/>
              </w:rPr>
              <w:t>Ստո-րագրութ-յուն</w:t>
            </w:r>
          </w:p>
        </w:tc>
      </w:tr>
      <w:tr w:rsidR="00156413" w:rsidRPr="00156413" w:rsidTr="00C00261">
        <w:trPr>
          <w:trHeight w:val="306"/>
        </w:trPr>
        <w:tc>
          <w:tcPr>
            <w:tcW w:w="460" w:type="dxa"/>
            <w:shd w:val="clear" w:color="auto" w:fill="auto"/>
          </w:tcPr>
          <w:p w:rsidR="00156413" w:rsidRPr="00156413" w:rsidRDefault="00156413" w:rsidP="009A39F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</w:tcPr>
          <w:p w:rsidR="00156413" w:rsidRPr="00156413" w:rsidRDefault="00156413" w:rsidP="009A39F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:rsidR="00156413" w:rsidRPr="00156413" w:rsidRDefault="00156413" w:rsidP="009A39F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</w:tcPr>
          <w:p w:rsidR="00156413" w:rsidRPr="00156413" w:rsidRDefault="00156413" w:rsidP="009A39F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</w:tcPr>
          <w:p w:rsidR="00156413" w:rsidRPr="00156413" w:rsidRDefault="00156413" w:rsidP="009A39F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156413" w:rsidRPr="00156413" w:rsidRDefault="00156413" w:rsidP="009A39F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156413" w:rsidRPr="00156413" w:rsidRDefault="00156413" w:rsidP="009A39F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</w:tcPr>
          <w:p w:rsidR="00156413" w:rsidRPr="00156413" w:rsidRDefault="00156413" w:rsidP="009A39F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auto"/>
          </w:tcPr>
          <w:p w:rsidR="00156413" w:rsidRPr="00156413" w:rsidRDefault="00156413" w:rsidP="009A39F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56413" w:rsidRPr="00156413" w:rsidTr="00C00261">
        <w:trPr>
          <w:trHeight w:val="320"/>
        </w:trPr>
        <w:tc>
          <w:tcPr>
            <w:tcW w:w="460" w:type="dxa"/>
            <w:shd w:val="clear" w:color="auto" w:fill="auto"/>
          </w:tcPr>
          <w:p w:rsidR="00156413" w:rsidRPr="00156413" w:rsidRDefault="00156413" w:rsidP="009A39F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</w:tcPr>
          <w:p w:rsidR="00156413" w:rsidRPr="00156413" w:rsidRDefault="00156413" w:rsidP="009A39F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:rsidR="00156413" w:rsidRPr="00156413" w:rsidRDefault="00156413" w:rsidP="009A39F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</w:tcPr>
          <w:p w:rsidR="00156413" w:rsidRPr="00156413" w:rsidRDefault="00156413" w:rsidP="009A39F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</w:tcPr>
          <w:p w:rsidR="00156413" w:rsidRPr="00156413" w:rsidRDefault="00156413" w:rsidP="009A39F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156413" w:rsidRPr="00156413" w:rsidRDefault="00156413" w:rsidP="009A39F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156413" w:rsidRPr="00156413" w:rsidRDefault="00156413" w:rsidP="009A39F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</w:tcPr>
          <w:p w:rsidR="00156413" w:rsidRPr="00156413" w:rsidRDefault="00156413" w:rsidP="009A39F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auto"/>
          </w:tcPr>
          <w:p w:rsidR="00156413" w:rsidRPr="00156413" w:rsidRDefault="00156413" w:rsidP="009A39F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56413" w:rsidRPr="00156413" w:rsidTr="00C00261">
        <w:trPr>
          <w:trHeight w:val="320"/>
        </w:trPr>
        <w:tc>
          <w:tcPr>
            <w:tcW w:w="460" w:type="dxa"/>
            <w:shd w:val="clear" w:color="auto" w:fill="auto"/>
          </w:tcPr>
          <w:p w:rsidR="00156413" w:rsidRPr="00156413" w:rsidRDefault="00156413" w:rsidP="009A39F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</w:tcPr>
          <w:p w:rsidR="00156413" w:rsidRPr="00156413" w:rsidRDefault="00156413" w:rsidP="009A39F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:rsidR="00156413" w:rsidRPr="00156413" w:rsidRDefault="00156413" w:rsidP="009A39F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</w:tcPr>
          <w:p w:rsidR="00156413" w:rsidRPr="00156413" w:rsidRDefault="00156413" w:rsidP="009A39F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</w:tcPr>
          <w:p w:rsidR="00156413" w:rsidRPr="00156413" w:rsidRDefault="00156413" w:rsidP="009A39F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156413" w:rsidRPr="00156413" w:rsidRDefault="00156413" w:rsidP="009A39F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auto"/>
          </w:tcPr>
          <w:p w:rsidR="00156413" w:rsidRPr="00156413" w:rsidRDefault="00156413" w:rsidP="009A39F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</w:tcPr>
          <w:p w:rsidR="00156413" w:rsidRPr="00156413" w:rsidRDefault="00156413" w:rsidP="009A39F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auto"/>
          </w:tcPr>
          <w:p w:rsidR="00156413" w:rsidRPr="00156413" w:rsidRDefault="00156413" w:rsidP="009A39F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156413" w:rsidRPr="00156413" w:rsidRDefault="00156413" w:rsidP="00156413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156413">
        <w:rPr>
          <w:rFonts w:ascii="GHEA Grapalat" w:hAnsi="GHEA Grapalat"/>
          <w:b/>
          <w:sz w:val="24"/>
          <w:szCs w:val="24"/>
        </w:rPr>
        <w:t>ՀԱՄԱՅՆՔԻ  ԱՎԱԳԱՆՈՒ  ՆԻՍՏԻ  ՕՐԱԿԱՐԳՈՒՄ  ՀԱՐՑ  ԸՆԴԳՐԿԵԼՈՒ  ՆԱԽԱՁԵՌՆՈՂ  ԽՄԲԻ  ԱՆԴԱՄՆԵՐԻ  ԱՆՁՆԱԿԱՆ  ՏՎՅԱԼՆԵՐ</w:t>
      </w:r>
    </w:p>
    <w:p w:rsidR="00156413" w:rsidRPr="00156413" w:rsidRDefault="00156413" w:rsidP="00156413">
      <w:pPr>
        <w:spacing w:after="0" w:line="240" w:lineRule="auto"/>
        <w:rPr>
          <w:rFonts w:ascii="GHEA Grapalat" w:hAnsi="GHEA Grapalat"/>
          <w:i/>
          <w:sz w:val="24"/>
          <w:szCs w:val="24"/>
        </w:rPr>
      </w:pPr>
    </w:p>
    <w:p w:rsidR="00156413" w:rsidRPr="00156413" w:rsidRDefault="00156413" w:rsidP="00156413">
      <w:pPr>
        <w:spacing w:before="60" w:line="240" w:lineRule="auto"/>
        <w:contextualSpacing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C00261" w:rsidRDefault="00C00261" w:rsidP="00156413">
      <w:pPr>
        <w:spacing w:before="60" w:line="240" w:lineRule="auto"/>
        <w:contextualSpacing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C00261" w:rsidRDefault="00C00261" w:rsidP="00156413">
      <w:pPr>
        <w:spacing w:before="60" w:line="240" w:lineRule="auto"/>
        <w:contextualSpacing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C00261" w:rsidRDefault="00C00261" w:rsidP="00156413">
      <w:pPr>
        <w:spacing w:before="60" w:line="240" w:lineRule="auto"/>
        <w:contextualSpacing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C00261" w:rsidRDefault="00C00261" w:rsidP="00156413">
      <w:pPr>
        <w:spacing w:before="60" w:line="240" w:lineRule="auto"/>
        <w:contextualSpacing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C00261" w:rsidRDefault="00C00261" w:rsidP="00156413">
      <w:pPr>
        <w:spacing w:before="60" w:line="240" w:lineRule="auto"/>
        <w:contextualSpacing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C00261" w:rsidRDefault="00C00261" w:rsidP="00156413">
      <w:pPr>
        <w:spacing w:before="60" w:line="240" w:lineRule="auto"/>
        <w:contextualSpacing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C00261" w:rsidRDefault="00C00261" w:rsidP="00156413">
      <w:pPr>
        <w:spacing w:before="60" w:line="240" w:lineRule="auto"/>
        <w:contextualSpacing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C00261" w:rsidRDefault="00C00261" w:rsidP="00156413">
      <w:pPr>
        <w:spacing w:before="60" w:line="240" w:lineRule="auto"/>
        <w:contextualSpacing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C00261" w:rsidRDefault="00C00261" w:rsidP="00156413">
      <w:pPr>
        <w:spacing w:before="60" w:line="240" w:lineRule="auto"/>
        <w:contextualSpacing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C00261" w:rsidRDefault="00C00261" w:rsidP="00156413">
      <w:pPr>
        <w:spacing w:before="60" w:line="240" w:lineRule="auto"/>
        <w:contextualSpacing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C00261" w:rsidRDefault="00C00261" w:rsidP="00156413">
      <w:pPr>
        <w:spacing w:before="60" w:line="240" w:lineRule="auto"/>
        <w:contextualSpacing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C00261" w:rsidRDefault="00C00261" w:rsidP="00156413">
      <w:pPr>
        <w:spacing w:before="60" w:line="240" w:lineRule="auto"/>
        <w:contextualSpacing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C00261" w:rsidRDefault="00C00261" w:rsidP="00156413">
      <w:pPr>
        <w:spacing w:before="60" w:line="240" w:lineRule="auto"/>
        <w:contextualSpacing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C00261" w:rsidRDefault="00C00261" w:rsidP="00156413">
      <w:pPr>
        <w:spacing w:before="60" w:line="240" w:lineRule="auto"/>
        <w:contextualSpacing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156413" w:rsidRPr="00354E2B" w:rsidRDefault="00156413" w:rsidP="00156413">
      <w:pPr>
        <w:spacing w:before="60" w:line="240" w:lineRule="auto"/>
        <w:contextualSpacing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  <w:r w:rsidRPr="00354E2B">
        <w:rPr>
          <w:rFonts w:ascii="GHEA Grapalat" w:hAnsi="GHEA Grapalat"/>
          <w:b/>
          <w:i/>
          <w:sz w:val="24"/>
          <w:szCs w:val="24"/>
          <w:lang w:val="hy-AM"/>
        </w:rPr>
        <w:t>Հավելված 2</w:t>
      </w:r>
    </w:p>
    <w:p w:rsidR="00156413" w:rsidRPr="00354E2B" w:rsidRDefault="00156413" w:rsidP="00156413">
      <w:pPr>
        <w:spacing w:before="60" w:line="240" w:lineRule="auto"/>
        <w:contextualSpacing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156413" w:rsidRPr="00156413" w:rsidRDefault="00156413" w:rsidP="00156413">
      <w:pPr>
        <w:spacing w:before="60" w:line="240" w:lineRule="auto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54E2B">
        <w:rPr>
          <w:rFonts w:ascii="GHEA Grapalat" w:hAnsi="GHEA Grapalat"/>
          <w:b/>
          <w:sz w:val="24"/>
          <w:szCs w:val="24"/>
          <w:lang w:val="hy-AM"/>
        </w:rPr>
        <w:t xml:space="preserve">Տեղական ինքնակառավարմանը բնակիչների մասնակցության ձևի գործածությունը </w:t>
      </w:r>
    </w:p>
    <w:p w:rsidR="00156413" w:rsidRPr="00156413" w:rsidRDefault="00156413" w:rsidP="00156413">
      <w:pPr>
        <w:spacing w:before="60" w:line="240" w:lineRule="auto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W w:w="10748" w:type="dxa"/>
        <w:tblInd w:w="250" w:type="dxa"/>
        <w:tblLayout w:type="fixed"/>
        <w:tblLook w:val="04A0"/>
      </w:tblPr>
      <w:tblGrid>
        <w:gridCol w:w="2227"/>
        <w:gridCol w:w="1338"/>
        <w:gridCol w:w="870"/>
        <w:gridCol w:w="1519"/>
        <w:gridCol w:w="1275"/>
        <w:gridCol w:w="1134"/>
        <w:gridCol w:w="1276"/>
        <w:gridCol w:w="1109"/>
      </w:tblGrid>
      <w:tr w:rsidR="00156413" w:rsidRPr="00C00261" w:rsidTr="004C37EE">
        <w:trPr>
          <w:trHeight w:val="858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  <w:lang w:eastAsia="hy-AM"/>
              </w:rPr>
              <w:t>Մասնակցության ձևը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  <w:lang w:eastAsia="hy-AM"/>
              </w:rPr>
              <w:t>Տեղեկացնել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  <w:lang w:eastAsia="hy-AM"/>
              </w:rPr>
              <w:t>Կրթել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  <w:lang w:eastAsia="hy-AM"/>
              </w:rPr>
              <w:t>Տեղեկություն-ներ հայցել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  <w:lang w:eastAsia="hy-AM"/>
              </w:rPr>
              <w:t>Խորհրդակ</w:t>
            </w:r>
            <w:r w:rsidRPr="00C00261">
              <w:rPr>
                <w:rFonts w:eastAsia="Times New Roman"/>
                <w:b/>
                <w:color w:val="000000"/>
                <w:sz w:val="16"/>
                <w:szCs w:val="16"/>
                <w:lang w:eastAsia="hy-AM"/>
              </w:rPr>
              <w:t>-</w:t>
            </w:r>
            <w:r w:rsidRPr="00C00261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  <w:lang w:eastAsia="hy-AM"/>
              </w:rPr>
              <w:t>ցել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  <w:lang w:eastAsia="hy-AM"/>
              </w:rPr>
              <w:t>Պլանա-վորել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  <w:lang w:eastAsia="hy-AM"/>
              </w:rPr>
              <w:t>Հետադարձ կապ ապահովել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ascii="Sylfaen" w:eastAsia="Times New Roman" w:hAnsi="Sylfaen" w:cs="Sylfaen"/>
                <w:b/>
                <w:color w:val="000000"/>
                <w:sz w:val="16"/>
                <w:szCs w:val="16"/>
                <w:lang w:eastAsia="hy-AM"/>
              </w:rPr>
              <w:t>Ուղղակի ներգրավել</w:t>
            </w:r>
          </w:p>
        </w:tc>
      </w:tr>
      <w:tr w:rsidR="00156413" w:rsidRPr="00C00261" w:rsidTr="004C37EE">
        <w:trPr>
          <w:trHeight w:val="285"/>
        </w:trPr>
        <w:tc>
          <w:tcPr>
            <w:tcW w:w="10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16"/>
                <w:szCs w:val="16"/>
                <w:lang w:eastAsia="hy-AM"/>
              </w:rPr>
              <w:t>Տեղեկացման</w:t>
            </w:r>
            <w:r w:rsidRPr="00C00261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y-AM"/>
              </w:rPr>
              <w:t xml:space="preserve"> </w:t>
            </w:r>
            <w:r w:rsidRPr="00C00261">
              <w:rPr>
                <w:rFonts w:ascii="Sylfaen" w:eastAsia="Times New Roman" w:hAnsi="Sylfaen"/>
                <w:b/>
                <w:bCs/>
                <w:i/>
                <w:iCs/>
                <w:color w:val="000000"/>
                <w:sz w:val="16"/>
                <w:szCs w:val="16"/>
                <w:lang w:eastAsia="hy-AM"/>
              </w:rPr>
              <w:t xml:space="preserve"> </w:t>
            </w:r>
            <w:r w:rsidRPr="00C00261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y-AM"/>
              </w:rPr>
              <w:t>(</w:t>
            </w:r>
            <w:r w:rsidRPr="00C00261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16"/>
                <w:szCs w:val="16"/>
                <w:lang w:eastAsia="hy-AM"/>
              </w:rPr>
              <w:t>իրազեկման</w:t>
            </w:r>
            <w:r w:rsidRPr="00C00261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y-AM"/>
              </w:rPr>
              <w:t xml:space="preserve">) </w:t>
            </w:r>
            <w:r w:rsidRPr="00C00261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16"/>
                <w:szCs w:val="16"/>
                <w:lang w:eastAsia="hy-AM"/>
              </w:rPr>
              <w:t>և կրթության ձևեր</w:t>
            </w:r>
          </w:p>
        </w:tc>
      </w:tr>
      <w:tr w:rsidR="00156413" w:rsidRPr="00C00261" w:rsidTr="004C37EE">
        <w:trPr>
          <w:trHeight w:val="573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ascii="Sylfaen" w:eastAsia="Times New Roman" w:hAnsi="Sylfaen" w:cs="Sylfaen"/>
                <w:i/>
                <w:color w:val="000000"/>
                <w:sz w:val="16"/>
                <w:szCs w:val="16"/>
                <w:lang w:eastAsia="hy-AM"/>
              </w:rPr>
              <w:t>Հանրային տեղեկատվություն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 </w:t>
            </w:r>
          </w:p>
        </w:tc>
      </w:tr>
      <w:tr w:rsidR="00156413" w:rsidRPr="00C00261" w:rsidTr="004C37EE">
        <w:trPr>
          <w:trHeight w:val="577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ascii="Sylfaen" w:eastAsia="Times New Roman" w:hAnsi="Sylfaen" w:cs="Sylfaen"/>
                <w:i/>
                <w:color w:val="000000"/>
                <w:sz w:val="16"/>
                <w:szCs w:val="16"/>
                <w:lang w:eastAsia="hy-AM"/>
              </w:rPr>
              <w:t xml:space="preserve">  Համայնքային ընդունելություններ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 </w:t>
            </w:r>
          </w:p>
        </w:tc>
      </w:tr>
      <w:tr w:rsidR="00156413" w:rsidRPr="00C00261" w:rsidTr="004C37EE">
        <w:trPr>
          <w:trHeight w:val="285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ascii="Sylfaen" w:eastAsia="Times New Roman" w:hAnsi="Sylfaen" w:cs="Sylfaen"/>
                <w:i/>
                <w:color w:val="000000"/>
                <w:sz w:val="16"/>
                <w:szCs w:val="16"/>
                <w:lang w:eastAsia="hy-AM"/>
              </w:rPr>
              <w:t>Կրթական ծրագրեր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 </w:t>
            </w:r>
          </w:p>
        </w:tc>
      </w:tr>
      <w:tr w:rsidR="00156413" w:rsidRPr="00C00261" w:rsidTr="004C37EE">
        <w:trPr>
          <w:trHeight w:val="309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ascii="Sylfaen" w:eastAsia="Times New Roman" w:hAnsi="Sylfaen" w:cs="Sylfaen"/>
                <w:i/>
                <w:color w:val="000000"/>
                <w:sz w:val="16"/>
                <w:szCs w:val="16"/>
                <w:lang w:eastAsia="hy-AM"/>
              </w:rPr>
              <w:t>Հայտարարություններ տեղական ԶԼՄ-ներով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 </w:t>
            </w:r>
          </w:p>
        </w:tc>
      </w:tr>
      <w:tr w:rsidR="00156413" w:rsidRPr="00C00261" w:rsidTr="004C37EE">
        <w:trPr>
          <w:trHeight w:val="858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ascii="Sylfaen" w:eastAsia="Times New Roman" w:hAnsi="Sylfaen" w:cs="Sylfaen"/>
                <w:i/>
                <w:color w:val="000000"/>
                <w:sz w:val="16"/>
                <w:szCs w:val="16"/>
                <w:lang w:eastAsia="hy-AM"/>
              </w:rPr>
              <w:t xml:space="preserve">Ընդունելություններ և </w:t>
            </w:r>
            <w:r w:rsidRPr="00C00261">
              <w:rPr>
                <w:rFonts w:eastAsia="Times New Roman" w:cs="Calibri"/>
                <w:i/>
                <w:color w:val="000000"/>
                <w:sz w:val="16"/>
                <w:szCs w:val="16"/>
                <w:lang w:eastAsia="hy-AM"/>
              </w:rPr>
              <w:t>«</w:t>
            </w:r>
            <w:r w:rsidRPr="00C00261">
              <w:rPr>
                <w:rFonts w:ascii="Sylfaen" w:eastAsia="Times New Roman" w:hAnsi="Sylfaen" w:cs="Sylfaen"/>
                <w:i/>
                <w:color w:val="000000"/>
                <w:sz w:val="16"/>
                <w:szCs w:val="16"/>
                <w:lang w:eastAsia="hy-AM"/>
              </w:rPr>
              <w:t>բաց դռների</w:t>
            </w:r>
            <w:r w:rsidRPr="00C00261">
              <w:rPr>
                <w:rFonts w:eastAsia="Times New Roman" w:cs="Calibri"/>
                <w:i/>
                <w:color w:val="000000"/>
                <w:sz w:val="16"/>
                <w:szCs w:val="16"/>
                <w:lang w:eastAsia="hy-AM"/>
              </w:rPr>
              <w:t>»</w:t>
            </w:r>
            <w:r w:rsidRPr="00C00261">
              <w:rPr>
                <w:rFonts w:ascii="Sylfaen" w:eastAsia="Times New Roman" w:hAnsi="Sylfaen" w:cs="Calibri"/>
                <w:i/>
                <w:color w:val="000000"/>
                <w:sz w:val="16"/>
                <w:szCs w:val="16"/>
                <w:lang w:eastAsia="hy-AM"/>
              </w:rPr>
              <w:t xml:space="preserve"> </w:t>
            </w:r>
            <w:r w:rsidRPr="00C00261">
              <w:rPr>
                <w:rFonts w:ascii="Sylfaen" w:eastAsia="Times New Roman" w:hAnsi="Sylfaen" w:cs="Sylfaen"/>
                <w:i/>
                <w:color w:val="000000"/>
                <w:sz w:val="16"/>
                <w:szCs w:val="16"/>
                <w:lang w:eastAsia="hy-AM"/>
              </w:rPr>
              <w:t>ծրագրեր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 </w:t>
            </w:r>
          </w:p>
        </w:tc>
      </w:tr>
      <w:tr w:rsidR="00156413" w:rsidRPr="00C00261" w:rsidTr="004C37EE">
        <w:trPr>
          <w:trHeight w:val="285"/>
        </w:trPr>
        <w:tc>
          <w:tcPr>
            <w:tcW w:w="10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16"/>
                <w:szCs w:val="16"/>
                <w:lang w:eastAsia="hy-AM"/>
              </w:rPr>
              <w:t>Ներգարվման և ներգործության ձևեր</w:t>
            </w:r>
          </w:p>
        </w:tc>
      </w:tr>
      <w:tr w:rsidR="00156413" w:rsidRPr="00C00261" w:rsidTr="004C37EE">
        <w:trPr>
          <w:trHeight w:val="573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ascii="Sylfaen" w:eastAsia="Times New Roman" w:hAnsi="Sylfaen" w:cs="Sylfaen"/>
                <w:i/>
                <w:color w:val="000000"/>
                <w:sz w:val="16"/>
                <w:szCs w:val="16"/>
                <w:lang w:eastAsia="hy-AM"/>
              </w:rPr>
              <w:t>Հանրային լսումներ և (կամ) քննարկումներ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 </w:t>
            </w:r>
          </w:p>
        </w:tc>
      </w:tr>
      <w:tr w:rsidR="00156413" w:rsidRPr="00C00261" w:rsidTr="004C37EE">
        <w:trPr>
          <w:trHeight w:val="683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ascii="Sylfaen" w:eastAsia="Times New Roman" w:hAnsi="Sylfaen" w:cs="Sylfaen"/>
                <w:i/>
                <w:color w:val="000000"/>
                <w:sz w:val="16"/>
                <w:szCs w:val="16"/>
                <w:lang w:eastAsia="hy-AM"/>
              </w:rPr>
              <w:t>Հանրային ժողովներ,  հանդիպումներ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 </w:t>
            </w:r>
          </w:p>
        </w:tc>
      </w:tr>
      <w:tr w:rsidR="00156413" w:rsidRPr="00C00261" w:rsidTr="004C37EE">
        <w:trPr>
          <w:trHeight w:val="285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ascii="Sylfaen" w:eastAsia="Times New Roman" w:hAnsi="Sylfaen" w:cs="Sylfaen"/>
                <w:i/>
                <w:color w:val="000000"/>
                <w:sz w:val="16"/>
                <w:szCs w:val="16"/>
                <w:lang w:eastAsia="hy-AM"/>
              </w:rPr>
              <w:t>Հարցումներ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 </w:t>
            </w:r>
          </w:p>
        </w:tc>
      </w:tr>
      <w:tr w:rsidR="00156413" w:rsidRPr="00C00261" w:rsidTr="004C37EE">
        <w:trPr>
          <w:trHeight w:val="285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ascii="Sylfaen" w:eastAsia="Times New Roman" w:hAnsi="Sylfaen" w:cs="Sylfaen"/>
                <w:i/>
                <w:color w:val="000000"/>
                <w:sz w:val="16"/>
                <w:szCs w:val="16"/>
                <w:lang w:eastAsia="hy-AM"/>
              </w:rPr>
              <w:t>Ֆոկուս խմբեր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</w:tr>
      <w:tr w:rsidR="00156413" w:rsidRPr="00C00261" w:rsidTr="004C37EE">
        <w:trPr>
          <w:trHeight w:val="573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ascii="Sylfaen" w:eastAsia="Times New Roman" w:hAnsi="Sylfaen" w:cs="Sylfaen"/>
                <w:i/>
                <w:color w:val="000000"/>
                <w:sz w:val="16"/>
                <w:szCs w:val="16"/>
                <w:lang w:eastAsia="hy-AM"/>
              </w:rPr>
              <w:t>Խորհրդակցական մարմիններ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</w:tr>
      <w:tr w:rsidR="00156413" w:rsidRPr="00C00261" w:rsidTr="004C37EE">
        <w:trPr>
          <w:trHeight w:val="577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ascii="Sylfaen" w:eastAsia="Times New Roman" w:hAnsi="Sylfaen" w:cs="Sylfaen"/>
                <w:i/>
                <w:color w:val="000000"/>
                <w:sz w:val="16"/>
                <w:szCs w:val="16"/>
                <w:lang w:eastAsia="hy-AM"/>
              </w:rPr>
              <w:t>Համայնքային ֆորմալ և ոչ ֆորմալ խմբեր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</w:tr>
      <w:tr w:rsidR="00156413" w:rsidRPr="00C00261" w:rsidTr="004C37EE">
        <w:trPr>
          <w:trHeight w:val="573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ascii="Sylfaen" w:eastAsia="Times New Roman" w:hAnsi="Sylfaen" w:cs="Sylfaen"/>
                <w:i/>
                <w:color w:val="000000"/>
                <w:sz w:val="16"/>
                <w:szCs w:val="16"/>
                <w:lang w:eastAsia="hy-AM"/>
              </w:rPr>
              <w:t>ՏԻՄ-երին հանրագրի ներկայացման՝ բնակիչների նախաձեռնություն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</w:tr>
      <w:tr w:rsidR="00156413" w:rsidRPr="00C00261" w:rsidTr="004C37EE">
        <w:trPr>
          <w:trHeight w:val="657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ascii="Sylfaen" w:eastAsia="Times New Roman" w:hAnsi="Sylfaen" w:cs="Sylfaen"/>
                <w:i/>
                <w:color w:val="000000"/>
                <w:sz w:val="16"/>
                <w:szCs w:val="16"/>
                <w:lang w:eastAsia="hy-AM"/>
              </w:rPr>
              <w:t>Տեղական ԶԼՄ-ների հետ ուղիղ կապեր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 </w:t>
            </w:r>
          </w:p>
        </w:tc>
      </w:tr>
      <w:tr w:rsidR="00156413" w:rsidRPr="00C00261" w:rsidTr="004C37EE">
        <w:trPr>
          <w:trHeight w:val="915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ascii="Sylfaen" w:eastAsia="Times New Roman" w:hAnsi="Sylfaen" w:cs="Sylfaen"/>
                <w:i/>
                <w:color w:val="000000"/>
                <w:sz w:val="16"/>
                <w:szCs w:val="16"/>
                <w:lang w:eastAsia="hy-AM"/>
              </w:rPr>
              <w:t>Էլեկտրոնային և համացանցային  միջոցներ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413" w:rsidRPr="00C00261" w:rsidRDefault="00156413" w:rsidP="009A39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hy-AM"/>
              </w:rPr>
            </w:pPr>
            <w:r w:rsidRPr="00C00261">
              <w:rPr>
                <w:rFonts w:eastAsia="Times New Roman"/>
                <w:color w:val="000000"/>
                <w:sz w:val="16"/>
                <w:szCs w:val="16"/>
                <w:lang w:eastAsia="hy-AM"/>
              </w:rPr>
              <w:t>X</w:t>
            </w:r>
          </w:p>
        </w:tc>
      </w:tr>
    </w:tbl>
    <w:p w:rsidR="00156413" w:rsidRPr="00C00261" w:rsidRDefault="00156413" w:rsidP="00156413">
      <w:pPr>
        <w:rPr>
          <w:sz w:val="16"/>
          <w:szCs w:val="16"/>
        </w:rPr>
      </w:pPr>
    </w:p>
    <w:p w:rsidR="00156413" w:rsidRPr="00C00261" w:rsidRDefault="00156413" w:rsidP="00156413">
      <w:pPr>
        <w:spacing w:before="60" w:line="240" w:lineRule="auto"/>
        <w:contextualSpacing/>
        <w:rPr>
          <w:rFonts w:ascii="GHEA Grapalat" w:hAnsi="GHEA Grapalat"/>
          <w:b/>
          <w:sz w:val="16"/>
          <w:szCs w:val="16"/>
          <w:lang w:val="hy-AM"/>
        </w:rPr>
      </w:pPr>
    </w:p>
    <w:p w:rsidR="00156413" w:rsidRPr="00156413" w:rsidRDefault="00156413" w:rsidP="00156413">
      <w:pPr>
        <w:spacing w:before="60" w:line="240" w:lineRule="auto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00261" w:rsidRDefault="00C00261" w:rsidP="00156413">
      <w:pPr>
        <w:spacing w:before="60" w:line="240" w:lineRule="auto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00261" w:rsidRDefault="00C00261" w:rsidP="00217330">
      <w:pPr>
        <w:spacing w:before="60" w:line="240" w:lineRule="auto"/>
        <w:contextualSpacing/>
        <w:rPr>
          <w:rFonts w:ascii="GHEA Grapalat" w:hAnsi="GHEA Grapalat"/>
          <w:b/>
          <w:sz w:val="24"/>
          <w:szCs w:val="24"/>
          <w:lang w:val="hy-AM"/>
        </w:rPr>
      </w:pPr>
    </w:p>
    <w:p w:rsidR="00217330" w:rsidRDefault="00217330" w:rsidP="00217330">
      <w:pPr>
        <w:spacing w:before="60" w:line="240" w:lineRule="auto"/>
        <w:contextualSpacing/>
        <w:rPr>
          <w:rFonts w:ascii="GHEA Grapalat" w:hAnsi="GHEA Grapalat"/>
          <w:b/>
          <w:sz w:val="24"/>
          <w:szCs w:val="24"/>
          <w:lang w:val="hy-AM"/>
        </w:rPr>
      </w:pPr>
    </w:p>
    <w:p w:rsidR="00217330" w:rsidRDefault="00217330" w:rsidP="00217330">
      <w:pPr>
        <w:spacing w:before="60" w:line="240" w:lineRule="auto"/>
        <w:contextualSpacing/>
        <w:rPr>
          <w:rFonts w:ascii="GHEA Grapalat" w:hAnsi="GHEA Grapalat"/>
          <w:b/>
          <w:sz w:val="24"/>
          <w:szCs w:val="24"/>
          <w:lang w:val="hy-AM"/>
        </w:rPr>
      </w:pPr>
    </w:p>
    <w:sectPr w:rsidR="00217330" w:rsidSect="00326387">
      <w:footerReference w:type="default" r:id="rId8"/>
      <w:pgSz w:w="12240" w:h="15840"/>
      <w:pgMar w:top="720" w:right="540" w:bottom="450" w:left="990" w:header="72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3AB" w:rsidRDefault="004233AB" w:rsidP="00156413">
      <w:pPr>
        <w:spacing w:after="0" w:line="240" w:lineRule="auto"/>
      </w:pPr>
      <w:r>
        <w:separator/>
      </w:r>
    </w:p>
  </w:endnote>
  <w:endnote w:type="continuationSeparator" w:id="1">
    <w:p w:rsidR="004233AB" w:rsidRDefault="004233AB" w:rsidP="0015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17340"/>
      <w:docPartObj>
        <w:docPartGallery w:val="Page Numbers (Bottom of Page)"/>
        <w:docPartUnique/>
      </w:docPartObj>
    </w:sdtPr>
    <w:sdtContent>
      <w:p w:rsidR="00326387" w:rsidRDefault="00326387" w:rsidP="00326387">
        <w:pPr>
          <w:pStyle w:val="af1"/>
          <w:tabs>
            <w:tab w:val="left" w:pos="3642"/>
            <w:tab w:val="right" w:pos="10710"/>
          </w:tabs>
        </w:pPr>
        <w:r>
          <w:tab/>
        </w:r>
        <w:r>
          <w:tab/>
        </w:r>
        <w:r>
          <w:tab/>
        </w:r>
        <w:r>
          <w:tab/>
        </w:r>
        <w:fldSimple w:instr=" PAGE   \* MERGEFORMAT ">
          <w:r w:rsidR="006A161F">
            <w:rPr>
              <w:noProof/>
            </w:rPr>
            <w:t>1</w:t>
          </w:r>
        </w:fldSimple>
      </w:p>
    </w:sdtContent>
  </w:sdt>
  <w:p w:rsidR="00326387" w:rsidRDefault="00326387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3AB" w:rsidRDefault="004233AB" w:rsidP="00156413">
      <w:pPr>
        <w:spacing w:after="0" w:line="240" w:lineRule="auto"/>
      </w:pPr>
      <w:r>
        <w:separator/>
      </w:r>
    </w:p>
  </w:footnote>
  <w:footnote w:type="continuationSeparator" w:id="1">
    <w:p w:rsidR="004233AB" w:rsidRDefault="004233AB" w:rsidP="00156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552E"/>
    <w:multiLevelType w:val="hybridMultilevel"/>
    <w:tmpl w:val="DAC081CE"/>
    <w:lvl w:ilvl="0" w:tplc="0419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06510838"/>
    <w:multiLevelType w:val="hybridMultilevel"/>
    <w:tmpl w:val="300CA2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42A9E"/>
    <w:multiLevelType w:val="hybridMultilevel"/>
    <w:tmpl w:val="300CA2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01EAE"/>
    <w:multiLevelType w:val="hybridMultilevel"/>
    <w:tmpl w:val="7CB2416E"/>
    <w:lvl w:ilvl="0" w:tplc="415E3576">
      <w:start w:val="1"/>
      <w:numFmt w:val="decimal"/>
      <w:lvlText w:val="%1)"/>
      <w:lvlJc w:val="left"/>
      <w:pPr>
        <w:ind w:left="1194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914" w:hanging="360"/>
      </w:pPr>
    </w:lvl>
    <w:lvl w:ilvl="2" w:tplc="042B001B" w:tentative="1">
      <w:start w:val="1"/>
      <w:numFmt w:val="lowerRoman"/>
      <w:lvlText w:val="%3."/>
      <w:lvlJc w:val="right"/>
      <w:pPr>
        <w:ind w:left="2634" w:hanging="180"/>
      </w:pPr>
    </w:lvl>
    <w:lvl w:ilvl="3" w:tplc="042B000F" w:tentative="1">
      <w:start w:val="1"/>
      <w:numFmt w:val="decimal"/>
      <w:lvlText w:val="%4."/>
      <w:lvlJc w:val="left"/>
      <w:pPr>
        <w:ind w:left="3354" w:hanging="360"/>
      </w:pPr>
    </w:lvl>
    <w:lvl w:ilvl="4" w:tplc="042B0019" w:tentative="1">
      <w:start w:val="1"/>
      <w:numFmt w:val="lowerLetter"/>
      <w:lvlText w:val="%5."/>
      <w:lvlJc w:val="left"/>
      <w:pPr>
        <w:ind w:left="4074" w:hanging="360"/>
      </w:pPr>
    </w:lvl>
    <w:lvl w:ilvl="5" w:tplc="042B001B" w:tentative="1">
      <w:start w:val="1"/>
      <w:numFmt w:val="lowerRoman"/>
      <w:lvlText w:val="%6."/>
      <w:lvlJc w:val="right"/>
      <w:pPr>
        <w:ind w:left="4794" w:hanging="180"/>
      </w:pPr>
    </w:lvl>
    <w:lvl w:ilvl="6" w:tplc="042B000F" w:tentative="1">
      <w:start w:val="1"/>
      <w:numFmt w:val="decimal"/>
      <w:lvlText w:val="%7."/>
      <w:lvlJc w:val="left"/>
      <w:pPr>
        <w:ind w:left="5514" w:hanging="360"/>
      </w:pPr>
    </w:lvl>
    <w:lvl w:ilvl="7" w:tplc="042B0019" w:tentative="1">
      <w:start w:val="1"/>
      <w:numFmt w:val="lowerLetter"/>
      <w:lvlText w:val="%8."/>
      <w:lvlJc w:val="left"/>
      <w:pPr>
        <w:ind w:left="6234" w:hanging="360"/>
      </w:pPr>
    </w:lvl>
    <w:lvl w:ilvl="8" w:tplc="042B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4">
    <w:nsid w:val="1F814252"/>
    <w:multiLevelType w:val="hybridMultilevel"/>
    <w:tmpl w:val="CBB44C7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85A4A97"/>
    <w:multiLevelType w:val="hybridMultilevel"/>
    <w:tmpl w:val="9308047E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8665EDB"/>
    <w:multiLevelType w:val="hybridMultilevel"/>
    <w:tmpl w:val="A8DC95AC"/>
    <w:lvl w:ilvl="0" w:tplc="57D64216">
      <w:start w:val="1"/>
      <w:numFmt w:val="decimal"/>
      <w:lvlText w:val="%1."/>
      <w:lvlJc w:val="left"/>
      <w:pPr>
        <w:ind w:left="735" w:hanging="43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5F05E2"/>
    <w:multiLevelType w:val="hybridMultilevel"/>
    <w:tmpl w:val="EC8C5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63C3F"/>
    <w:multiLevelType w:val="hybridMultilevel"/>
    <w:tmpl w:val="4A1A1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D4358"/>
    <w:multiLevelType w:val="hybridMultilevel"/>
    <w:tmpl w:val="B37ADBE2"/>
    <w:lvl w:ilvl="0" w:tplc="59F201D6">
      <w:start w:val="1"/>
      <w:numFmt w:val="decimal"/>
      <w:lvlText w:val="%1."/>
      <w:lvlJc w:val="left"/>
      <w:pPr>
        <w:ind w:left="450" w:hanging="360"/>
      </w:pPr>
      <w:rPr>
        <w:b/>
        <w:sz w:val="24"/>
        <w:szCs w:val="24"/>
      </w:rPr>
    </w:lvl>
    <w:lvl w:ilvl="1" w:tplc="0F466716">
      <w:start w:val="1"/>
      <w:numFmt w:val="decimal"/>
      <w:lvlText w:val="%2)"/>
      <w:lvlJc w:val="left"/>
      <w:pPr>
        <w:ind w:left="1704" w:hanging="510"/>
      </w:pPr>
      <w:rPr>
        <w:rFonts w:hint="default"/>
      </w:rPr>
    </w:lvl>
    <w:lvl w:ilvl="2" w:tplc="042B001B" w:tentative="1">
      <w:start w:val="1"/>
      <w:numFmt w:val="lowerRoman"/>
      <w:lvlText w:val="%3."/>
      <w:lvlJc w:val="right"/>
      <w:pPr>
        <w:ind w:left="2274" w:hanging="180"/>
      </w:pPr>
    </w:lvl>
    <w:lvl w:ilvl="3" w:tplc="042B000F" w:tentative="1">
      <w:start w:val="1"/>
      <w:numFmt w:val="decimal"/>
      <w:lvlText w:val="%4."/>
      <w:lvlJc w:val="left"/>
      <w:pPr>
        <w:ind w:left="2994" w:hanging="360"/>
      </w:pPr>
    </w:lvl>
    <w:lvl w:ilvl="4" w:tplc="042B0019" w:tentative="1">
      <w:start w:val="1"/>
      <w:numFmt w:val="lowerLetter"/>
      <w:lvlText w:val="%5."/>
      <w:lvlJc w:val="left"/>
      <w:pPr>
        <w:ind w:left="3714" w:hanging="360"/>
      </w:pPr>
    </w:lvl>
    <w:lvl w:ilvl="5" w:tplc="042B001B" w:tentative="1">
      <w:start w:val="1"/>
      <w:numFmt w:val="lowerRoman"/>
      <w:lvlText w:val="%6."/>
      <w:lvlJc w:val="right"/>
      <w:pPr>
        <w:ind w:left="4434" w:hanging="180"/>
      </w:pPr>
    </w:lvl>
    <w:lvl w:ilvl="6" w:tplc="042B000F" w:tentative="1">
      <w:start w:val="1"/>
      <w:numFmt w:val="decimal"/>
      <w:lvlText w:val="%7."/>
      <w:lvlJc w:val="left"/>
      <w:pPr>
        <w:ind w:left="5154" w:hanging="360"/>
      </w:pPr>
    </w:lvl>
    <w:lvl w:ilvl="7" w:tplc="042B0019" w:tentative="1">
      <w:start w:val="1"/>
      <w:numFmt w:val="lowerLetter"/>
      <w:lvlText w:val="%8."/>
      <w:lvlJc w:val="left"/>
      <w:pPr>
        <w:ind w:left="5874" w:hanging="360"/>
      </w:pPr>
    </w:lvl>
    <w:lvl w:ilvl="8" w:tplc="042B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0">
    <w:nsid w:val="4F1B7640"/>
    <w:multiLevelType w:val="hybridMultilevel"/>
    <w:tmpl w:val="55504046"/>
    <w:lvl w:ilvl="0" w:tplc="35B825BE">
      <w:start w:val="1"/>
      <w:numFmt w:val="decimal"/>
      <w:lvlText w:val="%1)"/>
      <w:lvlJc w:val="left"/>
      <w:pPr>
        <w:ind w:left="63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870"/>
        </w:tabs>
        <w:ind w:left="387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030"/>
        </w:tabs>
        <w:ind w:left="6030" w:hanging="360"/>
      </w:pPr>
    </w:lvl>
  </w:abstractNum>
  <w:abstractNum w:abstractNumId="11">
    <w:nsid w:val="502602E6"/>
    <w:multiLevelType w:val="hybridMultilevel"/>
    <w:tmpl w:val="9CD2A57E"/>
    <w:lvl w:ilvl="0" w:tplc="126E59CE">
      <w:start w:val="1"/>
      <w:numFmt w:val="upperRoman"/>
      <w:lvlText w:val="%1."/>
      <w:lvlJc w:val="left"/>
      <w:pPr>
        <w:ind w:left="1506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8BF6685"/>
    <w:multiLevelType w:val="hybridMultilevel"/>
    <w:tmpl w:val="41024B5E"/>
    <w:lvl w:ilvl="0" w:tplc="A700276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F824B6A"/>
    <w:multiLevelType w:val="hybridMultilevel"/>
    <w:tmpl w:val="747AFE0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CF4787"/>
    <w:multiLevelType w:val="hybridMultilevel"/>
    <w:tmpl w:val="D56C5226"/>
    <w:lvl w:ilvl="0" w:tplc="6094A596">
      <w:start w:val="1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805" w:hanging="360"/>
      </w:pPr>
    </w:lvl>
    <w:lvl w:ilvl="2" w:tplc="042B001B" w:tentative="1">
      <w:start w:val="1"/>
      <w:numFmt w:val="lowerRoman"/>
      <w:lvlText w:val="%3."/>
      <w:lvlJc w:val="right"/>
      <w:pPr>
        <w:ind w:left="2525" w:hanging="180"/>
      </w:pPr>
    </w:lvl>
    <w:lvl w:ilvl="3" w:tplc="042B000F" w:tentative="1">
      <w:start w:val="1"/>
      <w:numFmt w:val="decimal"/>
      <w:lvlText w:val="%4."/>
      <w:lvlJc w:val="left"/>
      <w:pPr>
        <w:ind w:left="3245" w:hanging="360"/>
      </w:pPr>
    </w:lvl>
    <w:lvl w:ilvl="4" w:tplc="042B0019" w:tentative="1">
      <w:start w:val="1"/>
      <w:numFmt w:val="lowerLetter"/>
      <w:lvlText w:val="%5."/>
      <w:lvlJc w:val="left"/>
      <w:pPr>
        <w:ind w:left="3965" w:hanging="360"/>
      </w:pPr>
    </w:lvl>
    <w:lvl w:ilvl="5" w:tplc="042B001B" w:tentative="1">
      <w:start w:val="1"/>
      <w:numFmt w:val="lowerRoman"/>
      <w:lvlText w:val="%6."/>
      <w:lvlJc w:val="right"/>
      <w:pPr>
        <w:ind w:left="4685" w:hanging="180"/>
      </w:pPr>
    </w:lvl>
    <w:lvl w:ilvl="6" w:tplc="042B000F" w:tentative="1">
      <w:start w:val="1"/>
      <w:numFmt w:val="decimal"/>
      <w:lvlText w:val="%7."/>
      <w:lvlJc w:val="left"/>
      <w:pPr>
        <w:ind w:left="5405" w:hanging="360"/>
      </w:pPr>
    </w:lvl>
    <w:lvl w:ilvl="7" w:tplc="042B0019" w:tentative="1">
      <w:start w:val="1"/>
      <w:numFmt w:val="lowerLetter"/>
      <w:lvlText w:val="%8."/>
      <w:lvlJc w:val="left"/>
      <w:pPr>
        <w:ind w:left="6125" w:hanging="360"/>
      </w:pPr>
    </w:lvl>
    <w:lvl w:ilvl="8" w:tplc="042B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5">
    <w:nsid w:val="741351E6"/>
    <w:multiLevelType w:val="hybridMultilevel"/>
    <w:tmpl w:val="75908138"/>
    <w:lvl w:ilvl="0" w:tplc="3676DF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56675A"/>
    <w:multiLevelType w:val="hybridMultilevel"/>
    <w:tmpl w:val="A41C5840"/>
    <w:lvl w:ilvl="0" w:tplc="42F06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0"/>
  </w:num>
  <w:num w:numId="5">
    <w:abstractNumId w:val="1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8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2"/>
  </w:num>
  <w:num w:numId="14">
    <w:abstractNumId w:val="14"/>
  </w:num>
  <w:num w:numId="15">
    <w:abstractNumId w:val="5"/>
  </w:num>
  <w:num w:numId="16">
    <w:abstractNumId w:val="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64D"/>
    <w:rsid w:val="00000073"/>
    <w:rsid w:val="000000D4"/>
    <w:rsid w:val="0000064D"/>
    <w:rsid w:val="000007E1"/>
    <w:rsid w:val="00000A61"/>
    <w:rsid w:val="00000CB6"/>
    <w:rsid w:val="00001489"/>
    <w:rsid w:val="00001978"/>
    <w:rsid w:val="00001E05"/>
    <w:rsid w:val="00001E26"/>
    <w:rsid w:val="00001E32"/>
    <w:rsid w:val="00002988"/>
    <w:rsid w:val="00002C6E"/>
    <w:rsid w:val="00003318"/>
    <w:rsid w:val="000034BC"/>
    <w:rsid w:val="000035E5"/>
    <w:rsid w:val="00003E95"/>
    <w:rsid w:val="000041E7"/>
    <w:rsid w:val="00004357"/>
    <w:rsid w:val="00004434"/>
    <w:rsid w:val="00004F81"/>
    <w:rsid w:val="00005374"/>
    <w:rsid w:val="000061EE"/>
    <w:rsid w:val="00006589"/>
    <w:rsid w:val="00006725"/>
    <w:rsid w:val="0000696D"/>
    <w:rsid w:val="00006B98"/>
    <w:rsid w:val="000070FB"/>
    <w:rsid w:val="00007E72"/>
    <w:rsid w:val="000101BA"/>
    <w:rsid w:val="000103C2"/>
    <w:rsid w:val="000104CC"/>
    <w:rsid w:val="00010A5E"/>
    <w:rsid w:val="00011016"/>
    <w:rsid w:val="000114FC"/>
    <w:rsid w:val="000117CF"/>
    <w:rsid w:val="00011C64"/>
    <w:rsid w:val="00012B3E"/>
    <w:rsid w:val="00012E32"/>
    <w:rsid w:val="00012F3D"/>
    <w:rsid w:val="00013356"/>
    <w:rsid w:val="00013488"/>
    <w:rsid w:val="00013A24"/>
    <w:rsid w:val="00013C6D"/>
    <w:rsid w:val="0001432A"/>
    <w:rsid w:val="000143BF"/>
    <w:rsid w:val="000143ED"/>
    <w:rsid w:val="00014544"/>
    <w:rsid w:val="000148C2"/>
    <w:rsid w:val="00015019"/>
    <w:rsid w:val="00015708"/>
    <w:rsid w:val="000158A8"/>
    <w:rsid w:val="00015AC2"/>
    <w:rsid w:val="00015B37"/>
    <w:rsid w:val="00015C85"/>
    <w:rsid w:val="00015ED1"/>
    <w:rsid w:val="0001620C"/>
    <w:rsid w:val="00016230"/>
    <w:rsid w:val="000166B9"/>
    <w:rsid w:val="0001695C"/>
    <w:rsid w:val="00016EF5"/>
    <w:rsid w:val="000172A1"/>
    <w:rsid w:val="000174B0"/>
    <w:rsid w:val="00017757"/>
    <w:rsid w:val="00017B21"/>
    <w:rsid w:val="000203BD"/>
    <w:rsid w:val="000209F6"/>
    <w:rsid w:val="00020A1D"/>
    <w:rsid w:val="00020B66"/>
    <w:rsid w:val="00021126"/>
    <w:rsid w:val="00022171"/>
    <w:rsid w:val="000221E0"/>
    <w:rsid w:val="000227AC"/>
    <w:rsid w:val="00023F69"/>
    <w:rsid w:val="00023F72"/>
    <w:rsid w:val="0002461E"/>
    <w:rsid w:val="000248B6"/>
    <w:rsid w:val="0002495D"/>
    <w:rsid w:val="00024FE8"/>
    <w:rsid w:val="000250E8"/>
    <w:rsid w:val="000257ED"/>
    <w:rsid w:val="00025A1D"/>
    <w:rsid w:val="00025CB2"/>
    <w:rsid w:val="00025E3F"/>
    <w:rsid w:val="00025E87"/>
    <w:rsid w:val="00025EF7"/>
    <w:rsid w:val="00026367"/>
    <w:rsid w:val="00026DC0"/>
    <w:rsid w:val="0002710E"/>
    <w:rsid w:val="00027894"/>
    <w:rsid w:val="0002796D"/>
    <w:rsid w:val="00027DD4"/>
    <w:rsid w:val="00030344"/>
    <w:rsid w:val="0003059E"/>
    <w:rsid w:val="0003086E"/>
    <w:rsid w:val="00030E2C"/>
    <w:rsid w:val="000310CA"/>
    <w:rsid w:val="0003157C"/>
    <w:rsid w:val="00031DC3"/>
    <w:rsid w:val="00032425"/>
    <w:rsid w:val="00032F33"/>
    <w:rsid w:val="00033CAF"/>
    <w:rsid w:val="00034CA6"/>
    <w:rsid w:val="00034F34"/>
    <w:rsid w:val="00034FCB"/>
    <w:rsid w:val="00035A21"/>
    <w:rsid w:val="00035B85"/>
    <w:rsid w:val="00035C1F"/>
    <w:rsid w:val="00035FB8"/>
    <w:rsid w:val="00036647"/>
    <w:rsid w:val="000367A2"/>
    <w:rsid w:val="00036C1D"/>
    <w:rsid w:val="00036EF9"/>
    <w:rsid w:val="000371C6"/>
    <w:rsid w:val="000376E0"/>
    <w:rsid w:val="00037843"/>
    <w:rsid w:val="00037A06"/>
    <w:rsid w:val="00037B1B"/>
    <w:rsid w:val="000401D8"/>
    <w:rsid w:val="000402F1"/>
    <w:rsid w:val="000408A0"/>
    <w:rsid w:val="0004182C"/>
    <w:rsid w:val="00041B01"/>
    <w:rsid w:val="00041BA3"/>
    <w:rsid w:val="00042429"/>
    <w:rsid w:val="00042A9A"/>
    <w:rsid w:val="00042F51"/>
    <w:rsid w:val="000430FD"/>
    <w:rsid w:val="000431B7"/>
    <w:rsid w:val="0004376C"/>
    <w:rsid w:val="00043D69"/>
    <w:rsid w:val="00044503"/>
    <w:rsid w:val="000449D1"/>
    <w:rsid w:val="00044AD4"/>
    <w:rsid w:val="00045658"/>
    <w:rsid w:val="00045A3B"/>
    <w:rsid w:val="00045A3E"/>
    <w:rsid w:val="00045B0A"/>
    <w:rsid w:val="00045D2B"/>
    <w:rsid w:val="000461D0"/>
    <w:rsid w:val="000467B9"/>
    <w:rsid w:val="00046A2B"/>
    <w:rsid w:val="00046FFF"/>
    <w:rsid w:val="0004759E"/>
    <w:rsid w:val="000477AD"/>
    <w:rsid w:val="000501B6"/>
    <w:rsid w:val="00050526"/>
    <w:rsid w:val="00051284"/>
    <w:rsid w:val="000512E7"/>
    <w:rsid w:val="00051770"/>
    <w:rsid w:val="0005183D"/>
    <w:rsid w:val="000523A1"/>
    <w:rsid w:val="000529D1"/>
    <w:rsid w:val="00052EF5"/>
    <w:rsid w:val="000532E5"/>
    <w:rsid w:val="00053402"/>
    <w:rsid w:val="00053453"/>
    <w:rsid w:val="00053A3B"/>
    <w:rsid w:val="00053E95"/>
    <w:rsid w:val="000543E4"/>
    <w:rsid w:val="00054412"/>
    <w:rsid w:val="000548CF"/>
    <w:rsid w:val="0005524F"/>
    <w:rsid w:val="000553E9"/>
    <w:rsid w:val="0005548F"/>
    <w:rsid w:val="000554E0"/>
    <w:rsid w:val="00055877"/>
    <w:rsid w:val="0005627A"/>
    <w:rsid w:val="000564D7"/>
    <w:rsid w:val="0005661E"/>
    <w:rsid w:val="00056993"/>
    <w:rsid w:val="00056F32"/>
    <w:rsid w:val="00056F94"/>
    <w:rsid w:val="000570D0"/>
    <w:rsid w:val="0005741B"/>
    <w:rsid w:val="00057446"/>
    <w:rsid w:val="0005799E"/>
    <w:rsid w:val="00057E70"/>
    <w:rsid w:val="00057F61"/>
    <w:rsid w:val="0006026D"/>
    <w:rsid w:val="000603B1"/>
    <w:rsid w:val="0006103F"/>
    <w:rsid w:val="00061088"/>
    <w:rsid w:val="000613FB"/>
    <w:rsid w:val="00061865"/>
    <w:rsid w:val="0006198B"/>
    <w:rsid w:val="00062CC4"/>
    <w:rsid w:val="0006320D"/>
    <w:rsid w:val="0006325F"/>
    <w:rsid w:val="00063BAA"/>
    <w:rsid w:val="00063D36"/>
    <w:rsid w:val="00064CF6"/>
    <w:rsid w:val="00064D51"/>
    <w:rsid w:val="00064EA2"/>
    <w:rsid w:val="00065B8E"/>
    <w:rsid w:val="00065D91"/>
    <w:rsid w:val="000663A8"/>
    <w:rsid w:val="000666FF"/>
    <w:rsid w:val="00066965"/>
    <w:rsid w:val="00066CC1"/>
    <w:rsid w:val="000670D9"/>
    <w:rsid w:val="00067123"/>
    <w:rsid w:val="0006713E"/>
    <w:rsid w:val="00067738"/>
    <w:rsid w:val="00067F0B"/>
    <w:rsid w:val="0007014C"/>
    <w:rsid w:val="000702BA"/>
    <w:rsid w:val="0007094C"/>
    <w:rsid w:val="00070EBD"/>
    <w:rsid w:val="000710D3"/>
    <w:rsid w:val="00071319"/>
    <w:rsid w:val="00071414"/>
    <w:rsid w:val="00071464"/>
    <w:rsid w:val="00071ADF"/>
    <w:rsid w:val="00071AE6"/>
    <w:rsid w:val="00071FD5"/>
    <w:rsid w:val="0007205E"/>
    <w:rsid w:val="000726C4"/>
    <w:rsid w:val="00072712"/>
    <w:rsid w:val="000728AF"/>
    <w:rsid w:val="00072B88"/>
    <w:rsid w:val="00072FB2"/>
    <w:rsid w:val="00072FE6"/>
    <w:rsid w:val="00073155"/>
    <w:rsid w:val="000733C5"/>
    <w:rsid w:val="00073799"/>
    <w:rsid w:val="000738C0"/>
    <w:rsid w:val="0007582D"/>
    <w:rsid w:val="000758EE"/>
    <w:rsid w:val="00075C9A"/>
    <w:rsid w:val="00075D56"/>
    <w:rsid w:val="00075F1E"/>
    <w:rsid w:val="000761CE"/>
    <w:rsid w:val="000766CE"/>
    <w:rsid w:val="00076F3D"/>
    <w:rsid w:val="000770AB"/>
    <w:rsid w:val="000776E1"/>
    <w:rsid w:val="00077991"/>
    <w:rsid w:val="00077A39"/>
    <w:rsid w:val="00080215"/>
    <w:rsid w:val="000808FF"/>
    <w:rsid w:val="000811EC"/>
    <w:rsid w:val="000815F6"/>
    <w:rsid w:val="00081768"/>
    <w:rsid w:val="000818B0"/>
    <w:rsid w:val="000824D7"/>
    <w:rsid w:val="00083248"/>
    <w:rsid w:val="00083296"/>
    <w:rsid w:val="000832F4"/>
    <w:rsid w:val="00083557"/>
    <w:rsid w:val="00083977"/>
    <w:rsid w:val="00083A94"/>
    <w:rsid w:val="00083CC6"/>
    <w:rsid w:val="0008445C"/>
    <w:rsid w:val="000846F6"/>
    <w:rsid w:val="00084A8F"/>
    <w:rsid w:val="00084D2F"/>
    <w:rsid w:val="000852DE"/>
    <w:rsid w:val="00085455"/>
    <w:rsid w:val="00085476"/>
    <w:rsid w:val="0008587C"/>
    <w:rsid w:val="00085D39"/>
    <w:rsid w:val="000865E1"/>
    <w:rsid w:val="0008699B"/>
    <w:rsid w:val="0008724F"/>
    <w:rsid w:val="000873C5"/>
    <w:rsid w:val="000877DE"/>
    <w:rsid w:val="00087FBF"/>
    <w:rsid w:val="00090887"/>
    <w:rsid w:val="00090A3D"/>
    <w:rsid w:val="00090AB0"/>
    <w:rsid w:val="00090ACF"/>
    <w:rsid w:val="000916E8"/>
    <w:rsid w:val="000917DB"/>
    <w:rsid w:val="000919B3"/>
    <w:rsid w:val="00091CB3"/>
    <w:rsid w:val="0009257B"/>
    <w:rsid w:val="0009269B"/>
    <w:rsid w:val="00092D03"/>
    <w:rsid w:val="00092E83"/>
    <w:rsid w:val="0009333B"/>
    <w:rsid w:val="00093C0B"/>
    <w:rsid w:val="00093E6D"/>
    <w:rsid w:val="000941A0"/>
    <w:rsid w:val="000947D2"/>
    <w:rsid w:val="00094AB0"/>
    <w:rsid w:val="00094B9B"/>
    <w:rsid w:val="000954ED"/>
    <w:rsid w:val="0009552D"/>
    <w:rsid w:val="000956FC"/>
    <w:rsid w:val="0009595D"/>
    <w:rsid w:val="00096385"/>
    <w:rsid w:val="00096DA1"/>
    <w:rsid w:val="0009707F"/>
    <w:rsid w:val="000971DB"/>
    <w:rsid w:val="00097829"/>
    <w:rsid w:val="00097A8B"/>
    <w:rsid w:val="00097BCA"/>
    <w:rsid w:val="00097EF8"/>
    <w:rsid w:val="000A0CCE"/>
    <w:rsid w:val="000A0D92"/>
    <w:rsid w:val="000A1198"/>
    <w:rsid w:val="000A179C"/>
    <w:rsid w:val="000A191E"/>
    <w:rsid w:val="000A1A74"/>
    <w:rsid w:val="000A1BED"/>
    <w:rsid w:val="000A2207"/>
    <w:rsid w:val="000A2E8F"/>
    <w:rsid w:val="000A344E"/>
    <w:rsid w:val="000A34A5"/>
    <w:rsid w:val="000A3889"/>
    <w:rsid w:val="000A3FAA"/>
    <w:rsid w:val="000A4390"/>
    <w:rsid w:val="000A43CD"/>
    <w:rsid w:val="000A48B0"/>
    <w:rsid w:val="000A48F7"/>
    <w:rsid w:val="000A4C0C"/>
    <w:rsid w:val="000A4DF1"/>
    <w:rsid w:val="000A5270"/>
    <w:rsid w:val="000A5434"/>
    <w:rsid w:val="000A5730"/>
    <w:rsid w:val="000A5CC2"/>
    <w:rsid w:val="000A5FF3"/>
    <w:rsid w:val="000A643E"/>
    <w:rsid w:val="000A65DD"/>
    <w:rsid w:val="000A6843"/>
    <w:rsid w:val="000A6885"/>
    <w:rsid w:val="000A6AEA"/>
    <w:rsid w:val="000A6AF3"/>
    <w:rsid w:val="000A7060"/>
    <w:rsid w:val="000A7206"/>
    <w:rsid w:val="000A769B"/>
    <w:rsid w:val="000A7922"/>
    <w:rsid w:val="000A7B10"/>
    <w:rsid w:val="000A7BC5"/>
    <w:rsid w:val="000A7DB3"/>
    <w:rsid w:val="000A7F7B"/>
    <w:rsid w:val="000B0AC3"/>
    <w:rsid w:val="000B0D05"/>
    <w:rsid w:val="000B0E03"/>
    <w:rsid w:val="000B1311"/>
    <w:rsid w:val="000B1597"/>
    <w:rsid w:val="000B1B8B"/>
    <w:rsid w:val="000B1E0E"/>
    <w:rsid w:val="000B1F19"/>
    <w:rsid w:val="000B234B"/>
    <w:rsid w:val="000B26FB"/>
    <w:rsid w:val="000B29E5"/>
    <w:rsid w:val="000B29F1"/>
    <w:rsid w:val="000B2A8C"/>
    <w:rsid w:val="000B36C8"/>
    <w:rsid w:val="000B36E8"/>
    <w:rsid w:val="000B3A31"/>
    <w:rsid w:val="000B3B9D"/>
    <w:rsid w:val="000B3FBA"/>
    <w:rsid w:val="000B4548"/>
    <w:rsid w:val="000B45A1"/>
    <w:rsid w:val="000B45AA"/>
    <w:rsid w:val="000B4614"/>
    <w:rsid w:val="000B4C3B"/>
    <w:rsid w:val="000B5249"/>
    <w:rsid w:val="000B5651"/>
    <w:rsid w:val="000B56B6"/>
    <w:rsid w:val="000B5DB4"/>
    <w:rsid w:val="000B65D3"/>
    <w:rsid w:val="000B6D97"/>
    <w:rsid w:val="000B70BE"/>
    <w:rsid w:val="000B71C6"/>
    <w:rsid w:val="000B7E40"/>
    <w:rsid w:val="000C05B4"/>
    <w:rsid w:val="000C08AC"/>
    <w:rsid w:val="000C0EFE"/>
    <w:rsid w:val="000C118B"/>
    <w:rsid w:val="000C14D6"/>
    <w:rsid w:val="000C1587"/>
    <w:rsid w:val="000C16DA"/>
    <w:rsid w:val="000C179B"/>
    <w:rsid w:val="000C1BF7"/>
    <w:rsid w:val="000C209E"/>
    <w:rsid w:val="000C243A"/>
    <w:rsid w:val="000C2499"/>
    <w:rsid w:val="000C29BA"/>
    <w:rsid w:val="000C2C6E"/>
    <w:rsid w:val="000C31CF"/>
    <w:rsid w:val="000C33F0"/>
    <w:rsid w:val="000C3C75"/>
    <w:rsid w:val="000C442E"/>
    <w:rsid w:val="000C46E4"/>
    <w:rsid w:val="000C5293"/>
    <w:rsid w:val="000C52F6"/>
    <w:rsid w:val="000C5761"/>
    <w:rsid w:val="000C588B"/>
    <w:rsid w:val="000C5C71"/>
    <w:rsid w:val="000C65A7"/>
    <w:rsid w:val="000C6676"/>
    <w:rsid w:val="000C66A3"/>
    <w:rsid w:val="000C691D"/>
    <w:rsid w:val="000C6CF0"/>
    <w:rsid w:val="000C719A"/>
    <w:rsid w:val="000C784F"/>
    <w:rsid w:val="000C788F"/>
    <w:rsid w:val="000C7B24"/>
    <w:rsid w:val="000C7E8B"/>
    <w:rsid w:val="000D1063"/>
    <w:rsid w:val="000D1300"/>
    <w:rsid w:val="000D14F7"/>
    <w:rsid w:val="000D1892"/>
    <w:rsid w:val="000D2104"/>
    <w:rsid w:val="000D2335"/>
    <w:rsid w:val="000D2433"/>
    <w:rsid w:val="000D25A9"/>
    <w:rsid w:val="000D2863"/>
    <w:rsid w:val="000D2932"/>
    <w:rsid w:val="000D2A83"/>
    <w:rsid w:val="000D2EBA"/>
    <w:rsid w:val="000D3047"/>
    <w:rsid w:val="000D3153"/>
    <w:rsid w:val="000D3665"/>
    <w:rsid w:val="000D3997"/>
    <w:rsid w:val="000D421E"/>
    <w:rsid w:val="000D43D6"/>
    <w:rsid w:val="000D43DC"/>
    <w:rsid w:val="000D471C"/>
    <w:rsid w:val="000D480C"/>
    <w:rsid w:val="000D4B31"/>
    <w:rsid w:val="000D4D63"/>
    <w:rsid w:val="000D5491"/>
    <w:rsid w:val="000D66EC"/>
    <w:rsid w:val="000D695F"/>
    <w:rsid w:val="000D716D"/>
    <w:rsid w:val="000D7701"/>
    <w:rsid w:val="000D7869"/>
    <w:rsid w:val="000D78DE"/>
    <w:rsid w:val="000D7A6F"/>
    <w:rsid w:val="000D7AB6"/>
    <w:rsid w:val="000D7B96"/>
    <w:rsid w:val="000D7D0C"/>
    <w:rsid w:val="000E03DC"/>
    <w:rsid w:val="000E044A"/>
    <w:rsid w:val="000E066A"/>
    <w:rsid w:val="000E072E"/>
    <w:rsid w:val="000E07BC"/>
    <w:rsid w:val="000E08DE"/>
    <w:rsid w:val="000E093C"/>
    <w:rsid w:val="000E099C"/>
    <w:rsid w:val="000E0A6D"/>
    <w:rsid w:val="000E0B23"/>
    <w:rsid w:val="000E0C69"/>
    <w:rsid w:val="000E0EC7"/>
    <w:rsid w:val="000E0F55"/>
    <w:rsid w:val="000E1A54"/>
    <w:rsid w:val="000E1EBC"/>
    <w:rsid w:val="000E2E73"/>
    <w:rsid w:val="000E2F65"/>
    <w:rsid w:val="000E3440"/>
    <w:rsid w:val="000E357C"/>
    <w:rsid w:val="000E3CD2"/>
    <w:rsid w:val="000E3D53"/>
    <w:rsid w:val="000E42F9"/>
    <w:rsid w:val="000E439A"/>
    <w:rsid w:val="000E477E"/>
    <w:rsid w:val="000E49F4"/>
    <w:rsid w:val="000E4AAD"/>
    <w:rsid w:val="000E4C6F"/>
    <w:rsid w:val="000E4CCD"/>
    <w:rsid w:val="000E5814"/>
    <w:rsid w:val="000E587A"/>
    <w:rsid w:val="000E58FF"/>
    <w:rsid w:val="000E5929"/>
    <w:rsid w:val="000E6942"/>
    <w:rsid w:val="000E6E8F"/>
    <w:rsid w:val="000E6F90"/>
    <w:rsid w:val="000E70AF"/>
    <w:rsid w:val="000E7110"/>
    <w:rsid w:val="000E71E2"/>
    <w:rsid w:val="000E73BA"/>
    <w:rsid w:val="000E771C"/>
    <w:rsid w:val="000E7F9F"/>
    <w:rsid w:val="000F043F"/>
    <w:rsid w:val="000F0AC3"/>
    <w:rsid w:val="000F10EA"/>
    <w:rsid w:val="000F16F7"/>
    <w:rsid w:val="000F1A68"/>
    <w:rsid w:val="000F1D86"/>
    <w:rsid w:val="000F1FD6"/>
    <w:rsid w:val="000F29A3"/>
    <w:rsid w:val="000F2A22"/>
    <w:rsid w:val="000F2D09"/>
    <w:rsid w:val="000F31EA"/>
    <w:rsid w:val="000F334E"/>
    <w:rsid w:val="000F3515"/>
    <w:rsid w:val="000F3539"/>
    <w:rsid w:val="000F3B71"/>
    <w:rsid w:val="000F40F7"/>
    <w:rsid w:val="000F44E7"/>
    <w:rsid w:val="000F4559"/>
    <w:rsid w:val="000F47A1"/>
    <w:rsid w:val="000F5534"/>
    <w:rsid w:val="000F57D2"/>
    <w:rsid w:val="000F5E38"/>
    <w:rsid w:val="000F64E6"/>
    <w:rsid w:val="000F7A8E"/>
    <w:rsid w:val="00100065"/>
    <w:rsid w:val="00100282"/>
    <w:rsid w:val="00100E5F"/>
    <w:rsid w:val="00100E73"/>
    <w:rsid w:val="001011F1"/>
    <w:rsid w:val="00101E78"/>
    <w:rsid w:val="0010256E"/>
    <w:rsid w:val="00102B05"/>
    <w:rsid w:val="00102B29"/>
    <w:rsid w:val="00102EAE"/>
    <w:rsid w:val="0010385E"/>
    <w:rsid w:val="00103AF6"/>
    <w:rsid w:val="00104502"/>
    <w:rsid w:val="001048ED"/>
    <w:rsid w:val="001049BA"/>
    <w:rsid w:val="0010521F"/>
    <w:rsid w:val="001059EC"/>
    <w:rsid w:val="00106090"/>
    <w:rsid w:val="00106117"/>
    <w:rsid w:val="00106837"/>
    <w:rsid w:val="00106EA2"/>
    <w:rsid w:val="00106FEC"/>
    <w:rsid w:val="0010710F"/>
    <w:rsid w:val="00107442"/>
    <w:rsid w:val="00107730"/>
    <w:rsid w:val="00107758"/>
    <w:rsid w:val="001077DB"/>
    <w:rsid w:val="001079F1"/>
    <w:rsid w:val="00110089"/>
    <w:rsid w:val="0011045D"/>
    <w:rsid w:val="001108DF"/>
    <w:rsid w:val="00110B6A"/>
    <w:rsid w:val="00110C9D"/>
    <w:rsid w:val="00110F66"/>
    <w:rsid w:val="001115D5"/>
    <w:rsid w:val="00111B77"/>
    <w:rsid w:val="00111B7C"/>
    <w:rsid w:val="001120B0"/>
    <w:rsid w:val="001126B9"/>
    <w:rsid w:val="00112967"/>
    <w:rsid w:val="001129F2"/>
    <w:rsid w:val="00112E99"/>
    <w:rsid w:val="0011311B"/>
    <w:rsid w:val="00113208"/>
    <w:rsid w:val="0011325D"/>
    <w:rsid w:val="0011345E"/>
    <w:rsid w:val="0011394F"/>
    <w:rsid w:val="00113D52"/>
    <w:rsid w:val="001143D0"/>
    <w:rsid w:val="00114621"/>
    <w:rsid w:val="001147C5"/>
    <w:rsid w:val="001148C0"/>
    <w:rsid w:val="00114BD1"/>
    <w:rsid w:val="00114E82"/>
    <w:rsid w:val="00114F65"/>
    <w:rsid w:val="00115B62"/>
    <w:rsid w:val="00115BEE"/>
    <w:rsid w:val="00115C88"/>
    <w:rsid w:val="00115D07"/>
    <w:rsid w:val="00115F94"/>
    <w:rsid w:val="001169C8"/>
    <w:rsid w:val="00116B51"/>
    <w:rsid w:val="00116C08"/>
    <w:rsid w:val="00116C24"/>
    <w:rsid w:val="00116CA9"/>
    <w:rsid w:val="00116CE3"/>
    <w:rsid w:val="00116F13"/>
    <w:rsid w:val="001175AD"/>
    <w:rsid w:val="00117CF0"/>
    <w:rsid w:val="00117E02"/>
    <w:rsid w:val="00117E28"/>
    <w:rsid w:val="00117FB3"/>
    <w:rsid w:val="00120701"/>
    <w:rsid w:val="00120820"/>
    <w:rsid w:val="00120B02"/>
    <w:rsid w:val="00121079"/>
    <w:rsid w:val="00121498"/>
    <w:rsid w:val="00121B83"/>
    <w:rsid w:val="00121BA8"/>
    <w:rsid w:val="00122054"/>
    <w:rsid w:val="001221A3"/>
    <w:rsid w:val="00122AC9"/>
    <w:rsid w:val="00122B82"/>
    <w:rsid w:val="00122D88"/>
    <w:rsid w:val="00123469"/>
    <w:rsid w:val="00123729"/>
    <w:rsid w:val="00123A57"/>
    <w:rsid w:val="00123A64"/>
    <w:rsid w:val="00123E77"/>
    <w:rsid w:val="001243C9"/>
    <w:rsid w:val="00124557"/>
    <w:rsid w:val="00124EA8"/>
    <w:rsid w:val="0012524D"/>
    <w:rsid w:val="0012586F"/>
    <w:rsid w:val="00125882"/>
    <w:rsid w:val="00125A8A"/>
    <w:rsid w:val="00125EE7"/>
    <w:rsid w:val="00126631"/>
    <w:rsid w:val="00126A80"/>
    <w:rsid w:val="00126D94"/>
    <w:rsid w:val="00127F59"/>
    <w:rsid w:val="001300DD"/>
    <w:rsid w:val="0013032E"/>
    <w:rsid w:val="0013059B"/>
    <w:rsid w:val="00131108"/>
    <w:rsid w:val="0013163F"/>
    <w:rsid w:val="0013166D"/>
    <w:rsid w:val="00131D26"/>
    <w:rsid w:val="001323B8"/>
    <w:rsid w:val="001325A4"/>
    <w:rsid w:val="001336C5"/>
    <w:rsid w:val="00133734"/>
    <w:rsid w:val="00134048"/>
    <w:rsid w:val="001346E8"/>
    <w:rsid w:val="00134B3C"/>
    <w:rsid w:val="00134BB8"/>
    <w:rsid w:val="0013506D"/>
    <w:rsid w:val="001358F2"/>
    <w:rsid w:val="00136834"/>
    <w:rsid w:val="00137114"/>
    <w:rsid w:val="001371FE"/>
    <w:rsid w:val="0013732D"/>
    <w:rsid w:val="00137648"/>
    <w:rsid w:val="0013790D"/>
    <w:rsid w:val="00137D7E"/>
    <w:rsid w:val="00137FE7"/>
    <w:rsid w:val="001400AA"/>
    <w:rsid w:val="00140346"/>
    <w:rsid w:val="001405F9"/>
    <w:rsid w:val="00140967"/>
    <w:rsid w:val="00140A6D"/>
    <w:rsid w:val="00140ACC"/>
    <w:rsid w:val="00141179"/>
    <w:rsid w:val="0014243F"/>
    <w:rsid w:val="00142671"/>
    <w:rsid w:val="00142761"/>
    <w:rsid w:val="00142A85"/>
    <w:rsid w:val="00142DA1"/>
    <w:rsid w:val="0014300D"/>
    <w:rsid w:val="001432B7"/>
    <w:rsid w:val="001432BD"/>
    <w:rsid w:val="0014356A"/>
    <w:rsid w:val="00143670"/>
    <w:rsid w:val="00144070"/>
    <w:rsid w:val="001443B7"/>
    <w:rsid w:val="00144435"/>
    <w:rsid w:val="00144832"/>
    <w:rsid w:val="001449E0"/>
    <w:rsid w:val="0014565F"/>
    <w:rsid w:val="001457FC"/>
    <w:rsid w:val="001466FD"/>
    <w:rsid w:val="0014688E"/>
    <w:rsid w:val="00146A11"/>
    <w:rsid w:val="0014743D"/>
    <w:rsid w:val="00150109"/>
    <w:rsid w:val="001501A3"/>
    <w:rsid w:val="00150555"/>
    <w:rsid w:val="00150956"/>
    <w:rsid w:val="00150CC4"/>
    <w:rsid w:val="00150E02"/>
    <w:rsid w:val="00151898"/>
    <w:rsid w:val="00151E0A"/>
    <w:rsid w:val="00152213"/>
    <w:rsid w:val="001527C9"/>
    <w:rsid w:val="00152A70"/>
    <w:rsid w:val="0015329A"/>
    <w:rsid w:val="00153D76"/>
    <w:rsid w:val="001545D1"/>
    <w:rsid w:val="00154DE5"/>
    <w:rsid w:val="001550A1"/>
    <w:rsid w:val="00155755"/>
    <w:rsid w:val="00155802"/>
    <w:rsid w:val="00155950"/>
    <w:rsid w:val="00155C0C"/>
    <w:rsid w:val="00155FDC"/>
    <w:rsid w:val="00156413"/>
    <w:rsid w:val="00156FDB"/>
    <w:rsid w:val="001572B1"/>
    <w:rsid w:val="0015765D"/>
    <w:rsid w:val="00157CBA"/>
    <w:rsid w:val="00157FFB"/>
    <w:rsid w:val="001602A1"/>
    <w:rsid w:val="0016096D"/>
    <w:rsid w:val="00160A20"/>
    <w:rsid w:val="00160DC7"/>
    <w:rsid w:val="00160EAC"/>
    <w:rsid w:val="001615A1"/>
    <w:rsid w:val="001618C4"/>
    <w:rsid w:val="00161B65"/>
    <w:rsid w:val="001624ED"/>
    <w:rsid w:val="001628E0"/>
    <w:rsid w:val="001629A6"/>
    <w:rsid w:val="00162A12"/>
    <w:rsid w:val="00162BEA"/>
    <w:rsid w:val="00162EE2"/>
    <w:rsid w:val="001635C0"/>
    <w:rsid w:val="001636E2"/>
    <w:rsid w:val="00163C70"/>
    <w:rsid w:val="00163D98"/>
    <w:rsid w:val="00163EBC"/>
    <w:rsid w:val="00164327"/>
    <w:rsid w:val="00164689"/>
    <w:rsid w:val="0016475B"/>
    <w:rsid w:val="00164806"/>
    <w:rsid w:val="00164928"/>
    <w:rsid w:val="00164A31"/>
    <w:rsid w:val="00164DD9"/>
    <w:rsid w:val="0016503D"/>
    <w:rsid w:val="00165A0C"/>
    <w:rsid w:val="00165ED7"/>
    <w:rsid w:val="00166459"/>
    <w:rsid w:val="00166A97"/>
    <w:rsid w:val="001672C7"/>
    <w:rsid w:val="001676C2"/>
    <w:rsid w:val="00167985"/>
    <w:rsid w:val="001679CA"/>
    <w:rsid w:val="00167FE5"/>
    <w:rsid w:val="00170A52"/>
    <w:rsid w:val="00170D38"/>
    <w:rsid w:val="00171722"/>
    <w:rsid w:val="00171774"/>
    <w:rsid w:val="0017198A"/>
    <w:rsid w:val="001719D4"/>
    <w:rsid w:val="00172679"/>
    <w:rsid w:val="00172B60"/>
    <w:rsid w:val="00172D6F"/>
    <w:rsid w:val="00172DF0"/>
    <w:rsid w:val="00173753"/>
    <w:rsid w:val="00173B75"/>
    <w:rsid w:val="001741AC"/>
    <w:rsid w:val="0017432A"/>
    <w:rsid w:val="001744D9"/>
    <w:rsid w:val="00174A3E"/>
    <w:rsid w:val="00175171"/>
    <w:rsid w:val="00175933"/>
    <w:rsid w:val="00175BBC"/>
    <w:rsid w:val="0017605E"/>
    <w:rsid w:val="0017636F"/>
    <w:rsid w:val="0017658A"/>
    <w:rsid w:val="00176760"/>
    <w:rsid w:val="00176890"/>
    <w:rsid w:val="00176B99"/>
    <w:rsid w:val="00176DCD"/>
    <w:rsid w:val="00177723"/>
    <w:rsid w:val="00177D0B"/>
    <w:rsid w:val="00177D28"/>
    <w:rsid w:val="0018056F"/>
    <w:rsid w:val="00180704"/>
    <w:rsid w:val="00180C1E"/>
    <w:rsid w:val="00180CDF"/>
    <w:rsid w:val="00180FB8"/>
    <w:rsid w:val="00180FD6"/>
    <w:rsid w:val="001813BC"/>
    <w:rsid w:val="0018154C"/>
    <w:rsid w:val="001815D0"/>
    <w:rsid w:val="001817CB"/>
    <w:rsid w:val="00181AD0"/>
    <w:rsid w:val="00181B99"/>
    <w:rsid w:val="00181BDA"/>
    <w:rsid w:val="00181F33"/>
    <w:rsid w:val="001820B3"/>
    <w:rsid w:val="001820F6"/>
    <w:rsid w:val="001822DE"/>
    <w:rsid w:val="00182806"/>
    <w:rsid w:val="00182C95"/>
    <w:rsid w:val="00182DC0"/>
    <w:rsid w:val="00182F98"/>
    <w:rsid w:val="00183604"/>
    <w:rsid w:val="00183699"/>
    <w:rsid w:val="001844E6"/>
    <w:rsid w:val="001846A8"/>
    <w:rsid w:val="00184914"/>
    <w:rsid w:val="0018517E"/>
    <w:rsid w:val="00185C0D"/>
    <w:rsid w:val="001868B1"/>
    <w:rsid w:val="00186D2B"/>
    <w:rsid w:val="00186EDA"/>
    <w:rsid w:val="00186F46"/>
    <w:rsid w:val="001878D2"/>
    <w:rsid w:val="00187E82"/>
    <w:rsid w:val="00187EB0"/>
    <w:rsid w:val="001902E9"/>
    <w:rsid w:val="001902F6"/>
    <w:rsid w:val="00190584"/>
    <w:rsid w:val="0019067D"/>
    <w:rsid w:val="00190725"/>
    <w:rsid w:val="001909E1"/>
    <w:rsid w:val="00190B89"/>
    <w:rsid w:val="00190F5A"/>
    <w:rsid w:val="001910B1"/>
    <w:rsid w:val="001915D3"/>
    <w:rsid w:val="001917BE"/>
    <w:rsid w:val="0019180E"/>
    <w:rsid w:val="00191853"/>
    <w:rsid w:val="00191C64"/>
    <w:rsid w:val="00192871"/>
    <w:rsid w:val="00193CBE"/>
    <w:rsid w:val="00193CE3"/>
    <w:rsid w:val="001940AA"/>
    <w:rsid w:val="001940D2"/>
    <w:rsid w:val="001946E5"/>
    <w:rsid w:val="001946EE"/>
    <w:rsid w:val="00194C37"/>
    <w:rsid w:val="00194C41"/>
    <w:rsid w:val="0019542B"/>
    <w:rsid w:val="001954CD"/>
    <w:rsid w:val="0019553E"/>
    <w:rsid w:val="001959E2"/>
    <w:rsid w:val="00195E75"/>
    <w:rsid w:val="00196A3F"/>
    <w:rsid w:val="00196DFA"/>
    <w:rsid w:val="00197546"/>
    <w:rsid w:val="001977E6"/>
    <w:rsid w:val="00197E83"/>
    <w:rsid w:val="00197E9D"/>
    <w:rsid w:val="001A012D"/>
    <w:rsid w:val="001A0961"/>
    <w:rsid w:val="001A0A5F"/>
    <w:rsid w:val="001A0AF4"/>
    <w:rsid w:val="001A1871"/>
    <w:rsid w:val="001A1898"/>
    <w:rsid w:val="001A256C"/>
    <w:rsid w:val="001A2758"/>
    <w:rsid w:val="001A2949"/>
    <w:rsid w:val="001A29BF"/>
    <w:rsid w:val="001A2A23"/>
    <w:rsid w:val="001A2CE4"/>
    <w:rsid w:val="001A315E"/>
    <w:rsid w:val="001A3E40"/>
    <w:rsid w:val="001A3EAE"/>
    <w:rsid w:val="001A4259"/>
    <w:rsid w:val="001A4D55"/>
    <w:rsid w:val="001A4DF8"/>
    <w:rsid w:val="001A51CC"/>
    <w:rsid w:val="001A5A96"/>
    <w:rsid w:val="001A5B1C"/>
    <w:rsid w:val="001A5F57"/>
    <w:rsid w:val="001A698F"/>
    <w:rsid w:val="001A6C19"/>
    <w:rsid w:val="001A7333"/>
    <w:rsid w:val="001A748B"/>
    <w:rsid w:val="001A7934"/>
    <w:rsid w:val="001A7954"/>
    <w:rsid w:val="001A7968"/>
    <w:rsid w:val="001A7A41"/>
    <w:rsid w:val="001A7B19"/>
    <w:rsid w:val="001B0531"/>
    <w:rsid w:val="001B07D3"/>
    <w:rsid w:val="001B095C"/>
    <w:rsid w:val="001B0A90"/>
    <w:rsid w:val="001B0CC7"/>
    <w:rsid w:val="001B1320"/>
    <w:rsid w:val="001B1ABD"/>
    <w:rsid w:val="001B1D55"/>
    <w:rsid w:val="001B1D6F"/>
    <w:rsid w:val="001B27F8"/>
    <w:rsid w:val="001B2CEC"/>
    <w:rsid w:val="001B3835"/>
    <w:rsid w:val="001B3A2A"/>
    <w:rsid w:val="001B48E8"/>
    <w:rsid w:val="001B4D54"/>
    <w:rsid w:val="001B4EC3"/>
    <w:rsid w:val="001B4F5F"/>
    <w:rsid w:val="001B5049"/>
    <w:rsid w:val="001B5FBB"/>
    <w:rsid w:val="001B62EF"/>
    <w:rsid w:val="001B6657"/>
    <w:rsid w:val="001B6678"/>
    <w:rsid w:val="001B68B5"/>
    <w:rsid w:val="001B7644"/>
    <w:rsid w:val="001B7ADA"/>
    <w:rsid w:val="001C0582"/>
    <w:rsid w:val="001C1361"/>
    <w:rsid w:val="001C14DE"/>
    <w:rsid w:val="001C198C"/>
    <w:rsid w:val="001C1FC4"/>
    <w:rsid w:val="001C2163"/>
    <w:rsid w:val="001C2182"/>
    <w:rsid w:val="001C25F5"/>
    <w:rsid w:val="001C2AB3"/>
    <w:rsid w:val="001C2E2E"/>
    <w:rsid w:val="001C302A"/>
    <w:rsid w:val="001C310F"/>
    <w:rsid w:val="001C3162"/>
    <w:rsid w:val="001C33DB"/>
    <w:rsid w:val="001C3641"/>
    <w:rsid w:val="001C36F3"/>
    <w:rsid w:val="001C39D5"/>
    <w:rsid w:val="001C3AD2"/>
    <w:rsid w:val="001C3EAC"/>
    <w:rsid w:val="001C40DC"/>
    <w:rsid w:val="001C4C4F"/>
    <w:rsid w:val="001C4FA1"/>
    <w:rsid w:val="001C51C1"/>
    <w:rsid w:val="001C567F"/>
    <w:rsid w:val="001C5EB6"/>
    <w:rsid w:val="001C5F0D"/>
    <w:rsid w:val="001C5F42"/>
    <w:rsid w:val="001C60F2"/>
    <w:rsid w:val="001C63E2"/>
    <w:rsid w:val="001C6785"/>
    <w:rsid w:val="001C6F4C"/>
    <w:rsid w:val="001C7C99"/>
    <w:rsid w:val="001C7DEF"/>
    <w:rsid w:val="001C7E84"/>
    <w:rsid w:val="001C7F83"/>
    <w:rsid w:val="001D0369"/>
    <w:rsid w:val="001D08D2"/>
    <w:rsid w:val="001D136D"/>
    <w:rsid w:val="001D1378"/>
    <w:rsid w:val="001D1823"/>
    <w:rsid w:val="001D1974"/>
    <w:rsid w:val="001D1A15"/>
    <w:rsid w:val="001D1C84"/>
    <w:rsid w:val="001D22DE"/>
    <w:rsid w:val="001D25BD"/>
    <w:rsid w:val="001D2C73"/>
    <w:rsid w:val="001D2E22"/>
    <w:rsid w:val="001D38FC"/>
    <w:rsid w:val="001D3C32"/>
    <w:rsid w:val="001D4532"/>
    <w:rsid w:val="001D4B67"/>
    <w:rsid w:val="001D5130"/>
    <w:rsid w:val="001D5278"/>
    <w:rsid w:val="001D5A9F"/>
    <w:rsid w:val="001D6586"/>
    <w:rsid w:val="001D68D3"/>
    <w:rsid w:val="001D6999"/>
    <w:rsid w:val="001D7176"/>
    <w:rsid w:val="001D742B"/>
    <w:rsid w:val="001E03D8"/>
    <w:rsid w:val="001E0CD6"/>
    <w:rsid w:val="001E160C"/>
    <w:rsid w:val="001E1665"/>
    <w:rsid w:val="001E1D75"/>
    <w:rsid w:val="001E1EA1"/>
    <w:rsid w:val="001E22D1"/>
    <w:rsid w:val="001E246A"/>
    <w:rsid w:val="001E2872"/>
    <w:rsid w:val="001E28A3"/>
    <w:rsid w:val="001E28EE"/>
    <w:rsid w:val="001E2B62"/>
    <w:rsid w:val="001E2F85"/>
    <w:rsid w:val="001E320D"/>
    <w:rsid w:val="001E3240"/>
    <w:rsid w:val="001E3668"/>
    <w:rsid w:val="001E3947"/>
    <w:rsid w:val="001E3FCF"/>
    <w:rsid w:val="001E42AB"/>
    <w:rsid w:val="001E4FEA"/>
    <w:rsid w:val="001E52DB"/>
    <w:rsid w:val="001E5403"/>
    <w:rsid w:val="001E5587"/>
    <w:rsid w:val="001E606F"/>
    <w:rsid w:val="001E6682"/>
    <w:rsid w:val="001E6F1E"/>
    <w:rsid w:val="001E7034"/>
    <w:rsid w:val="001E73CA"/>
    <w:rsid w:val="001E7BBE"/>
    <w:rsid w:val="001E7DC0"/>
    <w:rsid w:val="001F00EA"/>
    <w:rsid w:val="001F0360"/>
    <w:rsid w:val="001F0506"/>
    <w:rsid w:val="001F1AFB"/>
    <w:rsid w:val="001F2237"/>
    <w:rsid w:val="001F263B"/>
    <w:rsid w:val="001F2B4E"/>
    <w:rsid w:val="001F3C9C"/>
    <w:rsid w:val="001F3EC9"/>
    <w:rsid w:val="001F3F28"/>
    <w:rsid w:val="001F3F91"/>
    <w:rsid w:val="001F4356"/>
    <w:rsid w:val="001F44F2"/>
    <w:rsid w:val="001F4A2D"/>
    <w:rsid w:val="001F4E1A"/>
    <w:rsid w:val="001F5A4A"/>
    <w:rsid w:val="001F5AAA"/>
    <w:rsid w:val="001F5C1C"/>
    <w:rsid w:val="001F5C95"/>
    <w:rsid w:val="001F60E1"/>
    <w:rsid w:val="001F6808"/>
    <w:rsid w:val="001F6954"/>
    <w:rsid w:val="001F6BFB"/>
    <w:rsid w:val="001F6C7A"/>
    <w:rsid w:val="001F6F8F"/>
    <w:rsid w:val="001F7328"/>
    <w:rsid w:val="001F78B4"/>
    <w:rsid w:val="001F7B2F"/>
    <w:rsid w:val="001F7C95"/>
    <w:rsid w:val="002005F2"/>
    <w:rsid w:val="002009D1"/>
    <w:rsid w:val="00201277"/>
    <w:rsid w:val="002022D3"/>
    <w:rsid w:val="002023BD"/>
    <w:rsid w:val="002029AA"/>
    <w:rsid w:val="00202EFC"/>
    <w:rsid w:val="002041ED"/>
    <w:rsid w:val="00204D3A"/>
    <w:rsid w:val="0020573E"/>
    <w:rsid w:val="00205811"/>
    <w:rsid w:val="00205C8D"/>
    <w:rsid w:val="00205D3F"/>
    <w:rsid w:val="00205E51"/>
    <w:rsid w:val="00205FBD"/>
    <w:rsid w:val="0020601C"/>
    <w:rsid w:val="00206648"/>
    <w:rsid w:val="00206A4D"/>
    <w:rsid w:val="00206CCE"/>
    <w:rsid w:val="00206E42"/>
    <w:rsid w:val="00207127"/>
    <w:rsid w:val="002076EC"/>
    <w:rsid w:val="00207F4D"/>
    <w:rsid w:val="002103D1"/>
    <w:rsid w:val="002106DC"/>
    <w:rsid w:val="0021074E"/>
    <w:rsid w:val="00210C44"/>
    <w:rsid w:val="00210D02"/>
    <w:rsid w:val="0021183A"/>
    <w:rsid w:val="00211AE7"/>
    <w:rsid w:val="00211AF4"/>
    <w:rsid w:val="00211E47"/>
    <w:rsid w:val="002123D8"/>
    <w:rsid w:val="00212401"/>
    <w:rsid w:val="00212674"/>
    <w:rsid w:val="00212D46"/>
    <w:rsid w:val="0021339D"/>
    <w:rsid w:val="002138BE"/>
    <w:rsid w:val="00213964"/>
    <w:rsid w:val="00213E17"/>
    <w:rsid w:val="00214742"/>
    <w:rsid w:val="00215011"/>
    <w:rsid w:val="0021509A"/>
    <w:rsid w:val="00215291"/>
    <w:rsid w:val="0021563F"/>
    <w:rsid w:val="002156CC"/>
    <w:rsid w:val="0021583F"/>
    <w:rsid w:val="002159A1"/>
    <w:rsid w:val="00216158"/>
    <w:rsid w:val="002164E7"/>
    <w:rsid w:val="0021656B"/>
    <w:rsid w:val="002166F5"/>
    <w:rsid w:val="00217330"/>
    <w:rsid w:val="00217D03"/>
    <w:rsid w:val="00217D2F"/>
    <w:rsid w:val="00217D6B"/>
    <w:rsid w:val="00217F23"/>
    <w:rsid w:val="00220127"/>
    <w:rsid w:val="00220587"/>
    <w:rsid w:val="00220D5F"/>
    <w:rsid w:val="00220DF5"/>
    <w:rsid w:val="00220E1B"/>
    <w:rsid w:val="00220F99"/>
    <w:rsid w:val="002215DF"/>
    <w:rsid w:val="00221B8C"/>
    <w:rsid w:val="00221DE6"/>
    <w:rsid w:val="00221E9D"/>
    <w:rsid w:val="00222075"/>
    <w:rsid w:val="0022213D"/>
    <w:rsid w:val="002223E6"/>
    <w:rsid w:val="0022281C"/>
    <w:rsid w:val="0022290C"/>
    <w:rsid w:val="00222934"/>
    <w:rsid w:val="00222A5B"/>
    <w:rsid w:val="00222C0B"/>
    <w:rsid w:val="00222C86"/>
    <w:rsid w:val="00223A21"/>
    <w:rsid w:val="002240D2"/>
    <w:rsid w:val="00224121"/>
    <w:rsid w:val="00224C3F"/>
    <w:rsid w:val="00224C6B"/>
    <w:rsid w:val="00225A99"/>
    <w:rsid w:val="0022632F"/>
    <w:rsid w:val="002265A4"/>
    <w:rsid w:val="00226B9B"/>
    <w:rsid w:val="0023048B"/>
    <w:rsid w:val="002307B6"/>
    <w:rsid w:val="002307CC"/>
    <w:rsid w:val="002309D6"/>
    <w:rsid w:val="0023152B"/>
    <w:rsid w:val="002320C7"/>
    <w:rsid w:val="00232139"/>
    <w:rsid w:val="00232473"/>
    <w:rsid w:val="002324F3"/>
    <w:rsid w:val="00232653"/>
    <w:rsid w:val="00232BBC"/>
    <w:rsid w:val="002336B8"/>
    <w:rsid w:val="00233BDB"/>
    <w:rsid w:val="002340DD"/>
    <w:rsid w:val="00234113"/>
    <w:rsid w:val="002354E9"/>
    <w:rsid w:val="002359F7"/>
    <w:rsid w:val="002362A2"/>
    <w:rsid w:val="00236A69"/>
    <w:rsid w:val="00236FB9"/>
    <w:rsid w:val="00237689"/>
    <w:rsid w:val="00237A07"/>
    <w:rsid w:val="00237E97"/>
    <w:rsid w:val="002403BE"/>
    <w:rsid w:val="00240525"/>
    <w:rsid w:val="00240C41"/>
    <w:rsid w:val="002412F6"/>
    <w:rsid w:val="00241BB8"/>
    <w:rsid w:val="00242672"/>
    <w:rsid w:val="002428C7"/>
    <w:rsid w:val="00242A97"/>
    <w:rsid w:val="0024366D"/>
    <w:rsid w:val="00243D3B"/>
    <w:rsid w:val="0024450B"/>
    <w:rsid w:val="002445DF"/>
    <w:rsid w:val="00244C26"/>
    <w:rsid w:val="00244FEB"/>
    <w:rsid w:val="00245382"/>
    <w:rsid w:val="00245658"/>
    <w:rsid w:val="002456FC"/>
    <w:rsid w:val="00245C13"/>
    <w:rsid w:val="00246411"/>
    <w:rsid w:val="00246542"/>
    <w:rsid w:val="00246758"/>
    <w:rsid w:val="00246790"/>
    <w:rsid w:val="00246A7F"/>
    <w:rsid w:val="00246B26"/>
    <w:rsid w:val="00246E03"/>
    <w:rsid w:val="00246E6A"/>
    <w:rsid w:val="00246EDB"/>
    <w:rsid w:val="00246FEB"/>
    <w:rsid w:val="00247416"/>
    <w:rsid w:val="00247909"/>
    <w:rsid w:val="00247BF0"/>
    <w:rsid w:val="00247D20"/>
    <w:rsid w:val="00247D83"/>
    <w:rsid w:val="0025012A"/>
    <w:rsid w:val="00250169"/>
    <w:rsid w:val="0025087E"/>
    <w:rsid w:val="002509E9"/>
    <w:rsid w:val="00250B5B"/>
    <w:rsid w:val="00250BD1"/>
    <w:rsid w:val="00251800"/>
    <w:rsid w:val="00251B0B"/>
    <w:rsid w:val="002521CD"/>
    <w:rsid w:val="00252E72"/>
    <w:rsid w:val="00252FA0"/>
    <w:rsid w:val="0025389B"/>
    <w:rsid w:val="00253C50"/>
    <w:rsid w:val="00254337"/>
    <w:rsid w:val="002547BE"/>
    <w:rsid w:val="00254C1E"/>
    <w:rsid w:val="00255A05"/>
    <w:rsid w:val="00255BE3"/>
    <w:rsid w:val="00255F6B"/>
    <w:rsid w:val="0025688C"/>
    <w:rsid w:val="00256C35"/>
    <w:rsid w:val="00256CA4"/>
    <w:rsid w:val="00256EC5"/>
    <w:rsid w:val="002573E9"/>
    <w:rsid w:val="002578B0"/>
    <w:rsid w:val="002579FA"/>
    <w:rsid w:val="00260114"/>
    <w:rsid w:val="00260545"/>
    <w:rsid w:val="00260A56"/>
    <w:rsid w:val="00260B8A"/>
    <w:rsid w:val="0026107D"/>
    <w:rsid w:val="00261168"/>
    <w:rsid w:val="002611DE"/>
    <w:rsid w:val="0026140C"/>
    <w:rsid w:val="002615B3"/>
    <w:rsid w:val="002620CD"/>
    <w:rsid w:val="002622A4"/>
    <w:rsid w:val="00262356"/>
    <w:rsid w:val="00262544"/>
    <w:rsid w:val="002630E2"/>
    <w:rsid w:val="00263323"/>
    <w:rsid w:val="002639F8"/>
    <w:rsid w:val="002641ED"/>
    <w:rsid w:val="00264479"/>
    <w:rsid w:val="00264A8F"/>
    <w:rsid w:val="00264C3E"/>
    <w:rsid w:val="00265102"/>
    <w:rsid w:val="002656E9"/>
    <w:rsid w:val="00265ABD"/>
    <w:rsid w:val="002662AA"/>
    <w:rsid w:val="002664BE"/>
    <w:rsid w:val="00266BC2"/>
    <w:rsid w:val="00267416"/>
    <w:rsid w:val="00267443"/>
    <w:rsid w:val="00267648"/>
    <w:rsid w:val="00267DAA"/>
    <w:rsid w:val="00267ECC"/>
    <w:rsid w:val="00267F69"/>
    <w:rsid w:val="00270212"/>
    <w:rsid w:val="00270361"/>
    <w:rsid w:val="00270488"/>
    <w:rsid w:val="0027114E"/>
    <w:rsid w:val="0027120E"/>
    <w:rsid w:val="00271810"/>
    <w:rsid w:val="00271FEE"/>
    <w:rsid w:val="00272DDB"/>
    <w:rsid w:val="00273962"/>
    <w:rsid w:val="00274115"/>
    <w:rsid w:val="0027453D"/>
    <w:rsid w:val="00274CD8"/>
    <w:rsid w:val="002751AC"/>
    <w:rsid w:val="00275230"/>
    <w:rsid w:val="00275B42"/>
    <w:rsid w:val="00275D1E"/>
    <w:rsid w:val="00276151"/>
    <w:rsid w:val="00276722"/>
    <w:rsid w:val="00276C74"/>
    <w:rsid w:val="00276F9C"/>
    <w:rsid w:val="00277111"/>
    <w:rsid w:val="002779CC"/>
    <w:rsid w:val="00277CDC"/>
    <w:rsid w:val="00277D5E"/>
    <w:rsid w:val="00280104"/>
    <w:rsid w:val="00280725"/>
    <w:rsid w:val="0028083D"/>
    <w:rsid w:val="002812AB"/>
    <w:rsid w:val="002814B3"/>
    <w:rsid w:val="0028156E"/>
    <w:rsid w:val="00281976"/>
    <w:rsid w:val="00282673"/>
    <w:rsid w:val="00282A35"/>
    <w:rsid w:val="00282B69"/>
    <w:rsid w:val="0028336A"/>
    <w:rsid w:val="002839B5"/>
    <w:rsid w:val="00283B3D"/>
    <w:rsid w:val="00283D50"/>
    <w:rsid w:val="00284606"/>
    <w:rsid w:val="00284A7D"/>
    <w:rsid w:val="00284D07"/>
    <w:rsid w:val="002854D7"/>
    <w:rsid w:val="00285B7F"/>
    <w:rsid w:val="00286378"/>
    <w:rsid w:val="002867F9"/>
    <w:rsid w:val="002868CA"/>
    <w:rsid w:val="00286980"/>
    <w:rsid w:val="002873E9"/>
    <w:rsid w:val="002879B1"/>
    <w:rsid w:val="002879E9"/>
    <w:rsid w:val="00290419"/>
    <w:rsid w:val="002908B0"/>
    <w:rsid w:val="00290E69"/>
    <w:rsid w:val="00291A87"/>
    <w:rsid w:val="00291EB1"/>
    <w:rsid w:val="00292A19"/>
    <w:rsid w:val="002932D6"/>
    <w:rsid w:val="002932FF"/>
    <w:rsid w:val="0029358F"/>
    <w:rsid w:val="00293E3B"/>
    <w:rsid w:val="00294056"/>
    <w:rsid w:val="0029427E"/>
    <w:rsid w:val="0029480C"/>
    <w:rsid w:val="00294BB4"/>
    <w:rsid w:val="0029580B"/>
    <w:rsid w:val="002959C1"/>
    <w:rsid w:val="00295DE5"/>
    <w:rsid w:val="0029658D"/>
    <w:rsid w:val="00296632"/>
    <w:rsid w:val="0029677E"/>
    <w:rsid w:val="00296853"/>
    <w:rsid w:val="00296950"/>
    <w:rsid w:val="002970E9"/>
    <w:rsid w:val="0029725D"/>
    <w:rsid w:val="00297307"/>
    <w:rsid w:val="00297832"/>
    <w:rsid w:val="00297AE2"/>
    <w:rsid w:val="00297B44"/>
    <w:rsid w:val="00297CE0"/>
    <w:rsid w:val="002A023C"/>
    <w:rsid w:val="002A0419"/>
    <w:rsid w:val="002A08A2"/>
    <w:rsid w:val="002A0B80"/>
    <w:rsid w:val="002A0DCA"/>
    <w:rsid w:val="002A14D6"/>
    <w:rsid w:val="002A2A08"/>
    <w:rsid w:val="002A2F8E"/>
    <w:rsid w:val="002A3010"/>
    <w:rsid w:val="002A34FB"/>
    <w:rsid w:val="002A379C"/>
    <w:rsid w:val="002A3959"/>
    <w:rsid w:val="002A3D0B"/>
    <w:rsid w:val="002A3DFA"/>
    <w:rsid w:val="002A3E70"/>
    <w:rsid w:val="002A43ED"/>
    <w:rsid w:val="002A5ED3"/>
    <w:rsid w:val="002A6485"/>
    <w:rsid w:val="002A6D88"/>
    <w:rsid w:val="002A6EFF"/>
    <w:rsid w:val="002A7055"/>
    <w:rsid w:val="002A71DA"/>
    <w:rsid w:val="002A799A"/>
    <w:rsid w:val="002A7CEB"/>
    <w:rsid w:val="002A7D19"/>
    <w:rsid w:val="002B03EB"/>
    <w:rsid w:val="002B06B6"/>
    <w:rsid w:val="002B24B4"/>
    <w:rsid w:val="002B25B7"/>
    <w:rsid w:val="002B2EEA"/>
    <w:rsid w:val="002B3062"/>
    <w:rsid w:val="002B33E0"/>
    <w:rsid w:val="002B3C9F"/>
    <w:rsid w:val="002B428A"/>
    <w:rsid w:val="002B42CF"/>
    <w:rsid w:val="002B437F"/>
    <w:rsid w:val="002B44A0"/>
    <w:rsid w:val="002B49F5"/>
    <w:rsid w:val="002B4E09"/>
    <w:rsid w:val="002B4ED6"/>
    <w:rsid w:val="002B529A"/>
    <w:rsid w:val="002B565F"/>
    <w:rsid w:val="002B5775"/>
    <w:rsid w:val="002B5E9F"/>
    <w:rsid w:val="002B5FD1"/>
    <w:rsid w:val="002B610D"/>
    <w:rsid w:val="002B64BB"/>
    <w:rsid w:val="002B67CC"/>
    <w:rsid w:val="002B6BC6"/>
    <w:rsid w:val="002B6F66"/>
    <w:rsid w:val="002B6F8F"/>
    <w:rsid w:val="002B724E"/>
    <w:rsid w:val="002B73B9"/>
    <w:rsid w:val="002B7B0C"/>
    <w:rsid w:val="002B7EBA"/>
    <w:rsid w:val="002C0A81"/>
    <w:rsid w:val="002C0D90"/>
    <w:rsid w:val="002C0F98"/>
    <w:rsid w:val="002C11F2"/>
    <w:rsid w:val="002C13E6"/>
    <w:rsid w:val="002C1D79"/>
    <w:rsid w:val="002C1EB8"/>
    <w:rsid w:val="002C2116"/>
    <w:rsid w:val="002C27C0"/>
    <w:rsid w:val="002C294F"/>
    <w:rsid w:val="002C2952"/>
    <w:rsid w:val="002C29F6"/>
    <w:rsid w:val="002C2BD0"/>
    <w:rsid w:val="002C2ECE"/>
    <w:rsid w:val="002C2F06"/>
    <w:rsid w:val="002C2F43"/>
    <w:rsid w:val="002C2F49"/>
    <w:rsid w:val="002C334D"/>
    <w:rsid w:val="002C33A9"/>
    <w:rsid w:val="002C377B"/>
    <w:rsid w:val="002C3D53"/>
    <w:rsid w:val="002C5408"/>
    <w:rsid w:val="002C5A70"/>
    <w:rsid w:val="002C60C4"/>
    <w:rsid w:val="002C60FA"/>
    <w:rsid w:val="002C615A"/>
    <w:rsid w:val="002C633C"/>
    <w:rsid w:val="002C644D"/>
    <w:rsid w:val="002C6531"/>
    <w:rsid w:val="002C736A"/>
    <w:rsid w:val="002C75DC"/>
    <w:rsid w:val="002D040B"/>
    <w:rsid w:val="002D060D"/>
    <w:rsid w:val="002D0DBB"/>
    <w:rsid w:val="002D1206"/>
    <w:rsid w:val="002D13D6"/>
    <w:rsid w:val="002D1BB7"/>
    <w:rsid w:val="002D1C4A"/>
    <w:rsid w:val="002D2136"/>
    <w:rsid w:val="002D2140"/>
    <w:rsid w:val="002D2153"/>
    <w:rsid w:val="002D2333"/>
    <w:rsid w:val="002D36D4"/>
    <w:rsid w:val="002D3974"/>
    <w:rsid w:val="002D418B"/>
    <w:rsid w:val="002D4A51"/>
    <w:rsid w:val="002D4A5F"/>
    <w:rsid w:val="002D4E4C"/>
    <w:rsid w:val="002D4E6C"/>
    <w:rsid w:val="002D5317"/>
    <w:rsid w:val="002D557C"/>
    <w:rsid w:val="002D5789"/>
    <w:rsid w:val="002D578B"/>
    <w:rsid w:val="002D5AE7"/>
    <w:rsid w:val="002D5E4D"/>
    <w:rsid w:val="002D5FD7"/>
    <w:rsid w:val="002D6243"/>
    <w:rsid w:val="002D66C4"/>
    <w:rsid w:val="002D6E2C"/>
    <w:rsid w:val="002D727C"/>
    <w:rsid w:val="002D7799"/>
    <w:rsid w:val="002D7915"/>
    <w:rsid w:val="002D7F84"/>
    <w:rsid w:val="002E0625"/>
    <w:rsid w:val="002E0E4A"/>
    <w:rsid w:val="002E11B5"/>
    <w:rsid w:val="002E167D"/>
    <w:rsid w:val="002E18AB"/>
    <w:rsid w:val="002E1A2A"/>
    <w:rsid w:val="002E225F"/>
    <w:rsid w:val="002E271D"/>
    <w:rsid w:val="002E2B97"/>
    <w:rsid w:val="002E2D85"/>
    <w:rsid w:val="002E2F5A"/>
    <w:rsid w:val="002E301A"/>
    <w:rsid w:val="002E358B"/>
    <w:rsid w:val="002E36D1"/>
    <w:rsid w:val="002E3CE0"/>
    <w:rsid w:val="002E498F"/>
    <w:rsid w:val="002E4B79"/>
    <w:rsid w:val="002E4C0A"/>
    <w:rsid w:val="002E4C9C"/>
    <w:rsid w:val="002E5722"/>
    <w:rsid w:val="002E60EF"/>
    <w:rsid w:val="002E6C5A"/>
    <w:rsid w:val="002E6EC4"/>
    <w:rsid w:val="002E70B8"/>
    <w:rsid w:val="002E732F"/>
    <w:rsid w:val="002E74AF"/>
    <w:rsid w:val="002E7839"/>
    <w:rsid w:val="002E7844"/>
    <w:rsid w:val="002E7BCC"/>
    <w:rsid w:val="002E7C63"/>
    <w:rsid w:val="002E7C6E"/>
    <w:rsid w:val="002F03D7"/>
    <w:rsid w:val="002F0441"/>
    <w:rsid w:val="002F0723"/>
    <w:rsid w:val="002F0816"/>
    <w:rsid w:val="002F098F"/>
    <w:rsid w:val="002F0D69"/>
    <w:rsid w:val="002F1A94"/>
    <w:rsid w:val="002F1D15"/>
    <w:rsid w:val="002F2236"/>
    <w:rsid w:val="002F31C5"/>
    <w:rsid w:val="002F3262"/>
    <w:rsid w:val="002F36DA"/>
    <w:rsid w:val="002F400C"/>
    <w:rsid w:val="002F44DD"/>
    <w:rsid w:val="002F453C"/>
    <w:rsid w:val="002F561D"/>
    <w:rsid w:val="002F5DC8"/>
    <w:rsid w:val="002F61A2"/>
    <w:rsid w:val="002F624B"/>
    <w:rsid w:val="002F6846"/>
    <w:rsid w:val="002F6F98"/>
    <w:rsid w:val="002F736D"/>
    <w:rsid w:val="002F772D"/>
    <w:rsid w:val="002F7B71"/>
    <w:rsid w:val="002F7E99"/>
    <w:rsid w:val="00300291"/>
    <w:rsid w:val="003003D5"/>
    <w:rsid w:val="00300E81"/>
    <w:rsid w:val="00300F63"/>
    <w:rsid w:val="0030115D"/>
    <w:rsid w:val="00301257"/>
    <w:rsid w:val="003019B9"/>
    <w:rsid w:val="00301C88"/>
    <w:rsid w:val="0030219C"/>
    <w:rsid w:val="00302291"/>
    <w:rsid w:val="00302305"/>
    <w:rsid w:val="00302709"/>
    <w:rsid w:val="00302C2F"/>
    <w:rsid w:val="003030A3"/>
    <w:rsid w:val="003031D7"/>
    <w:rsid w:val="00303223"/>
    <w:rsid w:val="00303AEE"/>
    <w:rsid w:val="00303B38"/>
    <w:rsid w:val="0030428E"/>
    <w:rsid w:val="003047A6"/>
    <w:rsid w:val="003052F6"/>
    <w:rsid w:val="00305364"/>
    <w:rsid w:val="0030536E"/>
    <w:rsid w:val="003053A9"/>
    <w:rsid w:val="003066EF"/>
    <w:rsid w:val="00306C11"/>
    <w:rsid w:val="00306E1D"/>
    <w:rsid w:val="0030724D"/>
    <w:rsid w:val="00307399"/>
    <w:rsid w:val="003077DE"/>
    <w:rsid w:val="00307F45"/>
    <w:rsid w:val="003101B4"/>
    <w:rsid w:val="003102E5"/>
    <w:rsid w:val="0031045D"/>
    <w:rsid w:val="003120F4"/>
    <w:rsid w:val="003127C0"/>
    <w:rsid w:val="00312A13"/>
    <w:rsid w:val="00312CAD"/>
    <w:rsid w:val="0031391F"/>
    <w:rsid w:val="00313E27"/>
    <w:rsid w:val="003142C2"/>
    <w:rsid w:val="00314BD1"/>
    <w:rsid w:val="00315332"/>
    <w:rsid w:val="00315369"/>
    <w:rsid w:val="00315594"/>
    <w:rsid w:val="00315811"/>
    <w:rsid w:val="003159B9"/>
    <w:rsid w:val="00315E0A"/>
    <w:rsid w:val="0031628B"/>
    <w:rsid w:val="00316648"/>
    <w:rsid w:val="00316EFB"/>
    <w:rsid w:val="0031732F"/>
    <w:rsid w:val="003175C5"/>
    <w:rsid w:val="003177DC"/>
    <w:rsid w:val="00317B09"/>
    <w:rsid w:val="00317E35"/>
    <w:rsid w:val="00320562"/>
    <w:rsid w:val="00320706"/>
    <w:rsid w:val="00320C45"/>
    <w:rsid w:val="0032106B"/>
    <w:rsid w:val="00321778"/>
    <w:rsid w:val="00321D92"/>
    <w:rsid w:val="00321F5A"/>
    <w:rsid w:val="003222A4"/>
    <w:rsid w:val="00323435"/>
    <w:rsid w:val="00323472"/>
    <w:rsid w:val="00323A6E"/>
    <w:rsid w:val="003240D5"/>
    <w:rsid w:val="0032493B"/>
    <w:rsid w:val="00324D31"/>
    <w:rsid w:val="003253A0"/>
    <w:rsid w:val="00325531"/>
    <w:rsid w:val="00325A8F"/>
    <w:rsid w:val="00325F86"/>
    <w:rsid w:val="00326015"/>
    <w:rsid w:val="00326274"/>
    <w:rsid w:val="00326387"/>
    <w:rsid w:val="0032644D"/>
    <w:rsid w:val="0032662F"/>
    <w:rsid w:val="00326846"/>
    <w:rsid w:val="0032702D"/>
    <w:rsid w:val="00327374"/>
    <w:rsid w:val="0032749C"/>
    <w:rsid w:val="00327B99"/>
    <w:rsid w:val="00330255"/>
    <w:rsid w:val="003302E2"/>
    <w:rsid w:val="00330A44"/>
    <w:rsid w:val="00330A61"/>
    <w:rsid w:val="00330D54"/>
    <w:rsid w:val="003312B2"/>
    <w:rsid w:val="003317DE"/>
    <w:rsid w:val="00331BAD"/>
    <w:rsid w:val="00331FA1"/>
    <w:rsid w:val="003321BE"/>
    <w:rsid w:val="00332270"/>
    <w:rsid w:val="003324D7"/>
    <w:rsid w:val="00332609"/>
    <w:rsid w:val="003329DA"/>
    <w:rsid w:val="00332AB1"/>
    <w:rsid w:val="00332F89"/>
    <w:rsid w:val="003334BC"/>
    <w:rsid w:val="00333688"/>
    <w:rsid w:val="003345B6"/>
    <w:rsid w:val="00334C65"/>
    <w:rsid w:val="00335445"/>
    <w:rsid w:val="00335D33"/>
    <w:rsid w:val="00336337"/>
    <w:rsid w:val="0033659A"/>
    <w:rsid w:val="003365DE"/>
    <w:rsid w:val="00336B4A"/>
    <w:rsid w:val="00336CA6"/>
    <w:rsid w:val="00336CEB"/>
    <w:rsid w:val="0033749B"/>
    <w:rsid w:val="00337506"/>
    <w:rsid w:val="00337598"/>
    <w:rsid w:val="0033765A"/>
    <w:rsid w:val="003377F5"/>
    <w:rsid w:val="003401F0"/>
    <w:rsid w:val="00340414"/>
    <w:rsid w:val="003409C9"/>
    <w:rsid w:val="00340BAB"/>
    <w:rsid w:val="00340CE8"/>
    <w:rsid w:val="00341092"/>
    <w:rsid w:val="00341607"/>
    <w:rsid w:val="0034160D"/>
    <w:rsid w:val="00341957"/>
    <w:rsid w:val="00341E56"/>
    <w:rsid w:val="00341F76"/>
    <w:rsid w:val="00342043"/>
    <w:rsid w:val="003424F8"/>
    <w:rsid w:val="003432AF"/>
    <w:rsid w:val="00343604"/>
    <w:rsid w:val="00343688"/>
    <w:rsid w:val="0034371D"/>
    <w:rsid w:val="003438E8"/>
    <w:rsid w:val="00343925"/>
    <w:rsid w:val="00343C87"/>
    <w:rsid w:val="00343DDD"/>
    <w:rsid w:val="0034530A"/>
    <w:rsid w:val="003459BA"/>
    <w:rsid w:val="0034633E"/>
    <w:rsid w:val="00346902"/>
    <w:rsid w:val="00346AA7"/>
    <w:rsid w:val="00347290"/>
    <w:rsid w:val="003477ED"/>
    <w:rsid w:val="00347AF5"/>
    <w:rsid w:val="00347BC9"/>
    <w:rsid w:val="00350549"/>
    <w:rsid w:val="0035082F"/>
    <w:rsid w:val="003510A8"/>
    <w:rsid w:val="00351135"/>
    <w:rsid w:val="00351524"/>
    <w:rsid w:val="003515A3"/>
    <w:rsid w:val="0035165B"/>
    <w:rsid w:val="00352638"/>
    <w:rsid w:val="00352D0F"/>
    <w:rsid w:val="00353289"/>
    <w:rsid w:val="00353510"/>
    <w:rsid w:val="00354ABA"/>
    <w:rsid w:val="00354C3E"/>
    <w:rsid w:val="00354D45"/>
    <w:rsid w:val="00354D53"/>
    <w:rsid w:val="00354DEE"/>
    <w:rsid w:val="00354E2B"/>
    <w:rsid w:val="00355651"/>
    <w:rsid w:val="00355CC8"/>
    <w:rsid w:val="00355EED"/>
    <w:rsid w:val="00355FAE"/>
    <w:rsid w:val="003569DC"/>
    <w:rsid w:val="00356C1D"/>
    <w:rsid w:val="003570BB"/>
    <w:rsid w:val="00357104"/>
    <w:rsid w:val="0035717C"/>
    <w:rsid w:val="003572CD"/>
    <w:rsid w:val="00357510"/>
    <w:rsid w:val="003577A4"/>
    <w:rsid w:val="00357F24"/>
    <w:rsid w:val="00360118"/>
    <w:rsid w:val="0036022E"/>
    <w:rsid w:val="003604AC"/>
    <w:rsid w:val="00360524"/>
    <w:rsid w:val="0036102C"/>
    <w:rsid w:val="003613CA"/>
    <w:rsid w:val="00361E64"/>
    <w:rsid w:val="00362B77"/>
    <w:rsid w:val="00362E9F"/>
    <w:rsid w:val="00362F60"/>
    <w:rsid w:val="00363425"/>
    <w:rsid w:val="003634C5"/>
    <w:rsid w:val="0036372B"/>
    <w:rsid w:val="00363932"/>
    <w:rsid w:val="00363CB0"/>
    <w:rsid w:val="00363D1E"/>
    <w:rsid w:val="00363E41"/>
    <w:rsid w:val="00363EBF"/>
    <w:rsid w:val="0036478C"/>
    <w:rsid w:val="00364A6E"/>
    <w:rsid w:val="00364CE3"/>
    <w:rsid w:val="00364E82"/>
    <w:rsid w:val="00365130"/>
    <w:rsid w:val="00365FC0"/>
    <w:rsid w:val="003667B9"/>
    <w:rsid w:val="003668B1"/>
    <w:rsid w:val="00366BC3"/>
    <w:rsid w:val="00366BF3"/>
    <w:rsid w:val="00366DC9"/>
    <w:rsid w:val="00366F49"/>
    <w:rsid w:val="003672DF"/>
    <w:rsid w:val="00367329"/>
    <w:rsid w:val="00367E46"/>
    <w:rsid w:val="003700B8"/>
    <w:rsid w:val="00370295"/>
    <w:rsid w:val="003705A2"/>
    <w:rsid w:val="0037071E"/>
    <w:rsid w:val="003707FF"/>
    <w:rsid w:val="00370B51"/>
    <w:rsid w:val="003710DD"/>
    <w:rsid w:val="003711B5"/>
    <w:rsid w:val="00371427"/>
    <w:rsid w:val="003715AE"/>
    <w:rsid w:val="00371DFF"/>
    <w:rsid w:val="00371E75"/>
    <w:rsid w:val="00372295"/>
    <w:rsid w:val="00372917"/>
    <w:rsid w:val="00372BEB"/>
    <w:rsid w:val="00374002"/>
    <w:rsid w:val="003742D4"/>
    <w:rsid w:val="00374311"/>
    <w:rsid w:val="00374A6E"/>
    <w:rsid w:val="00374E5D"/>
    <w:rsid w:val="0037551D"/>
    <w:rsid w:val="00375966"/>
    <w:rsid w:val="00376166"/>
    <w:rsid w:val="003762E7"/>
    <w:rsid w:val="00376337"/>
    <w:rsid w:val="003764DA"/>
    <w:rsid w:val="003768D4"/>
    <w:rsid w:val="00376B50"/>
    <w:rsid w:val="003770AC"/>
    <w:rsid w:val="00377CF5"/>
    <w:rsid w:val="00377DAB"/>
    <w:rsid w:val="00377E85"/>
    <w:rsid w:val="00377FCB"/>
    <w:rsid w:val="00380F8C"/>
    <w:rsid w:val="0038135C"/>
    <w:rsid w:val="0038154D"/>
    <w:rsid w:val="00381CAB"/>
    <w:rsid w:val="00381E5E"/>
    <w:rsid w:val="00381FDF"/>
    <w:rsid w:val="00382291"/>
    <w:rsid w:val="0038296F"/>
    <w:rsid w:val="003832BB"/>
    <w:rsid w:val="003833A2"/>
    <w:rsid w:val="00383A17"/>
    <w:rsid w:val="00383C04"/>
    <w:rsid w:val="003848A3"/>
    <w:rsid w:val="00384F78"/>
    <w:rsid w:val="003851D8"/>
    <w:rsid w:val="003853A9"/>
    <w:rsid w:val="0038558F"/>
    <w:rsid w:val="00385995"/>
    <w:rsid w:val="00385ACA"/>
    <w:rsid w:val="00386292"/>
    <w:rsid w:val="003864E3"/>
    <w:rsid w:val="00386584"/>
    <w:rsid w:val="0038674D"/>
    <w:rsid w:val="00386CC7"/>
    <w:rsid w:val="00386F03"/>
    <w:rsid w:val="00387849"/>
    <w:rsid w:val="00387918"/>
    <w:rsid w:val="00387D64"/>
    <w:rsid w:val="00390273"/>
    <w:rsid w:val="0039043B"/>
    <w:rsid w:val="003905C4"/>
    <w:rsid w:val="00390D6E"/>
    <w:rsid w:val="00390E48"/>
    <w:rsid w:val="003910E2"/>
    <w:rsid w:val="00391C07"/>
    <w:rsid w:val="00391FBE"/>
    <w:rsid w:val="00391FD6"/>
    <w:rsid w:val="00392336"/>
    <w:rsid w:val="00392B86"/>
    <w:rsid w:val="0039315B"/>
    <w:rsid w:val="0039321D"/>
    <w:rsid w:val="0039323E"/>
    <w:rsid w:val="003932F1"/>
    <w:rsid w:val="00393915"/>
    <w:rsid w:val="003942AA"/>
    <w:rsid w:val="003942B9"/>
    <w:rsid w:val="00394338"/>
    <w:rsid w:val="00394760"/>
    <w:rsid w:val="00394CE0"/>
    <w:rsid w:val="0039515F"/>
    <w:rsid w:val="00395511"/>
    <w:rsid w:val="00395613"/>
    <w:rsid w:val="003958AA"/>
    <w:rsid w:val="0039687B"/>
    <w:rsid w:val="003968E2"/>
    <w:rsid w:val="00396DF5"/>
    <w:rsid w:val="003970F7"/>
    <w:rsid w:val="003979CD"/>
    <w:rsid w:val="00397C24"/>
    <w:rsid w:val="00397C4C"/>
    <w:rsid w:val="003A0667"/>
    <w:rsid w:val="003A0D04"/>
    <w:rsid w:val="003A0E9E"/>
    <w:rsid w:val="003A0F6C"/>
    <w:rsid w:val="003A189B"/>
    <w:rsid w:val="003A18C1"/>
    <w:rsid w:val="003A1DA5"/>
    <w:rsid w:val="003A1FDF"/>
    <w:rsid w:val="003A2494"/>
    <w:rsid w:val="003A2AB5"/>
    <w:rsid w:val="003A2CC1"/>
    <w:rsid w:val="003A34B0"/>
    <w:rsid w:val="003A34D6"/>
    <w:rsid w:val="003A3974"/>
    <w:rsid w:val="003A3DA7"/>
    <w:rsid w:val="003A3FFD"/>
    <w:rsid w:val="003A4558"/>
    <w:rsid w:val="003A464E"/>
    <w:rsid w:val="003A4C69"/>
    <w:rsid w:val="003A4D2C"/>
    <w:rsid w:val="003A51BB"/>
    <w:rsid w:val="003A5319"/>
    <w:rsid w:val="003A53C0"/>
    <w:rsid w:val="003A54D2"/>
    <w:rsid w:val="003A5BC6"/>
    <w:rsid w:val="003A5BE1"/>
    <w:rsid w:val="003A5E73"/>
    <w:rsid w:val="003A6461"/>
    <w:rsid w:val="003A66D0"/>
    <w:rsid w:val="003A6A2C"/>
    <w:rsid w:val="003A713A"/>
    <w:rsid w:val="003A728D"/>
    <w:rsid w:val="003A74E2"/>
    <w:rsid w:val="003A7CA7"/>
    <w:rsid w:val="003B0898"/>
    <w:rsid w:val="003B139F"/>
    <w:rsid w:val="003B19F8"/>
    <w:rsid w:val="003B2153"/>
    <w:rsid w:val="003B2714"/>
    <w:rsid w:val="003B2E46"/>
    <w:rsid w:val="003B31D1"/>
    <w:rsid w:val="003B3938"/>
    <w:rsid w:val="003B3D36"/>
    <w:rsid w:val="003B3EDC"/>
    <w:rsid w:val="003B3FE3"/>
    <w:rsid w:val="003B4FF3"/>
    <w:rsid w:val="003B531F"/>
    <w:rsid w:val="003B5B0E"/>
    <w:rsid w:val="003B5BCB"/>
    <w:rsid w:val="003B5DA7"/>
    <w:rsid w:val="003B5F60"/>
    <w:rsid w:val="003B65BF"/>
    <w:rsid w:val="003B730C"/>
    <w:rsid w:val="003B73E4"/>
    <w:rsid w:val="003B7476"/>
    <w:rsid w:val="003B7831"/>
    <w:rsid w:val="003B78CC"/>
    <w:rsid w:val="003C0575"/>
    <w:rsid w:val="003C072B"/>
    <w:rsid w:val="003C0FAB"/>
    <w:rsid w:val="003C1852"/>
    <w:rsid w:val="003C247C"/>
    <w:rsid w:val="003C26CA"/>
    <w:rsid w:val="003C29D4"/>
    <w:rsid w:val="003C2C65"/>
    <w:rsid w:val="003C3361"/>
    <w:rsid w:val="003C3419"/>
    <w:rsid w:val="003C357D"/>
    <w:rsid w:val="003C366A"/>
    <w:rsid w:val="003C3E95"/>
    <w:rsid w:val="003C4B79"/>
    <w:rsid w:val="003C50D2"/>
    <w:rsid w:val="003C52F5"/>
    <w:rsid w:val="003C55D9"/>
    <w:rsid w:val="003C5AC2"/>
    <w:rsid w:val="003C64B0"/>
    <w:rsid w:val="003C7A45"/>
    <w:rsid w:val="003C7C41"/>
    <w:rsid w:val="003D00D8"/>
    <w:rsid w:val="003D016E"/>
    <w:rsid w:val="003D0307"/>
    <w:rsid w:val="003D0339"/>
    <w:rsid w:val="003D08AA"/>
    <w:rsid w:val="003D0A22"/>
    <w:rsid w:val="003D16D6"/>
    <w:rsid w:val="003D1C71"/>
    <w:rsid w:val="003D20CC"/>
    <w:rsid w:val="003D255D"/>
    <w:rsid w:val="003D27B9"/>
    <w:rsid w:val="003D3628"/>
    <w:rsid w:val="003D377E"/>
    <w:rsid w:val="003D3DB2"/>
    <w:rsid w:val="003D4426"/>
    <w:rsid w:val="003D4558"/>
    <w:rsid w:val="003D4766"/>
    <w:rsid w:val="003D4785"/>
    <w:rsid w:val="003D4EC3"/>
    <w:rsid w:val="003D5173"/>
    <w:rsid w:val="003D5675"/>
    <w:rsid w:val="003D570D"/>
    <w:rsid w:val="003D5803"/>
    <w:rsid w:val="003D59AB"/>
    <w:rsid w:val="003D5D39"/>
    <w:rsid w:val="003D6494"/>
    <w:rsid w:val="003D669F"/>
    <w:rsid w:val="003D66BE"/>
    <w:rsid w:val="003D6734"/>
    <w:rsid w:val="003D682F"/>
    <w:rsid w:val="003D6B5E"/>
    <w:rsid w:val="003D6DAA"/>
    <w:rsid w:val="003D6FB9"/>
    <w:rsid w:val="003D71E0"/>
    <w:rsid w:val="003D71F7"/>
    <w:rsid w:val="003D7562"/>
    <w:rsid w:val="003D7B58"/>
    <w:rsid w:val="003D7D95"/>
    <w:rsid w:val="003D7E37"/>
    <w:rsid w:val="003D7F0F"/>
    <w:rsid w:val="003E0433"/>
    <w:rsid w:val="003E058A"/>
    <w:rsid w:val="003E0C45"/>
    <w:rsid w:val="003E12F8"/>
    <w:rsid w:val="003E1438"/>
    <w:rsid w:val="003E19F4"/>
    <w:rsid w:val="003E1E2E"/>
    <w:rsid w:val="003E2631"/>
    <w:rsid w:val="003E269F"/>
    <w:rsid w:val="003E297C"/>
    <w:rsid w:val="003E2CF4"/>
    <w:rsid w:val="003E3B89"/>
    <w:rsid w:val="003E3BF4"/>
    <w:rsid w:val="003E4577"/>
    <w:rsid w:val="003E4AAC"/>
    <w:rsid w:val="003E4BC7"/>
    <w:rsid w:val="003E4D5A"/>
    <w:rsid w:val="003E4DD3"/>
    <w:rsid w:val="003E4DF7"/>
    <w:rsid w:val="003E56BE"/>
    <w:rsid w:val="003E5CE3"/>
    <w:rsid w:val="003E5ED3"/>
    <w:rsid w:val="003E6173"/>
    <w:rsid w:val="003E6DEF"/>
    <w:rsid w:val="003E6E44"/>
    <w:rsid w:val="003E77E8"/>
    <w:rsid w:val="003E7897"/>
    <w:rsid w:val="003E7E5D"/>
    <w:rsid w:val="003E7EA9"/>
    <w:rsid w:val="003F0186"/>
    <w:rsid w:val="003F0605"/>
    <w:rsid w:val="003F06F0"/>
    <w:rsid w:val="003F0D53"/>
    <w:rsid w:val="003F0F37"/>
    <w:rsid w:val="003F107E"/>
    <w:rsid w:val="003F1595"/>
    <w:rsid w:val="003F1619"/>
    <w:rsid w:val="003F1A9A"/>
    <w:rsid w:val="003F1CF3"/>
    <w:rsid w:val="003F1EE1"/>
    <w:rsid w:val="003F2127"/>
    <w:rsid w:val="003F244B"/>
    <w:rsid w:val="003F24C8"/>
    <w:rsid w:val="003F2693"/>
    <w:rsid w:val="003F2A45"/>
    <w:rsid w:val="003F2BEC"/>
    <w:rsid w:val="003F2C37"/>
    <w:rsid w:val="003F3FB3"/>
    <w:rsid w:val="003F41DE"/>
    <w:rsid w:val="003F4AC2"/>
    <w:rsid w:val="003F4BDE"/>
    <w:rsid w:val="003F5148"/>
    <w:rsid w:val="003F5BD2"/>
    <w:rsid w:val="003F5D45"/>
    <w:rsid w:val="003F5F24"/>
    <w:rsid w:val="003F67EA"/>
    <w:rsid w:val="003F6A84"/>
    <w:rsid w:val="003F7037"/>
    <w:rsid w:val="003F7F77"/>
    <w:rsid w:val="004006EC"/>
    <w:rsid w:val="00400AF7"/>
    <w:rsid w:val="00400DD9"/>
    <w:rsid w:val="004012CF"/>
    <w:rsid w:val="0040162A"/>
    <w:rsid w:val="00401889"/>
    <w:rsid w:val="004019ED"/>
    <w:rsid w:val="004025D0"/>
    <w:rsid w:val="00403096"/>
    <w:rsid w:val="0040398D"/>
    <w:rsid w:val="00403D8A"/>
    <w:rsid w:val="00404124"/>
    <w:rsid w:val="00404177"/>
    <w:rsid w:val="00404BBB"/>
    <w:rsid w:val="004056DA"/>
    <w:rsid w:val="00405A99"/>
    <w:rsid w:val="004065FF"/>
    <w:rsid w:val="0040771E"/>
    <w:rsid w:val="004106D9"/>
    <w:rsid w:val="0041077A"/>
    <w:rsid w:val="0041096E"/>
    <w:rsid w:val="00410A75"/>
    <w:rsid w:val="00410AF3"/>
    <w:rsid w:val="00410EE5"/>
    <w:rsid w:val="00410F69"/>
    <w:rsid w:val="00411604"/>
    <w:rsid w:val="00412CA4"/>
    <w:rsid w:val="004135B0"/>
    <w:rsid w:val="004139F0"/>
    <w:rsid w:val="00413DCD"/>
    <w:rsid w:val="004141BE"/>
    <w:rsid w:val="00414221"/>
    <w:rsid w:val="0041456E"/>
    <w:rsid w:val="004146B8"/>
    <w:rsid w:val="004146E3"/>
    <w:rsid w:val="004147E1"/>
    <w:rsid w:val="0041493B"/>
    <w:rsid w:val="00414B08"/>
    <w:rsid w:val="00415049"/>
    <w:rsid w:val="00415273"/>
    <w:rsid w:val="004155B3"/>
    <w:rsid w:val="00416400"/>
    <w:rsid w:val="0041656D"/>
    <w:rsid w:val="00416B21"/>
    <w:rsid w:val="00416E35"/>
    <w:rsid w:val="00417241"/>
    <w:rsid w:val="00417269"/>
    <w:rsid w:val="004176E1"/>
    <w:rsid w:val="00417E6A"/>
    <w:rsid w:val="004206ED"/>
    <w:rsid w:val="004208A2"/>
    <w:rsid w:val="0042098E"/>
    <w:rsid w:val="00420AE2"/>
    <w:rsid w:val="00420B44"/>
    <w:rsid w:val="00420BA2"/>
    <w:rsid w:val="00420E3B"/>
    <w:rsid w:val="00420E98"/>
    <w:rsid w:val="00421424"/>
    <w:rsid w:val="00421E34"/>
    <w:rsid w:val="00421F77"/>
    <w:rsid w:val="00422120"/>
    <w:rsid w:val="00422252"/>
    <w:rsid w:val="004222EC"/>
    <w:rsid w:val="004224BE"/>
    <w:rsid w:val="004227BB"/>
    <w:rsid w:val="00422C7E"/>
    <w:rsid w:val="004233AB"/>
    <w:rsid w:val="0042345C"/>
    <w:rsid w:val="00423B20"/>
    <w:rsid w:val="00423DF3"/>
    <w:rsid w:val="004247A1"/>
    <w:rsid w:val="004247FF"/>
    <w:rsid w:val="00425020"/>
    <w:rsid w:val="004257FB"/>
    <w:rsid w:val="00425C19"/>
    <w:rsid w:val="00425E8D"/>
    <w:rsid w:val="004261B0"/>
    <w:rsid w:val="00426322"/>
    <w:rsid w:val="00426F38"/>
    <w:rsid w:val="00427071"/>
    <w:rsid w:val="004270F6"/>
    <w:rsid w:val="00427494"/>
    <w:rsid w:val="004274ED"/>
    <w:rsid w:val="00427899"/>
    <w:rsid w:val="00427CF9"/>
    <w:rsid w:val="00427F3F"/>
    <w:rsid w:val="00430BB2"/>
    <w:rsid w:val="00430BFC"/>
    <w:rsid w:val="00431045"/>
    <w:rsid w:val="00431591"/>
    <w:rsid w:val="00431846"/>
    <w:rsid w:val="00431BCF"/>
    <w:rsid w:val="00432138"/>
    <w:rsid w:val="00432189"/>
    <w:rsid w:val="004322C4"/>
    <w:rsid w:val="0043297D"/>
    <w:rsid w:val="00432AB9"/>
    <w:rsid w:val="00432C18"/>
    <w:rsid w:val="00433373"/>
    <w:rsid w:val="00433CCF"/>
    <w:rsid w:val="00434570"/>
    <w:rsid w:val="00434CB5"/>
    <w:rsid w:val="00434E67"/>
    <w:rsid w:val="004350A1"/>
    <w:rsid w:val="00435540"/>
    <w:rsid w:val="0043556F"/>
    <w:rsid w:val="00435BD7"/>
    <w:rsid w:val="00435CB3"/>
    <w:rsid w:val="00436569"/>
    <w:rsid w:val="00436BD0"/>
    <w:rsid w:val="00436BD7"/>
    <w:rsid w:val="00436C10"/>
    <w:rsid w:val="00436D23"/>
    <w:rsid w:val="004372A5"/>
    <w:rsid w:val="004378E2"/>
    <w:rsid w:val="0044077B"/>
    <w:rsid w:val="004407FF"/>
    <w:rsid w:val="00440970"/>
    <w:rsid w:val="004409C4"/>
    <w:rsid w:val="00440D7E"/>
    <w:rsid w:val="004410E6"/>
    <w:rsid w:val="00441ABB"/>
    <w:rsid w:val="00441C29"/>
    <w:rsid w:val="00442799"/>
    <w:rsid w:val="00443212"/>
    <w:rsid w:val="00443898"/>
    <w:rsid w:val="00443958"/>
    <w:rsid w:val="00443B2F"/>
    <w:rsid w:val="00443E54"/>
    <w:rsid w:val="00444051"/>
    <w:rsid w:val="0044435F"/>
    <w:rsid w:val="00444720"/>
    <w:rsid w:val="00444DD5"/>
    <w:rsid w:val="00444F90"/>
    <w:rsid w:val="0044506F"/>
    <w:rsid w:val="00445349"/>
    <w:rsid w:val="00445510"/>
    <w:rsid w:val="004458C5"/>
    <w:rsid w:val="00445B45"/>
    <w:rsid w:val="004460FA"/>
    <w:rsid w:val="0044637B"/>
    <w:rsid w:val="004463D6"/>
    <w:rsid w:val="00446DD1"/>
    <w:rsid w:val="0044732F"/>
    <w:rsid w:val="004475AA"/>
    <w:rsid w:val="0044789D"/>
    <w:rsid w:val="004478E9"/>
    <w:rsid w:val="00447E0C"/>
    <w:rsid w:val="004506F4"/>
    <w:rsid w:val="00450991"/>
    <w:rsid w:val="00450E54"/>
    <w:rsid w:val="0045247E"/>
    <w:rsid w:val="004524AD"/>
    <w:rsid w:val="004524C0"/>
    <w:rsid w:val="0045348A"/>
    <w:rsid w:val="00453A72"/>
    <w:rsid w:val="0045404D"/>
    <w:rsid w:val="0045429E"/>
    <w:rsid w:val="004542A5"/>
    <w:rsid w:val="00454332"/>
    <w:rsid w:val="00454489"/>
    <w:rsid w:val="00454637"/>
    <w:rsid w:val="0045473B"/>
    <w:rsid w:val="00454CDB"/>
    <w:rsid w:val="004552E2"/>
    <w:rsid w:val="00456228"/>
    <w:rsid w:val="004573C2"/>
    <w:rsid w:val="0045747B"/>
    <w:rsid w:val="004574BE"/>
    <w:rsid w:val="004600B1"/>
    <w:rsid w:val="00460428"/>
    <w:rsid w:val="00460563"/>
    <w:rsid w:val="004615AE"/>
    <w:rsid w:val="00461694"/>
    <w:rsid w:val="00461871"/>
    <w:rsid w:val="004618AC"/>
    <w:rsid w:val="004619B0"/>
    <w:rsid w:val="00462305"/>
    <w:rsid w:val="004623A0"/>
    <w:rsid w:val="00462628"/>
    <w:rsid w:val="00462925"/>
    <w:rsid w:val="00462A52"/>
    <w:rsid w:val="00462C87"/>
    <w:rsid w:val="00463077"/>
    <w:rsid w:val="004637B4"/>
    <w:rsid w:val="00464237"/>
    <w:rsid w:val="00464AD8"/>
    <w:rsid w:val="00464D91"/>
    <w:rsid w:val="0046621C"/>
    <w:rsid w:val="0046623E"/>
    <w:rsid w:val="00466D6E"/>
    <w:rsid w:val="00466F57"/>
    <w:rsid w:val="00467707"/>
    <w:rsid w:val="00467C49"/>
    <w:rsid w:val="00467CC3"/>
    <w:rsid w:val="00467DAF"/>
    <w:rsid w:val="00470C50"/>
    <w:rsid w:val="00470DC0"/>
    <w:rsid w:val="00470E5C"/>
    <w:rsid w:val="00470EBA"/>
    <w:rsid w:val="00471715"/>
    <w:rsid w:val="0047194E"/>
    <w:rsid w:val="0047213D"/>
    <w:rsid w:val="00472358"/>
    <w:rsid w:val="00472686"/>
    <w:rsid w:val="00472AE6"/>
    <w:rsid w:val="00473A07"/>
    <w:rsid w:val="00473D91"/>
    <w:rsid w:val="00473E63"/>
    <w:rsid w:val="004747FE"/>
    <w:rsid w:val="00474BF4"/>
    <w:rsid w:val="00474D32"/>
    <w:rsid w:val="00475144"/>
    <w:rsid w:val="00475633"/>
    <w:rsid w:val="00475D8F"/>
    <w:rsid w:val="00476089"/>
    <w:rsid w:val="004767B1"/>
    <w:rsid w:val="00476F98"/>
    <w:rsid w:val="0047753B"/>
    <w:rsid w:val="00477553"/>
    <w:rsid w:val="0047785C"/>
    <w:rsid w:val="004779BC"/>
    <w:rsid w:val="00477BA9"/>
    <w:rsid w:val="00477C54"/>
    <w:rsid w:val="00477CCB"/>
    <w:rsid w:val="00477DB0"/>
    <w:rsid w:val="00477EDF"/>
    <w:rsid w:val="00477FF3"/>
    <w:rsid w:val="004809AD"/>
    <w:rsid w:val="004809C8"/>
    <w:rsid w:val="00480E6C"/>
    <w:rsid w:val="00480FD2"/>
    <w:rsid w:val="004810E8"/>
    <w:rsid w:val="0048145E"/>
    <w:rsid w:val="00481777"/>
    <w:rsid w:val="00481801"/>
    <w:rsid w:val="00481DC7"/>
    <w:rsid w:val="0048203A"/>
    <w:rsid w:val="00482E95"/>
    <w:rsid w:val="00482F97"/>
    <w:rsid w:val="00483065"/>
    <w:rsid w:val="004830D0"/>
    <w:rsid w:val="0048313F"/>
    <w:rsid w:val="0048399F"/>
    <w:rsid w:val="00483F09"/>
    <w:rsid w:val="00483FEB"/>
    <w:rsid w:val="004840FA"/>
    <w:rsid w:val="0048413B"/>
    <w:rsid w:val="004849E7"/>
    <w:rsid w:val="00484ADC"/>
    <w:rsid w:val="00484DFD"/>
    <w:rsid w:val="00485832"/>
    <w:rsid w:val="00485911"/>
    <w:rsid w:val="00485962"/>
    <w:rsid w:val="00486A9E"/>
    <w:rsid w:val="00486B02"/>
    <w:rsid w:val="00486D2B"/>
    <w:rsid w:val="0048759D"/>
    <w:rsid w:val="004876C2"/>
    <w:rsid w:val="0048782F"/>
    <w:rsid w:val="00487A1A"/>
    <w:rsid w:val="00487C9E"/>
    <w:rsid w:val="0049078A"/>
    <w:rsid w:val="004908D5"/>
    <w:rsid w:val="00490D88"/>
    <w:rsid w:val="004911E7"/>
    <w:rsid w:val="00491514"/>
    <w:rsid w:val="0049183A"/>
    <w:rsid w:val="00491A37"/>
    <w:rsid w:val="00491E6A"/>
    <w:rsid w:val="00491F4B"/>
    <w:rsid w:val="004920FA"/>
    <w:rsid w:val="00492625"/>
    <w:rsid w:val="00492961"/>
    <w:rsid w:val="00492B23"/>
    <w:rsid w:val="00492C70"/>
    <w:rsid w:val="00492D68"/>
    <w:rsid w:val="00492EB3"/>
    <w:rsid w:val="00493524"/>
    <w:rsid w:val="004935E5"/>
    <w:rsid w:val="00493C7E"/>
    <w:rsid w:val="004941D5"/>
    <w:rsid w:val="00494D1B"/>
    <w:rsid w:val="00495048"/>
    <w:rsid w:val="00495261"/>
    <w:rsid w:val="0049596D"/>
    <w:rsid w:val="00495ABF"/>
    <w:rsid w:val="00495D08"/>
    <w:rsid w:val="00495FDE"/>
    <w:rsid w:val="00496192"/>
    <w:rsid w:val="00496416"/>
    <w:rsid w:val="004969F6"/>
    <w:rsid w:val="004974F0"/>
    <w:rsid w:val="0049757B"/>
    <w:rsid w:val="004976C4"/>
    <w:rsid w:val="004A043E"/>
    <w:rsid w:val="004A05A8"/>
    <w:rsid w:val="004A0781"/>
    <w:rsid w:val="004A0B70"/>
    <w:rsid w:val="004A0DB5"/>
    <w:rsid w:val="004A12DC"/>
    <w:rsid w:val="004A15F2"/>
    <w:rsid w:val="004A1B58"/>
    <w:rsid w:val="004A20A2"/>
    <w:rsid w:val="004A218A"/>
    <w:rsid w:val="004A22FF"/>
    <w:rsid w:val="004A25B5"/>
    <w:rsid w:val="004A2F70"/>
    <w:rsid w:val="004A30D5"/>
    <w:rsid w:val="004A35EE"/>
    <w:rsid w:val="004A37A6"/>
    <w:rsid w:val="004A3897"/>
    <w:rsid w:val="004A3A7F"/>
    <w:rsid w:val="004A402B"/>
    <w:rsid w:val="004A40B5"/>
    <w:rsid w:val="004A420D"/>
    <w:rsid w:val="004A464D"/>
    <w:rsid w:val="004A47D2"/>
    <w:rsid w:val="004A4A15"/>
    <w:rsid w:val="004A4A43"/>
    <w:rsid w:val="004A4F24"/>
    <w:rsid w:val="004A55E7"/>
    <w:rsid w:val="004A58F8"/>
    <w:rsid w:val="004A5E67"/>
    <w:rsid w:val="004A606A"/>
    <w:rsid w:val="004A6109"/>
    <w:rsid w:val="004A681F"/>
    <w:rsid w:val="004A7183"/>
    <w:rsid w:val="004A74FC"/>
    <w:rsid w:val="004B020F"/>
    <w:rsid w:val="004B0806"/>
    <w:rsid w:val="004B0815"/>
    <w:rsid w:val="004B10D5"/>
    <w:rsid w:val="004B20DE"/>
    <w:rsid w:val="004B22DF"/>
    <w:rsid w:val="004B379B"/>
    <w:rsid w:val="004B383A"/>
    <w:rsid w:val="004B4543"/>
    <w:rsid w:val="004B46DA"/>
    <w:rsid w:val="004B4E5F"/>
    <w:rsid w:val="004B4F24"/>
    <w:rsid w:val="004B5327"/>
    <w:rsid w:val="004B54F3"/>
    <w:rsid w:val="004B5951"/>
    <w:rsid w:val="004B5E83"/>
    <w:rsid w:val="004B6230"/>
    <w:rsid w:val="004B64B2"/>
    <w:rsid w:val="004B6DFD"/>
    <w:rsid w:val="004B6E5C"/>
    <w:rsid w:val="004B7676"/>
    <w:rsid w:val="004B7991"/>
    <w:rsid w:val="004C050B"/>
    <w:rsid w:val="004C052A"/>
    <w:rsid w:val="004C07F0"/>
    <w:rsid w:val="004C0E29"/>
    <w:rsid w:val="004C0EFA"/>
    <w:rsid w:val="004C0F11"/>
    <w:rsid w:val="004C10C0"/>
    <w:rsid w:val="004C1C6B"/>
    <w:rsid w:val="004C1C77"/>
    <w:rsid w:val="004C1D1F"/>
    <w:rsid w:val="004C1E96"/>
    <w:rsid w:val="004C2F62"/>
    <w:rsid w:val="004C2FB3"/>
    <w:rsid w:val="004C342F"/>
    <w:rsid w:val="004C37EE"/>
    <w:rsid w:val="004C3C28"/>
    <w:rsid w:val="004C3D86"/>
    <w:rsid w:val="004C3EC4"/>
    <w:rsid w:val="004C4668"/>
    <w:rsid w:val="004C4BAF"/>
    <w:rsid w:val="004C4C66"/>
    <w:rsid w:val="004C5102"/>
    <w:rsid w:val="004C5461"/>
    <w:rsid w:val="004C5CFF"/>
    <w:rsid w:val="004C5D47"/>
    <w:rsid w:val="004C5E3E"/>
    <w:rsid w:val="004C6366"/>
    <w:rsid w:val="004C66C8"/>
    <w:rsid w:val="004C6814"/>
    <w:rsid w:val="004C69D6"/>
    <w:rsid w:val="004C6E31"/>
    <w:rsid w:val="004C7B67"/>
    <w:rsid w:val="004C7E76"/>
    <w:rsid w:val="004D0242"/>
    <w:rsid w:val="004D0735"/>
    <w:rsid w:val="004D0786"/>
    <w:rsid w:val="004D0DB5"/>
    <w:rsid w:val="004D0FB7"/>
    <w:rsid w:val="004D11BC"/>
    <w:rsid w:val="004D1B82"/>
    <w:rsid w:val="004D1CF6"/>
    <w:rsid w:val="004D269A"/>
    <w:rsid w:val="004D2CC9"/>
    <w:rsid w:val="004D2FA8"/>
    <w:rsid w:val="004D362F"/>
    <w:rsid w:val="004D4315"/>
    <w:rsid w:val="004D437A"/>
    <w:rsid w:val="004D4B2F"/>
    <w:rsid w:val="004D4F6B"/>
    <w:rsid w:val="004D4FB0"/>
    <w:rsid w:val="004D5627"/>
    <w:rsid w:val="004D5B2E"/>
    <w:rsid w:val="004D5D3C"/>
    <w:rsid w:val="004D5DF9"/>
    <w:rsid w:val="004D5EFF"/>
    <w:rsid w:val="004D5F4D"/>
    <w:rsid w:val="004D66F8"/>
    <w:rsid w:val="004D6D17"/>
    <w:rsid w:val="004D6EBF"/>
    <w:rsid w:val="004D71F4"/>
    <w:rsid w:val="004D722E"/>
    <w:rsid w:val="004D7839"/>
    <w:rsid w:val="004D7934"/>
    <w:rsid w:val="004D7BAB"/>
    <w:rsid w:val="004E0091"/>
    <w:rsid w:val="004E01B9"/>
    <w:rsid w:val="004E0426"/>
    <w:rsid w:val="004E08FC"/>
    <w:rsid w:val="004E0DDA"/>
    <w:rsid w:val="004E11E0"/>
    <w:rsid w:val="004E139F"/>
    <w:rsid w:val="004E14D5"/>
    <w:rsid w:val="004E18A9"/>
    <w:rsid w:val="004E1A77"/>
    <w:rsid w:val="004E1BB1"/>
    <w:rsid w:val="004E1C86"/>
    <w:rsid w:val="004E1E1C"/>
    <w:rsid w:val="004E2A5A"/>
    <w:rsid w:val="004E2C80"/>
    <w:rsid w:val="004E30A0"/>
    <w:rsid w:val="004E31F9"/>
    <w:rsid w:val="004E3BDD"/>
    <w:rsid w:val="004E431C"/>
    <w:rsid w:val="004E4708"/>
    <w:rsid w:val="004E5258"/>
    <w:rsid w:val="004E5611"/>
    <w:rsid w:val="004E58B7"/>
    <w:rsid w:val="004E5912"/>
    <w:rsid w:val="004E59A2"/>
    <w:rsid w:val="004E5C8C"/>
    <w:rsid w:val="004E5E35"/>
    <w:rsid w:val="004E646D"/>
    <w:rsid w:val="004E6575"/>
    <w:rsid w:val="004E68B3"/>
    <w:rsid w:val="004E6D95"/>
    <w:rsid w:val="004E77FF"/>
    <w:rsid w:val="004F165B"/>
    <w:rsid w:val="004F1843"/>
    <w:rsid w:val="004F1C5A"/>
    <w:rsid w:val="004F2228"/>
    <w:rsid w:val="004F2252"/>
    <w:rsid w:val="004F22EF"/>
    <w:rsid w:val="004F2639"/>
    <w:rsid w:val="004F26FA"/>
    <w:rsid w:val="004F31DD"/>
    <w:rsid w:val="004F355E"/>
    <w:rsid w:val="004F3896"/>
    <w:rsid w:val="004F3D29"/>
    <w:rsid w:val="004F42BE"/>
    <w:rsid w:val="004F45CC"/>
    <w:rsid w:val="004F46C5"/>
    <w:rsid w:val="004F4E7F"/>
    <w:rsid w:val="004F4F05"/>
    <w:rsid w:val="004F5043"/>
    <w:rsid w:val="004F5055"/>
    <w:rsid w:val="004F58F1"/>
    <w:rsid w:val="004F5FDE"/>
    <w:rsid w:val="004F61F5"/>
    <w:rsid w:val="004F6237"/>
    <w:rsid w:val="004F6D93"/>
    <w:rsid w:val="004F6EDA"/>
    <w:rsid w:val="004F7082"/>
    <w:rsid w:val="004F70F2"/>
    <w:rsid w:val="004F7368"/>
    <w:rsid w:val="004F73C8"/>
    <w:rsid w:val="004F7B89"/>
    <w:rsid w:val="0050021C"/>
    <w:rsid w:val="0050074E"/>
    <w:rsid w:val="00500ED1"/>
    <w:rsid w:val="00500F5A"/>
    <w:rsid w:val="00501148"/>
    <w:rsid w:val="00501445"/>
    <w:rsid w:val="00501992"/>
    <w:rsid w:val="00501C40"/>
    <w:rsid w:val="005021F0"/>
    <w:rsid w:val="00502442"/>
    <w:rsid w:val="00502444"/>
    <w:rsid w:val="00502593"/>
    <w:rsid w:val="00502901"/>
    <w:rsid w:val="00502B22"/>
    <w:rsid w:val="00502D61"/>
    <w:rsid w:val="00503650"/>
    <w:rsid w:val="00503AF1"/>
    <w:rsid w:val="00503F2A"/>
    <w:rsid w:val="00504461"/>
    <w:rsid w:val="005044EF"/>
    <w:rsid w:val="00504508"/>
    <w:rsid w:val="00505B89"/>
    <w:rsid w:val="00505F74"/>
    <w:rsid w:val="00507255"/>
    <w:rsid w:val="005074BF"/>
    <w:rsid w:val="005078F8"/>
    <w:rsid w:val="005104C6"/>
    <w:rsid w:val="00510843"/>
    <w:rsid w:val="00510A37"/>
    <w:rsid w:val="00510C1D"/>
    <w:rsid w:val="005110A9"/>
    <w:rsid w:val="00511429"/>
    <w:rsid w:val="0051146B"/>
    <w:rsid w:val="00512933"/>
    <w:rsid w:val="00512A4F"/>
    <w:rsid w:val="00512C22"/>
    <w:rsid w:val="00512E1D"/>
    <w:rsid w:val="0051300D"/>
    <w:rsid w:val="0051302B"/>
    <w:rsid w:val="00513080"/>
    <w:rsid w:val="005137C2"/>
    <w:rsid w:val="0051383D"/>
    <w:rsid w:val="00513EA2"/>
    <w:rsid w:val="00514086"/>
    <w:rsid w:val="0051430C"/>
    <w:rsid w:val="005143BA"/>
    <w:rsid w:val="0051451C"/>
    <w:rsid w:val="00514A20"/>
    <w:rsid w:val="00514F00"/>
    <w:rsid w:val="00515095"/>
    <w:rsid w:val="00515296"/>
    <w:rsid w:val="0051534D"/>
    <w:rsid w:val="005154FD"/>
    <w:rsid w:val="0051629D"/>
    <w:rsid w:val="00516511"/>
    <w:rsid w:val="00517621"/>
    <w:rsid w:val="00517FB3"/>
    <w:rsid w:val="00520258"/>
    <w:rsid w:val="00520463"/>
    <w:rsid w:val="00520690"/>
    <w:rsid w:val="00520A54"/>
    <w:rsid w:val="00520F08"/>
    <w:rsid w:val="0052128F"/>
    <w:rsid w:val="00521524"/>
    <w:rsid w:val="005216F0"/>
    <w:rsid w:val="00521A89"/>
    <w:rsid w:val="00522205"/>
    <w:rsid w:val="0052284E"/>
    <w:rsid w:val="00522B14"/>
    <w:rsid w:val="00522DC0"/>
    <w:rsid w:val="005234CE"/>
    <w:rsid w:val="00523C25"/>
    <w:rsid w:val="00523EBC"/>
    <w:rsid w:val="0052413E"/>
    <w:rsid w:val="00524547"/>
    <w:rsid w:val="005252C8"/>
    <w:rsid w:val="00525480"/>
    <w:rsid w:val="00525CE8"/>
    <w:rsid w:val="0052629E"/>
    <w:rsid w:val="00526320"/>
    <w:rsid w:val="00526A16"/>
    <w:rsid w:val="00526A5C"/>
    <w:rsid w:val="00526C61"/>
    <w:rsid w:val="00530ABE"/>
    <w:rsid w:val="00530CE8"/>
    <w:rsid w:val="00531115"/>
    <w:rsid w:val="0053127A"/>
    <w:rsid w:val="0053190E"/>
    <w:rsid w:val="005319B0"/>
    <w:rsid w:val="00531C1D"/>
    <w:rsid w:val="00531CB6"/>
    <w:rsid w:val="00531F85"/>
    <w:rsid w:val="0053212E"/>
    <w:rsid w:val="00532210"/>
    <w:rsid w:val="0053333D"/>
    <w:rsid w:val="00534339"/>
    <w:rsid w:val="005343A2"/>
    <w:rsid w:val="0053457B"/>
    <w:rsid w:val="0053475E"/>
    <w:rsid w:val="00534EC8"/>
    <w:rsid w:val="00534F2D"/>
    <w:rsid w:val="00534FFE"/>
    <w:rsid w:val="00535254"/>
    <w:rsid w:val="0053527A"/>
    <w:rsid w:val="00535491"/>
    <w:rsid w:val="00535C2D"/>
    <w:rsid w:val="005361A6"/>
    <w:rsid w:val="00536905"/>
    <w:rsid w:val="00536E03"/>
    <w:rsid w:val="00536E93"/>
    <w:rsid w:val="0053715F"/>
    <w:rsid w:val="005376A4"/>
    <w:rsid w:val="00537AEA"/>
    <w:rsid w:val="00537DBD"/>
    <w:rsid w:val="005401EE"/>
    <w:rsid w:val="00541280"/>
    <w:rsid w:val="00541926"/>
    <w:rsid w:val="00542756"/>
    <w:rsid w:val="00542C8F"/>
    <w:rsid w:val="0054302E"/>
    <w:rsid w:val="005432BA"/>
    <w:rsid w:val="00543CC7"/>
    <w:rsid w:val="005440F7"/>
    <w:rsid w:val="005449D9"/>
    <w:rsid w:val="00544C8C"/>
    <w:rsid w:val="00544CD1"/>
    <w:rsid w:val="00544ED8"/>
    <w:rsid w:val="00545568"/>
    <w:rsid w:val="00545B55"/>
    <w:rsid w:val="00545EA7"/>
    <w:rsid w:val="0054673C"/>
    <w:rsid w:val="00546973"/>
    <w:rsid w:val="00546AAD"/>
    <w:rsid w:val="0054740F"/>
    <w:rsid w:val="005476B9"/>
    <w:rsid w:val="00547F53"/>
    <w:rsid w:val="0055148B"/>
    <w:rsid w:val="005514C3"/>
    <w:rsid w:val="005515B5"/>
    <w:rsid w:val="00551F36"/>
    <w:rsid w:val="005525A7"/>
    <w:rsid w:val="005527C6"/>
    <w:rsid w:val="005529A9"/>
    <w:rsid w:val="00553490"/>
    <w:rsid w:val="00553578"/>
    <w:rsid w:val="005535DC"/>
    <w:rsid w:val="00553628"/>
    <w:rsid w:val="0055379A"/>
    <w:rsid w:val="00553C01"/>
    <w:rsid w:val="00553CBC"/>
    <w:rsid w:val="00553E84"/>
    <w:rsid w:val="005543C9"/>
    <w:rsid w:val="0055441D"/>
    <w:rsid w:val="00554A3D"/>
    <w:rsid w:val="00554E60"/>
    <w:rsid w:val="00554F20"/>
    <w:rsid w:val="00555460"/>
    <w:rsid w:val="005556B2"/>
    <w:rsid w:val="00556409"/>
    <w:rsid w:val="0055648B"/>
    <w:rsid w:val="005567D8"/>
    <w:rsid w:val="00556E6F"/>
    <w:rsid w:val="00556F98"/>
    <w:rsid w:val="005571F0"/>
    <w:rsid w:val="00557497"/>
    <w:rsid w:val="0055794B"/>
    <w:rsid w:val="005579F1"/>
    <w:rsid w:val="00557A11"/>
    <w:rsid w:val="00557D60"/>
    <w:rsid w:val="00560AAD"/>
    <w:rsid w:val="005611B8"/>
    <w:rsid w:val="005612F2"/>
    <w:rsid w:val="005614AB"/>
    <w:rsid w:val="00561569"/>
    <w:rsid w:val="0056163C"/>
    <w:rsid w:val="00561C4C"/>
    <w:rsid w:val="00561CE0"/>
    <w:rsid w:val="00561DDC"/>
    <w:rsid w:val="0056274F"/>
    <w:rsid w:val="00562CFF"/>
    <w:rsid w:val="00562DC4"/>
    <w:rsid w:val="00563673"/>
    <w:rsid w:val="005637E9"/>
    <w:rsid w:val="00563A02"/>
    <w:rsid w:val="00563C44"/>
    <w:rsid w:val="00563D7F"/>
    <w:rsid w:val="00563FD2"/>
    <w:rsid w:val="00564914"/>
    <w:rsid w:val="00564C42"/>
    <w:rsid w:val="00564F90"/>
    <w:rsid w:val="0056521B"/>
    <w:rsid w:val="005654F0"/>
    <w:rsid w:val="00565AB0"/>
    <w:rsid w:val="00565B29"/>
    <w:rsid w:val="00565C24"/>
    <w:rsid w:val="00566D58"/>
    <w:rsid w:val="00566ED9"/>
    <w:rsid w:val="00566F9F"/>
    <w:rsid w:val="005671C8"/>
    <w:rsid w:val="00567AE3"/>
    <w:rsid w:val="00567FA3"/>
    <w:rsid w:val="005702C5"/>
    <w:rsid w:val="0057064B"/>
    <w:rsid w:val="0057099C"/>
    <w:rsid w:val="00570A38"/>
    <w:rsid w:val="00570E26"/>
    <w:rsid w:val="00570E3E"/>
    <w:rsid w:val="00570E69"/>
    <w:rsid w:val="00570F75"/>
    <w:rsid w:val="00570F90"/>
    <w:rsid w:val="00571020"/>
    <w:rsid w:val="005713AB"/>
    <w:rsid w:val="00571530"/>
    <w:rsid w:val="00571606"/>
    <w:rsid w:val="00572FC9"/>
    <w:rsid w:val="005730F5"/>
    <w:rsid w:val="005732D9"/>
    <w:rsid w:val="00573459"/>
    <w:rsid w:val="00573664"/>
    <w:rsid w:val="005739CE"/>
    <w:rsid w:val="0057401D"/>
    <w:rsid w:val="005740D5"/>
    <w:rsid w:val="00574723"/>
    <w:rsid w:val="00574A10"/>
    <w:rsid w:val="00574CFF"/>
    <w:rsid w:val="00574DED"/>
    <w:rsid w:val="0057515E"/>
    <w:rsid w:val="005764B8"/>
    <w:rsid w:val="005765BF"/>
    <w:rsid w:val="00576716"/>
    <w:rsid w:val="00576F65"/>
    <w:rsid w:val="00577590"/>
    <w:rsid w:val="005779A1"/>
    <w:rsid w:val="00577F8A"/>
    <w:rsid w:val="005801DA"/>
    <w:rsid w:val="00580235"/>
    <w:rsid w:val="0058036E"/>
    <w:rsid w:val="005807D7"/>
    <w:rsid w:val="00580815"/>
    <w:rsid w:val="005809DC"/>
    <w:rsid w:val="00580C18"/>
    <w:rsid w:val="00580EED"/>
    <w:rsid w:val="005813CC"/>
    <w:rsid w:val="00581519"/>
    <w:rsid w:val="00581550"/>
    <w:rsid w:val="0058193B"/>
    <w:rsid w:val="00581A92"/>
    <w:rsid w:val="00581B23"/>
    <w:rsid w:val="00581EBA"/>
    <w:rsid w:val="00581F5D"/>
    <w:rsid w:val="00581FED"/>
    <w:rsid w:val="00582F02"/>
    <w:rsid w:val="00582F91"/>
    <w:rsid w:val="00583544"/>
    <w:rsid w:val="00583BF2"/>
    <w:rsid w:val="00584D85"/>
    <w:rsid w:val="005855F4"/>
    <w:rsid w:val="00585B9B"/>
    <w:rsid w:val="005860F8"/>
    <w:rsid w:val="00586677"/>
    <w:rsid w:val="005867DF"/>
    <w:rsid w:val="00586AEF"/>
    <w:rsid w:val="005874F4"/>
    <w:rsid w:val="00587DC8"/>
    <w:rsid w:val="00587F69"/>
    <w:rsid w:val="00590112"/>
    <w:rsid w:val="005901C2"/>
    <w:rsid w:val="00591C1B"/>
    <w:rsid w:val="00591E03"/>
    <w:rsid w:val="0059273A"/>
    <w:rsid w:val="00592D3F"/>
    <w:rsid w:val="00592EDC"/>
    <w:rsid w:val="0059315C"/>
    <w:rsid w:val="0059320B"/>
    <w:rsid w:val="0059357C"/>
    <w:rsid w:val="005938A2"/>
    <w:rsid w:val="00593921"/>
    <w:rsid w:val="00593983"/>
    <w:rsid w:val="00594384"/>
    <w:rsid w:val="00594385"/>
    <w:rsid w:val="005951A5"/>
    <w:rsid w:val="00596330"/>
    <w:rsid w:val="00596A8D"/>
    <w:rsid w:val="00596F1B"/>
    <w:rsid w:val="00597156"/>
    <w:rsid w:val="0059777A"/>
    <w:rsid w:val="00597B6C"/>
    <w:rsid w:val="00597C29"/>
    <w:rsid w:val="005A0D2A"/>
    <w:rsid w:val="005A0E40"/>
    <w:rsid w:val="005A11EA"/>
    <w:rsid w:val="005A1481"/>
    <w:rsid w:val="005A15E8"/>
    <w:rsid w:val="005A16E4"/>
    <w:rsid w:val="005A1FD2"/>
    <w:rsid w:val="005A2117"/>
    <w:rsid w:val="005A23E0"/>
    <w:rsid w:val="005A252F"/>
    <w:rsid w:val="005A2572"/>
    <w:rsid w:val="005A26EF"/>
    <w:rsid w:val="005A27F2"/>
    <w:rsid w:val="005A2DF0"/>
    <w:rsid w:val="005A3B07"/>
    <w:rsid w:val="005A3C5E"/>
    <w:rsid w:val="005A4315"/>
    <w:rsid w:val="005A4DBA"/>
    <w:rsid w:val="005A50E0"/>
    <w:rsid w:val="005A52B6"/>
    <w:rsid w:val="005A5598"/>
    <w:rsid w:val="005A5A2D"/>
    <w:rsid w:val="005A5A5A"/>
    <w:rsid w:val="005A5A5E"/>
    <w:rsid w:val="005A5C1E"/>
    <w:rsid w:val="005A617A"/>
    <w:rsid w:val="005A6279"/>
    <w:rsid w:val="005A6EB4"/>
    <w:rsid w:val="005A6EC2"/>
    <w:rsid w:val="005A7511"/>
    <w:rsid w:val="005A765E"/>
    <w:rsid w:val="005A79F0"/>
    <w:rsid w:val="005A7F1F"/>
    <w:rsid w:val="005A7F30"/>
    <w:rsid w:val="005B0250"/>
    <w:rsid w:val="005B074A"/>
    <w:rsid w:val="005B093D"/>
    <w:rsid w:val="005B1BF8"/>
    <w:rsid w:val="005B21A7"/>
    <w:rsid w:val="005B26AD"/>
    <w:rsid w:val="005B27B6"/>
    <w:rsid w:val="005B29DE"/>
    <w:rsid w:val="005B2F74"/>
    <w:rsid w:val="005B3135"/>
    <w:rsid w:val="005B31D3"/>
    <w:rsid w:val="005B3265"/>
    <w:rsid w:val="005B35B7"/>
    <w:rsid w:val="005B3C47"/>
    <w:rsid w:val="005B3CB5"/>
    <w:rsid w:val="005B48E8"/>
    <w:rsid w:val="005B50BA"/>
    <w:rsid w:val="005B5111"/>
    <w:rsid w:val="005B5876"/>
    <w:rsid w:val="005B5877"/>
    <w:rsid w:val="005B6651"/>
    <w:rsid w:val="005B6CC8"/>
    <w:rsid w:val="005B6CF5"/>
    <w:rsid w:val="005B6D6A"/>
    <w:rsid w:val="005B7198"/>
    <w:rsid w:val="005B751D"/>
    <w:rsid w:val="005B7695"/>
    <w:rsid w:val="005B7E94"/>
    <w:rsid w:val="005C05AA"/>
    <w:rsid w:val="005C0DE4"/>
    <w:rsid w:val="005C123A"/>
    <w:rsid w:val="005C1CA9"/>
    <w:rsid w:val="005C2AEB"/>
    <w:rsid w:val="005C2E0D"/>
    <w:rsid w:val="005C3540"/>
    <w:rsid w:val="005C3998"/>
    <w:rsid w:val="005C3C49"/>
    <w:rsid w:val="005C3D9E"/>
    <w:rsid w:val="005C3F40"/>
    <w:rsid w:val="005C447F"/>
    <w:rsid w:val="005C47EC"/>
    <w:rsid w:val="005C4F1E"/>
    <w:rsid w:val="005C4FF1"/>
    <w:rsid w:val="005C57F6"/>
    <w:rsid w:val="005C58A1"/>
    <w:rsid w:val="005C602B"/>
    <w:rsid w:val="005C655E"/>
    <w:rsid w:val="005C6853"/>
    <w:rsid w:val="005C6A95"/>
    <w:rsid w:val="005C6BB0"/>
    <w:rsid w:val="005C6CD4"/>
    <w:rsid w:val="005C6E41"/>
    <w:rsid w:val="005C770B"/>
    <w:rsid w:val="005C7A04"/>
    <w:rsid w:val="005C7B77"/>
    <w:rsid w:val="005D01EC"/>
    <w:rsid w:val="005D0313"/>
    <w:rsid w:val="005D1175"/>
    <w:rsid w:val="005D1422"/>
    <w:rsid w:val="005D1475"/>
    <w:rsid w:val="005D1C95"/>
    <w:rsid w:val="005D1DAC"/>
    <w:rsid w:val="005D239B"/>
    <w:rsid w:val="005D26CC"/>
    <w:rsid w:val="005D27A7"/>
    <w:rsid w:val="005D3634"/>
    <w:rsid w:val="005D3698"/>
    <w:rsid w:val="005D3B1C"/>
    <w:rsid w:val="005D40D3"/>
    <w:rsid w:val="005D4418"/>
    <w:rsid w:val="005D4720"/>
    <w:rsid w:val="005D5516"/>
    <w:rsid w:val="005D6AE7"/>
    <w:rsid w:val="005D6CB7"/>
    <w:rsid w:val="005D71ED"/>
    <w:rsid w:val="005D731F"/>
    <w:rsid w:val="005D733D"/>
    <w:rsid w:val="005D762F"/>
    <w:rsid w:val="005D7C91"/>
    <w:rsid w:val="005D7DA6"/>
    <w:rsid w:val="005D7E07"/>
    <w:rsid w:val="005E0BB1"/>
    <w:rsid w:val="005E1354"/>
    <w:rsid w:val="005E198B"/>
    <w:rsid w:val="005E1AE5"/>
    <w:rsid w:val="005E1F35"/>
    <w:rsid w:val="005E22B0"/>
    <w:rsid w:val="005E256B"/>
    <w:rsid w:val="005E2654"/>
    <w:rsid w:val="005E26BE"/>
    <w:rsid w:val="005E28F5"/>
    <w:rsid w:val="005E291F"/>
    <w:rsid w:val="005E2B84"/>
    <w:rsid w:val="005E2BB5"/>
    <w:rsid w:val="005E3695"/>
    <w:rsid w:val="005E378F"/>
    <w:rsid w:val="005E3792"/>
    <w:rsid w:val="005E3B44"/>
    <w:rsid w:val="005E3C4A"/>
    <w:rsid w:val="005E3FC2"/>
    <w:rsid w:val="005E3FE4"/>
    <w:rsid w:val="005E465E"/>
    <w:rsid w:val="005E4BBA"/>
    <w:rsid w:val="005E507A"/>
    <w:rsid w:val="005E5AD3"/>
    <w:rsid w:val="005E5E67"/>
    <w:rsid w:val="005E65C9"/>
    <w:rsid w:val="005E66FA"/>
    <w:rsid w:val="005E6906"/>
    <w:rsid w:val="005E6D53"/>
    <w:rsid w:val="005E6E04"/>
    <w:rsid w:val="005E7873"/>
    <w:rsid w:val="005E7BAF"/>
    <w:rsid w:val="005E7D86"/>
    <w:rsid w:val="005E7FC7"/>
    <w:rsid w:val="005F0112"/>
    <w:rsid w:val="005F0F24"/>
    <w:rsid w:val="005F1033"/>
    <w:rsid w:val="005F1168"/>
    <w:rsid w:val="005F1933"/>
    <w:rsid w:val="005F2142"/>
    <w:rsid w:val="005F21E0"/>
    <w:rsid w:val="005F242F"/>
    <w:rsid w:val="005F2443"/>
    <w:rsid w:val="005F2FBA"/>
    <w:rsid w:val="005F399E"/>
    <w:rsid w:val="005F3BD3"/>
    <w:rsid w:val="005F40C5"/>
    <w:rsid w:val="005F445C"/>
    <w:rsid w:val="005F4A5F"/>
    <w:rsid w:val="005F5B7D"/>
    <w:rsid w:val="005F5DE4"/>
    <w:rsid w:val="005F5DF8"/>
    <w:rsid w:val="005F5ED3"/>
    <w:rsid w:val="005F63BA"/>
    <w:rsid w:val="005F662D"/>
    <w:rsid w:val="005F6B52"/>
    <w:rsid w:val="005F701C"/>
    <w:rsid w:val="005F70F9"/>
    <w:rsid w:val="005F7958"/>
    <w:rsid w:val="005F7B7E"/>
    <w:rsid w:val="005F7BB6"/>
    <w:rsid w:val="006002BC"/>
    <w:rsid w:val="00600328"/>
    <w:rsid w:val="006005D8"/>
    <w:rsid w:val="006006D3"/>
    <w:rsid w:val="00600A5A"/>
    <w:rsid w:val="00600B6F"/>
    <w:rsid w:val="00600E89"/>
    <w:rsid w:val="0060133D"/>
    <w:rsid w:val="006014F5"/>
    <w:rsid w:val="00601F58"/>
    <w:rsid w:val="006020B0"/>
    <w:rsid w:val="0060210F"/>
    <w:rsid w:val="00602113"/>
    <w:rsid w:val="00602129"/>
    <w:rsid w:val="006022CC"/>
    <w:rsid w:val="00602B39"/>
    <w:rsid w:val="00602F04"/>
    <w:rsid w:val="006032D6"/>
    <w:rsid w:val="006038F8"/>
    <w:rsid w:val="00603DA5"/>
    <w:rsid w:val="00603FDC"/>
    <w:rsid w:val="00604441"/>
    <w:rsid w:val="006047C3"/>
    <w:rsid w:val="006049D5"/>
    <w:rsid w:val="00604C60"/>
    <w:rsid w:val="0060523F"/>
    <w:rsid w:val="0060527E"/>
    <w:rsid w:val="006061D9"/>
    <w:rsid w:val="006068E7"/>
    <w:rsid w:val="0060696C"/>
    <w:rsid w:val="00606B82"/>
    <w:rsid w:val="00606BC2"/>
    <w:rsid w:val="00607632"/>
    <w:rsid w:val="006102D4"/>
    <w:rsid w:val="00610C38"/>
    <w:rsid w:val="00611050"/>
    <w:rsid w:val="00611B17"/>
    <w:rsid w:val="00611BDC"/>
    <w:rsid w:val="006120A3"/>
    <w:rsid w:val="006126AC"/>
    <w:rsid w:val="0061295E"/>
    <w:rsid w:val="00612D6A"/>
    <w:rsid w:val="00613EC6"/>
    <w:rsid w:val="00614192"/>
    <w:rsid w:val="00614AFC"/>
    <w:rsid w:val="00614B2E"/>
    <w:rsid w:val="00614CBE"/>
    <w:rsid w:val="00614E35"/>
    <w:rsid w:val="00614E76"/>
    <w:rsid w:val="00615667"/>
    <w:rsid w:val="00616020"/>
    <w:rsid w:val="006167A6"/>
    <w:rsid w:val="0061763A"/>
    <w:rsid w:val="006200A9"/>
    <w:rsid w:val="00620335"/>
    <w:rsid w:val="0062064E"/>
    <w:rsid w:val="0062088D"/>
    <w:rsid w:val="00620BAE"/>
    <w:rsid w:val="00621295"/>
    <w:rsid w:val="00621391"/>
    <w:rsid w:val="00621B08"/>
    <w:rsid w:val="00621D6B"/>
    <w:rsid w:val="006221B9"/>
    <w:rsid w:val="006227E8"/>
    <w:rsid w:val="006229E3"/>
    <w:rsid w:val="00622D19"/>
    <w:rsid w:val="0062305D"/>
    <w:rsid w:val="00623293"/>
    <w:rsid w:val="0062336A"/>
    <w:rsid w:val="00623C80"/>
    <w:rsid w:val="00623EA4"/>
    <w:rsid w:val="00625186"/>
    <w:rsid w:val="0062564E"/>
    <w:rsid w:val="00625992"/>
    <w:rsid w:val="00625B0D"/>
    <w:rsid w:val="00625F2A"/>
    <w:rsid w:val="006262BA"/>
    <w:rsid w:val="0062643E"/>
    <w:rsid w:val="006264CE"/>
    <w:rsid w:val="0062668F"/>
    <w:rsid w:val="006271A0"/>
    <w:rsid w:val="0062739F"/>
    <w:rsid w:val="00627697"/>
    <w:rsid w:val="00627B98"/>
    <w:rsid w:val="00627BDC"/>
    <w:rsid w:val="00630298"/>
    <w:rsid w:val="00630790"/>
    <w:rsid w:val="00631157"/>
    <w:rsid w:val="00631234"/>
    <w:rsid w:val="00631277"/>
    <w:rsid w:val="006313C0"/>
    <w:rsid w:val="00631442"/>
    <w:rsid w:val="00631A8A"/>
    <w:rsid w:val="00631CC8"/>
    <w:rsid w:val="00631E70"/>
    <w:rsid w:val="0063223A"/>
    <w:rsid w:val="00632832"/>
    <w:rsid w:val="006339CF"/>
    <w:rsid w:val="00633DA4"/>
    <w:rsid w:val="006345A7"/>
    <w:rsid w:val="0063460D"/>
    <w:rsid w:val="00634D3F"/>
    <w:rsid w:val="00635245"/>
    <w:rsid w:val="00635505"/>
    <w:rsid w:val="006356D4"/>
    <w:rsid w:val="00635770"/>
    <w:rsid w:val="006359E4"/>
    <w:rsid w:val="00635CA0"/>
    <w:rsid w:val="00635FBB"/>
    <w:rsid w:val="006367CC"/>
    <w:rsid w:val="006368E0"/>
    <w:rsid w:val="00637260"/>
    <w:rsid w:val="006377F9"/>
    <w:rsid w:val="00637E2A"/>
    <w:rsid w:val="006400CD"/>
    <w:rsid w:val="006402D1"/>
    <w:rsid w:val="00640850"/>
    <w:rsid w:val="00640ED6"/>
    <w:rsid w:val="006417FE"/>
    <w:rsid w:val="006418B9"/>
    <w:rsid w:val="00641A2F"/>
    <w:rsid w:val="00641C29"/>
    <w:rsid w:val="00641F21"/>
    <w:rsid w:val="00642827"/>
    <w:rsid w:val="006428BB"/>
    <w:rsid w:val="006433D9"/>
    <w:rsid w:val="0064340C"/>
    <w:rsid w:val="00643934"/>
    <w:rsid w:val="00643AE0"/>
    <w:rsid w:val="00643CC5"/>
    <w:rsid w:val="006442A6"/>
    <w:rsid w:val="006442E8"/>
    <w:rsid w:val="00644546"/>
    <w:rsid w:val="006447B2"/>
    <w:rsid w:val="00644D61"/>
    <w:rsid w:val="00644E2D"/>
    <w:rsid w:val="00644F5F"/>
    <w:rsid w:val="0064555C"/>
    <w:rsid w:val="00645C80"/>
    <w:rsid w:val="006462AF"/>
    <w:rsid w:val="00646888"/>
    <w:rsid w:val="00647290"/>
    <w:rsid w:val="0064736B"/>
    <w:rsid w:val="00647EB9"/>
    <w:rsid w:val="00647F40"/>
    <w:rsid w:val="006503B8"/>
    <w:rsid w:val="00650442"/>
    <w:rsid w:val="00650B9A"/>
    <w:rsid w:val="006513A0"/>
    <w:rsid w:val="00651659"/>
    <w:rsid w:val="0065169C"/>
    <w:rsid w:val="006519C2"/>
    <w:rsid w:val="006519D5"/>
    <w:rsid w:val="00651CDB"/>
    <w:rsid w:val="006521E1"/>
    <w:rsid w:val="006522CC"/>
    <w:rsid w:val="006522DF"/>
    <w:rsid w:val="0065258F"/>
    <w:rsid w:val="0065263A"/>
    <w:rsid w:val="00652923"/>
    <w:rsid w:val="00652D31"/>
    <w:rsid w:val="00652EA0"/>
    <w:rsid w:val="0065335A"/>
    <w:rsid w:val="0065409E"/>
    <w:rsid w:val="00654164"/>
    <w:rsid w:val="00654513"/>
    <w:rsid w:val="0065456C"/>
    <w:rsid w:val="006547E0"/>
    <w:rsid w:val="00654829"/>
    <w:rsid w:val="00654B3E"/>
    <w:rsid w:val="006551FB"/>
    <w:rsid w:val="00655476"/>
    <w:rsid w:val="006556AF"/>
    <w:rsid w:val="006558EA"/>
    <w:rsid w:val="00655E35"/>
    <w:rsid w:val="00656325"/>
    <w:rsid w:val="006563FC"/>
    <w:rsid w:val="0065750D"/>
    <w:rsid w:val="006577E6"/>
    <w:rsid w:val="00657D46"/>
    <w:rsid w:val="00657DAA"/>
    <w:rsid w:val="006606D1"/>
    <w:rsid w:val="006608A9"/>
    <w:rsid w:val="00660A62"/>
    <w:rsid w:val="00660F68"/>
    <w:rsid w:val="00660FF1"/>
    <w:rsid w:val="006614F2"/>
    <w:rsid w:val="006615C2"/>
    <w:rsid w:val="006617FD"/>
    <w:rsid w:val="00661E37"/>
    <w:rsid w:val="00661F90"/>
    <w:rsid w:val="0066221C"/>
    <w:rsid w:val="00662A4B"/>
    <w:rsid w:val="00662AF0"/>
    <w:rsid w:val="006634E3"/>
    <w:rsid w:val="00663B5C"/>
    <w:rsid w:val="00663B96"/>
    <w:rsid w:val="00663BBE"/>
    <w:rsid w:val="00663CFD"/>
    <w:rsid w:val="00663D3E"/>
    <w:rsid w:val="00664251"/>
    <w:rsid w:val="00665467"/>
    <w:rsid w:val="00665741"/>
    <w:rsid w:val="00665A02"/>
    <w:rsid w:val="0066669B"/>
    <w:rsid w:val="00666A13"/>
    <w:rsid w:val="00666BAC"/>
    <w:rsid w:val="00667277"/>
    <w:rsid w:val="0066728E"/>
    <w:rsid w:val="00667661"/>
    <w:rsid w:val="00667722"/>
    <w:rsid w:val="00667DA2"/>
    <w:rsid w:val="00667ED4"/>
    <w:rsid w:val="0067008D"/>
    <w:rsid w:val="0067057A"/>
    <w:rsid w:val="00670595"/>
    <w:rsid w:val="00670712"/>
    <w:rsid w:val="00670D45"/>
    <w:rsid w:val="00670DEF"/>
    <w:rsid w:val="006713C5"/>
    <w:rsid w:val="0067291E"/>
    <w:rsid w:val="006729AD"/>
    <w:rsid w:val="00672AA3"/>
    <w:rsid w:val="0067351E"/>
    <w:rsid w:val="00673576"/>
    <w:rsid w:val="006739B6"/>
    <w:rsid w:val="00673EFD"/>
    <w:rsid w:val="00674263"/>
    <w:rsid w:val="006743B7"/>
    <w:rsid w:val="006748AD"/>
    <w:rsid w:val="006748F1"/>
    <w:rsid w:val="00675210"/>
    <w:rsid w:val="0067573C"/>
    <w:rsid w:val="0067589D"/>
    <w:rsid w:val="00675F90"/>
    <w:rsid w:val="00677082"/>
    <w:rsid w:val="0067768E"/>
    <w:rsid w:val="00677729"/>
    <w:rsid w:val="0067773C"/>
    <w:rsid w:val="00677FC3"/>
    <w:rsid w:val="0068041B"/>
    <w:rsid w:val="006806BB"/>
    <w:rsid w:val="00680B96"/>
    <w:rsid w:val="00680DF0"/>
    <w:rsid w:val="0068151F"/>
    <w:rsid w:val="006816F2"/>
    <w:rsid w:val="0068171F"/>
    <w:rsid w:val="00681CD7"/>
    <w:rsid w:val="00681D2B"/>
    <w:rsid w:val="006824A6"/>
    <w:rsid w:val="006827CA"/>
    <w:rsid w:val="00682E5B"/>
    <w:rsid w:val="00682F5B"/>
    <w:rsid w:val="00682F5F"/>
    <w:rsid w:val="006835C8"/>
    <w:rsid w:val="00683914"/>
    <w:rsid w:val="0068412E"/>
    <w:rsid w:val="006842C1"/>
    <w:rsid w:val="00684558"/>
    <w:rsid w:val="0068480B"/>
    <w:rsid w:val="0068484A"/>
    <w:rsid w:val="006851F9"/>
    <w:rsid w:val="00685591"/>
    <w:rsid w:val="00685931"/>
    <w:rsid w:val="00685999"/>
    <w:rsid w:val="00685A63"/>
    <w:rsid w:val="00685A95"/>
    <w:rsid w:val="00685D57"/>
    <w:rsid w:val="00685E61"/>
    <w:rsid w:val="006861EA"/>
    <w:rsid w:val="0068714F"/>
    <w:rsid w:val="00687735"/>
    <w:rsid w:val="00687A5B"/>
    <w:rsid w:val="00687CDD"/>
    <w:rsid w:val="00687F27"/>
    <w:rsid w:val="006902AD"/>
    <w:rsid w:val="00690AA1"/>
    <w:rsid w:val="00690B89"/>
    <w:rsid w:val="00690D88"/>
    <w:rsid w:val="00691051"/>
    <w:rsid w:val="006914C8"/>
    <w:rsid w:val="00691847"/>
    <w:rsid w:val="00691901"/>
    <w:rsid w:val="00691C1A"/>
    <w:rsid w:val="00691CD8"/>
    <w:rsid w:val="006925BA"/>
    <w:rsid w:val="00692B0C"/>
    <w:rsid w:val="006930F5"/>
    <w:rsid w:val="00693794"/>
    <w:rsid w:val="00693815"/>
    <w:rsid w:val="00693934"/>
    <w:rsid w:val="006939FC"/>
    <w:rsid w:val="006940AD"/>
    <w:rsid w:val="00694386"/>
    <w:rsid w:val="00694A9F"/>
    <w:rsid w:val="00694BE6"/>
    <w:rsid w:val="00694E9E"/>
    <w:rsid w:val="00694EB3"/>
    <w:rsid w:val="0069500F"/>
    <w:rsid w:val="00695775"/>
    <w:rsid w:val="00695F8F"/>
    <w:rsid w:val="00696330"/>
    <w:rsid w:val="0069641D"/>
    <w:rsid w:val="00696577"/>
    <w:rsid w:val="0069682A"/>
    <w:rsid w:val="00696969"/>
    <w:rsid w:val="00696E37"/>
    <w:rsid w:val="0069796A"/>
    <w:rsid w:val="00697CE3"/>
    <w:rsid w:val="006A03EB"/>
    <w:rsid w:val="006A0D62"/>
    <w:rsid w:val="006A1298"/>
    <w:rsid w:val="006A151A"/>
    <w:rsid w:val="006A161F"/>
    <w:rsid w:val="006A1E56"/>
    <w:rsid w:val="006A25FE"/>
    <w:rsid w:val="006A2A87"/>
    <w:rsid w:val="006A2B41"/>
    <w:rsid w:val="006A33A4"/>
    <w:rsid w:val="006A35C9"/>
    <w:rsid w:val="006A36B9"/>
    <w:rsid w:val="006A3822"/>
    <w:rsid w:val="006A3A2A"/>
    <w:rsid w:val="006A3E72"/>
    <w:rsid w:val="006A3F1E"/>
    <w:rsid w:val="006A42B5"/>
    <w:rsid w:val="006A446C"/>
    <w:rsid w:val="006A46FD"/>
    <w:rsid w:val="006A483F"/>
    <w:rsid w:val="006A4C08"/>
    <w:rsid w:val="006A4D63"/>
    <w:rsid w:val="006A54AD"/>
    <w:rsid w:val="006A59DC"/>
    <w:rsid w:val="006A5BAD"/>
    <w:rsid w:val="006A5C54"/>
    <w:rsid w:val="006A5D59"/>
    <w:rsid w:val="006A683A"/>
    <w:rsid w:val="006A7153"/>
    <w:rsid w:val="006A7776"/>
    <w:rsid w:val="006A78F5"/>
    <w:rsid w:val="006A7A72"/>
    <w:rsid w:val="006B006D"/>
    <w:rsid w:val="006B06E8"/>
    <w:rsid w:val="006B09E1"/>
    <w:rsid w:val="006B0B33"/>
    <w:rsid w:val="006B0F34"/>
    <w:rsid w:val="006B108B"/>
    <w:rsid w:val="006B1456"/>
    <w:rsid w:val="006B1475"/>
    <w:rsid w:val="006B1EE0"/>
    <w:rsid w:val="006B1FA0"/>
    <w:rsid w:val="006B1FC0"/>
    <w:rsid w:val="006B2926"/>
    <w:rsid w:val="006B3328"/>
    <w:rsid w:val="006B39DF"/>
    <w:rsid w:val="006B3A4F"/>
    <w:rsid w:val="006B3C2B"/>
    <w:rsid w:val="006B42C4"/>
    <w:rsid w:val="006B4421"/>
    <w:rsid w:val="006B479B"/>
    <w:rsid w:val="006B4AB4"/>
    <w:rsid w:val="006B5449"/>
    <w:rsid w:val="006B5540"/>
    <w:rsid w:val="006B560D"/>
    <w:rsid w:val="006B5E4C"/>
    <w:rsid w:val="006B5F7F"/>
    <w:rsid w:val="006B6481"/>
    <w:rsid w:val="006B672D"/>
    <w:rsid w:val="006B703C"/>
    <w:rsid w:val="006B75D7"/>
    <w:rsid w:val="006C0059"/>
    <w:rsid w:val="006C04F6"/>
    <w:rsid w:val="006C068E"/>
    <w:rsid w:val="006C0880"/>
    <w:rsid w:val="006C0A22"/>
    <w:rsid w:val="006C0AF6"/>
    <w:rsid w:val="006C0EB4"/>
    <w:rsid w:val="006C13E6"/>
    <w:rsid w:val="006C1697"/>
    <w:rsid w:val="006C209F"/>
    <w:rsid w:val="006C328D"/>
    <w:rsid w:val="006C3496"/>
    <w:rsid w:val="006C4636"/>
    <w:rsid w:val="006C496F"/>
    <w:rsid w:val="006C5542"/>
    <w:rsid w:val="006C5878"/>
    <w:rsid w:val="006C5D09"/>
    <w:rsid w:val="006C6E55"/>
    <w:rsid w:val="006C78C2"/>
    <w:rsid w:val="006D0350"/>
    <w:rsid w:val="006D06B3"/>
    <w:rsid w:val="006D1316"/>
    <w:rsid w:val="006D1735"/>
    <w:rsid w:val="006D175C"/>
    <w:rsid w:val="006D190C"/>
    <w:rsid w:val="006D1EE1"/>
    <w:rsid w:val="006D26C3"/>
    <w:rsid w:val="006D2DEF"/>
    <w:rsid w:val="006D3186"/>
    <w:rsid w:val="006D364F"/>
    <w:rsid w:val="006D37C3"/>
    <w:rsid w:val="006D41C8"/>
    <w:rsid w:val="006D506B"/>
    <w:rsid w:val="006D544E"/>
    <w:rsid w:val="006D5755"/>
    <w:rsid w:val="006D5835"/>
    <w:rsid w:val="006D591F"/>
    <w:rsid w:val="006D59FB"/>
    <w:rsid w:val="006D5A22"/>
    <w:rsid w:val="006D5C44"/>
    <w:rsid w:val="006D7A0E"/>
    <w:rsid w:val="006E004D"/>
    <w:rsid w:val="006E01AC"/>
    <w:rsid w:val="006E03FF"/>
    <w:rsid w:val="006E087E"/>
    <w:rsid w:val="006E0AE6"/>
    <w:rsid w:val="006E0E40"/>
    <w:rsid w:val="006E0EAB"/>
    <w:rsid w:val="006E0F5E"/>
    <w:rsid w:val="006E1D5D"/>
    <w:rsid w:val="006E259A"/>
    <w:rsid w:val="006E25D2"/>
    <w:rsid w:val="006E2EBD"/>
    <w:rsid w:val="006E3237"/>
    <w:rsid w:val="006E3359"/>
    <w:rsid w:val="006E3D40"/>
    <w:rsid w:val="006E3D7C"/>
    <w:rsid w:val="006E3E19"/>
    <w:rsid w:val="006E3FBC"/>
    <w:rsid w:val="006E46DD"/>
    <w:rsid w:val="006E4857"/>
    <w:rsid w:val="006E4A1C"/>
    <w:rsid w:val="006E530A"/>
    <w:rsid w:val="006E5383"/>
    <w:rsid w:val="006E55E9"/>
    <w:rsid w:val="006E561D"/>
    <w:rsid w:val="006E5793"/>
    <w:rsid w:val="006E58F1"/>
    <w:rsid w:val="006E5B4F"/>
    <w:rsid w:val="006E5C48"/>
    <w:rsid w:val="006E5ED4"/>
    <w:rsid w:val="006E6009"/>
    <w:rsid w:val="006E61AE"/>
    <w:rsid w:val="006E687F"/>
    <w:rsid w:val="006E6A4E"/>
    <w:rsid w:val="006E6F32"/>
    <w:rsid w:val="006E71FC"/>
    <w:rsid w:val="006E77CC"/>
    <w:rsid w:val="006E7BD1"/>
    <w:rsid w:val="006F0754"/>
    <w:rsid w:val="006F0957"/>
    <w:rsid w:val="006F0BD6"/>
    <w:rsid w:val="006F0E5B"/>
    <w:rsid w:val="006F1174"/>
    <w:rsid w:val="006F12EC"/>
    <w:rsid w:val="006F157B"/>
    <w:rsid w:val="006F327D"/>
    <w:rsid w:val="006F3390"/>
    <w:rsid w:val="006F35B9"/>
    <w:rsid w:val="006F3C8D"/>
    <w:rsid w:val="006F3E95"/>
    <w:rsid w:val="006F4CBB"/>
    <w:rsid w:val="006F4D06"/>
    <w:rsid w:val="006F556A"/>
    <w:rsid w:val="006F56A8"/>
    <w:rsid w:val="006F59F1"/>
    <w:rsid w:val="006F5D42"/>
    <w:rsid w:val="006F642A"/>
    <w:rsid w:val="006F6658"/>
    <w:rsid w:val="006F667F"/>
    <w:rsid w:val="006F6869"/>
    <w:rsid w:val="006F6959"/>
    <w:rsid w:val="006F6B89"/>
    <w:rsid w:val="006F72DA"/>
    <w:rsid w:val="006F7461"/>
    <w:rsid w:val="006F746D"/>
    <w:rsid w:val="006F750F"/>
    <w:rsid w:val="006F7657"/>
    <w:rsid w:val="00700018"/>
    <w:rsid w:val="00701977"/>
    <w:rsid w:val="00701B37"/>
    <w:rsid w:val="00701DAE"/>
    <w:rsid w:val="00701DE5"/>
    <w:rsid w:val="00702005"/>
    <w:rsid w:val="0070237D"/>
    <w:rsid w:val="00703506"/>
    <w:rsid w:val="007040A6"/>
    <w:rsid w:val="007043D9"/>
    <w:rsid w:val="00704D80"/>
    <w:rsid w:val="0070510A"/>
    <w:rsid w:val="00705113"/>
    <w:rsid w:val="00705493"/>
    <w:rsid w:val="00705AA0"/>
    <w:rsid w:val="00707674"/>
    <w:rsid w:val="007076A3"/>
    <w:rsid w:val="00707BF3"/>
    <w:rsid w:val="007104F8"/>
    <w:rsid w:val="0071093C"/>
    <w:rsid w:val="00710FBC"/>
    <w:rsid w:val="00711646"/>
    <w:rsid w:val="00711AFA"/>
    <w:rsid w:val="00711C1E"/>
    <w:rsid w:val="00711CE2"/>
    <w:rsid w:val="007125D6"/>
    <w:rsid w:val="0071270B"/>
    <w:rsid w:val="00712A8F"/>
    <w:rsid w:val="00713859"/>
    <w:rsid w:val="007139DD"/>
    <w:rsid w:val="00713F64"/>
    <w:rsid w:val="007142B5"/>
    <w:rsid w:val="0071435F"/>
    <w:rsid w:val="007147B1"/>
    <w:rsid w:val="00714BB1"/>
    <w:rsid w:val="00714D88"/>
    <w:rsid w:val="0071546F"/>
    <w:rsid w:val="00716E9C"/>
    <w:rsid w:val="00717D5B"/>
    <w:rsid w:val="007203BF"/>
    <w:rsid w:val="007209A2"/>
    <w:rsid w:val="00720D2F"/>
    <w:rsid w:val="00721123"/>
    <w:rsid w:val="007216F7"/>
    <w:rsid w:val="00721880"/>
    <w:rsid w:val="00721EFF"/>
    <w:rsid w:val="00722310"/>
    <w:rsid w:val="0072256E"/>
    <w:rsid w:val="0072294E"/>
    <w:rsid w:val="00722A7B"/>
    <w:rsid w:val="00722B7B"/>
    <w:rsid w:val="00723645"/>
    <w:rsid w:val="00723CE8"/>
    <w:rsid w:val="00724189"/>
    <w:rsid w:val="007244D1"/>
    <w:rsid w:val="00724580"/>
    <w:rsid w:val="0072512E"/>
    <w:rsid w:val="00725130"/>
    <w:rsid w:val="0072566B"/>
    <w:rsid w:val="007258D2"/>
    <w:rsid w:val="00725B2F"/>
    <w:rsid w:val="00726048"/>
    <w:rsid w:val="00726384"/>
    <w:rsid w:val="0072659A"/>
    <w:rsid w:val="007270E0"/>
    <w:rsid w:val="00727DC9"/>
    <w:rsid w:val="00727F13"/>
    <w:rsid w:val="00727F9E"/>
    <w:rsid w:val="00730003"/>
    <w:rsid w:val="00730801"/>
    <w:rsid w:val="007309D7"/>
    <w:rsid w:val="00730EBC"/>
    <w:rsid w:val="0073156B"/>
    <w:rsid w:val="007319BA"/>
    <w:rsid w:val="00731B4D"/>
    <w:rsid w:val="00731BA4"/>
    <w:rsid w:val="00731C51"/>
    <w:rsid w:val="0073229A"/>
    <w:rsid w:val="007327AF"/>
    <w:rsid w:val="00732C63"/>
    <w:rsid w:val="00732FBF"/>
    <w:rsid w:val="007337FD"/>
    <w:rsid w:val="00733B64"/>
    <w:rsid w:val="00733BF3"/>
    <w:rsid w:val="00733E1C"/>
    <w:rsid w:val="00734CA7"/>
    <w:rsid w:val="00735493"/>
    <w:rsid w:val="00735688"/>
    <w:rsid w:val="0073586C"/>
    <w:rsid w:val="00735959"/>
    <w:rsid w:val="00736290"/>
    <w:rsid w:val="00737391"/>
    <w:rsid w:val="007374E6"/>
    <w:rsid w:val="0073765B"/>
    <w:rsid w:val="00737861"/>
    <w:rsid w:val="00737C5C"/>
    <w:rsid w:val="00737E8C"/>
    <w:rsid w:val="00737F10"/>
    <w:rsid w:val="00737FE6"/>
    <w:rsid w:val="00740125"/>
    <w:rsid w:val="007403D8"/>
    <w:rsid w:val="007405D3"/>
    <w:rsid w:val="007408F7"/>
    <w:rsid w:val="0074091B"/>
    <w:rsid w:val="00740CD6"/>
    <w:rsid w:val="00740EDA"/>
    <w:rsid w:val="007412F2"/>
    <w:rsid w:val="00741AE0"/>
    <w:rsid w:val="00741EA5"/>
    <w:rsid w:val="00742D55"/>
    <w:rsid w:val="00742F25"/>
    <w:rsid w:val="007434FD"/>
    <w:rsid w:val="007438F0"/>
    <w:rsid w:val="00743C40"/>
    <w:rsid w:val="00744781"/>
    <w:rsid w:val="007448A8"/>
    <w:rsid w:val="00744DC2"/>
    <w:rsid w:val="00745386"/>
    <w:rsid w:val="007457B8"/>
    <w:rsid w:val="00746245"/>
    <w:rsid w:val="00746B20"/>
    <w:rsid w:val="00746CE2"/>
    <w:rsid w:val="00747276"/>
    <w:rsid w:val="007478A0"/>
    <w:rsid w:val="00747FB1"/>
    <w:rsid w:val="00750A80"/>
    <w:rsid w:val="00750B92"/>
    <w:rsid w:val="00750C20"/>
    <w:rsid w:val="00750DD2"/>
    <w:rsid w:val="00750DD9"/>
    <w:rsid w:val="0075119D"/>
    <w:rsid w:val="00751459"/>
    <w:rsid w:val="00751656"/>
    <w:rsid w:val="0075181C"/>
    <w:rsid w:val="007522EE"/>
    <w:rsid w:val="007529CF"/>
    <w:rsid w:val="00753C6E"/>
    <w:rsid w:val="0075451D"/>
    <w:rsid w:val="007546D3"/>
    <w:rsid w:val="007569D9"/>
    <w:rsid w:val="00756E02"/>
    <w:rsid w:val="00756E0B"/>
    <w:rsid w:val="0075727C"/>
    <w:rsid w:val="00757D9E"/>
    <w:rsid w:val="00760495"/>
    <w:rsid w:val="00760575"/>
    <w:rsid w:val="00760BDD"/>
    <w:rsid w:val="00760C76"/>
    <w:rsid w:val="00760D84"/>
    <w:rsid w:val="0076160C"/>
    <w:rsid w:val="00761728"/>
    <w:rsid w:val="0076194B"/>
    <w:rsid w:val="007624BB"/>
    <w:rsid w:val="00762CE4"/>
    <w:rsid w:val="00762CFE"/>
    <w:rsid w:val="00763839"/>
    <w:rsid w:val="00763D87"/>
    <w:rsid w:val="00764858"/>
    <w:rsid w:val="007654A5"/>
    <w:rsid w:val="00765D11"/>
    <w:rsid w:val="00766805"/>
    <w:rsid w:val="007673E1"/>
    <w:rsid w:val="00767535"/>
    <w:rsid w:val="007676B2"/>
    <w:rsid w:val="0076778C"/>
    <w:rsid w:val="00767A6F"/>
    <w:rsid w:val="00767DA7"/>
    <w:rsid w:val="0077011D"/>
    <w:rsid w:val="007703A2"/>
    <w:rsid w:val="0077069D"/>
    <w:rsid w:val="00770D6A"/>
    <w:rsid w:val="007713B2"/>
    <w:rsid w:val="0077145E"/>
    <w:rsid w:val="00771545"/>
    <w:rsid w:val="007715B4"/>
    <w:rsid w:val="0077172F"/>
    <w:rsid w:val="007726B5"/>
    <w:rsid w:val="0077300B"/>
    <w:rsid w:val="00773455"/>
    <w:rsid w:val="0077383A"/>
    <w:rsid w:val="00773C0C"/>
    <w:rsid w:val="00773D05"/>
    <w:rsid w:val="00774278"/>
    <w:rsid w:val="007744F7"/>
    <w:rsid w:val="00774E2A"/>
    <w:rsid w:val="00774F19"/>
    <w:rsid w:val="00775379"/>
    <w:rsid w:val="00775751"/>
    <w:rsid w:val="00775F73"/>
    <w:rsid w:val="00776052"/>
    <w:rsid w:val="00776056"/>
    <w:rsid w:val="0077610C"/>
    <w:rsid w:val="007762FD"/>
    <w:rsid w:val="00776338"/>
    <w:rsid w:val="00776A1E"/>
    <w:rsid w:val="00776B85"/>
    <w:rsid w:val="00776E49"/>
    <w:rsid w:val="0077755C"/>
    <w:rsid w:val="00777FE3"/>
    <w:rsid w:val="00780C82"/>
    <w:rsid w:val="007820B6"/>
    <w:rsid w:val="0078228C"/>
    <w:rsid w:val="00783913"/>
    <w:rsid w:val="00783B64"/>
    <w:rsid w:val="00784001"/>
    <w:rsid w:val="00784319"/>
    <w:rsid w:val="007848C4"/>
    <w:rsid w:val="00784B26"/>
    <w:rsid w:val="0078522D"/>
    <w:rsid w:val="00785A8C"/>
    <w:rsid w:val="00785C14"/>
    <w:rsid w:val="00785E1A"/>
    <w:rsid w:val="00785E24"/>
    <w:rsid w:val="00785E70"/>
    <w:rsid w:val="00786566"/>
    <w:rsid w:val="00786CB1"/>
    <w:rsid w:val="00787001"/>
    <w:rsid w:val="00787E16"/>
    <w:rsid w:val="007905D0"/>
    <w:rsid w:val="0079069B"/>
    <w:rsid w:val="007906EE"/>
    <w:rsid w:val="007907B3"/>
    <w:rsid w:val="00790B12"/>
    <w:rsid w:val="00790B80"/>
    <w:rsid w:val="00790C05"/>
    <w:rsid w:val="00790FE2"/>
    <w:rsid w:val="007914AE"/>
    <w:rsid w:val="00791517"/>
    <w:rsid w:val="0079198C"/>
    <w:rsid w:val="00791D8F"/>
    <w:rsid w:val="00791E41"/>
    <w:rsid w:val="00791F59"/>
    <w:rsid w:val="00792C24"/>
    <w:rsid w:val="00792D0A"/>
    <w:rsid w:val="00792F15"/>
    <w:rsid w:val="007931C6"/>
    <w:rsid w:val="007936E3"/>
    <w:rsid w:val="00793D65"/>
    <w:rsid w:val="00793F4C"/>
    <w:rsid w:val="007942A9"/>
    <w:rsid w:val="00794DAD"/>
    <w:rsid w:val="00794E99"/>
    <w:rsid w:val="00794F20"/>
    <w:rsid w:val="0079580B"/>
    <w:rsid w:val="007963AE"/>
    <w:rsid w:val="007963B8"/>
    <w:rsid w:val="0079689E"/>
    <w:rsid w:val="0079716E"/>
    <w:rsid w:val="00797A2C"/>
    <w:rsid w:val="007A038B"/>
    <w:rsid w:val="007A08EF"/>
    <w:rsid w:val="007A0CE7"/>
    <w:rsid w:val="007A26E2"/>
    <w:rsid w:val="007A2D76"/>
    <w:rsid w:val="007A2E68"/>
    <w:rsid w:val="007A3410"/>
    <w:rsid w:val="007A3673"/>
    <w:rsid w:val="007A3715"/>
    <w:rsid w:val="007A3B94"/>
    <w:rsid w:val="007A3D3A"/>
    <w:rsid w:val="007A420A"/>
    <w:rsid w:val="007A427E"/>
    <w:rsid w:val="007A42B9"/>
    <w:rsid w:val="007A43B4"/>
    <w:rsid w:val="007A43FF"/>
    <w:rsid w:val="007A47D3"/>
    <w:rsid w:val="007A4C24"/>
    <w:rsid w:val="007A4E0E"/>
    <w:rsid w:val="007A50D9"/>
    <w:rsid w:val="007A510D"/>
    <w:rsid w:val="007A514F"/>
    <w:rsid w:val="007A5428"/>
    <w:rsid w:val="007A585B"/>
    <w:rsid w:val="007A5C5B"/>
    <w:rsid w:val="007A5DFA"/>
    <w:rsid w:val="007A5E28"/>
    <w:rsid w:val="007A5F16"/>
    <w:rsid w:val="007A6071"/>
    <w:rsid w:val="007A621C"/>
    <w:rsid w:val="007A6817"/>
    <w:rsid w:val="007A6CDD"/>
    <w:rsid w:val="007A6D57"/>
    <w:rsid w:val="007A6DA9"/>
    <w:rsid w:val="007A6E50"/>
    <w:rsid w:val="007A7053"/>
    <w:rsid w:val="007A773D"/>
    <w:rsid w:val="007A7875"/>
    <w:rsid w:val="007B0981"/>
    <w:rsid w:val="007B10C5"/>
    <w:rsid w:val="007B1365"/>
    <w:rsid w:val="007B1466"/>
    <w:rsid w:val="007B1717"/>
    <w:rsid w:val="007B1CF6"/>
    <w:rsid w:val="007B1EDD"/>
    <w:rsid w:val="007B34ED"/>
    <w:rsid w:val="007B3528"/>
    <w:rsid w:val="007B37D9"/>
    <w:rsid w:val="007B4560"/>
    <w:rsid w:val="007B4A83"/>
    <w:rsid w:val="007B4A90"/>
    <w:rsid w:val="007B4A9E"/>
    <w:rsid w:val="007B5F60"/>
    <w:rsid w:val="007B62DA"/>
    <w:rsid w:val="007B6451"/>
    <w:rsid w:val="007B6653"/>
    <w:rsid w:val="007B6A8E"/>
    <w:rsid w:val="007B6F0E"/>
    <w:rsid w:val="007B70B6"/>
    <w:rsid w:val="007B729F"/>
    <w:rsid w:val="007B73B8"/>
    <w:rsid w:val="007B78D8"/>
    <w:rsid w:val="007B7991"/>
    <w:rsid w:val="007B7EDA"/>
    <w:rsid w:val="007C08B0"/>
    <w:rsid w:val="007C0C6E"/>
    <w:rsid w:val="007C0E23"/>
    <w:rsid w:val="007C15C5"/>
    <w:rsid w:val="007C182C"/>
    <w:rsid w:val="007C1B74"/>
    <w:rsid w:val="007C22F8"/>
    <w:rsid w:val="007C2869"/>
    <w:rsid w:val="007C3091"/>
    <w:rsid w:val="007C3580"/>
    <w:rsid w:val="007C3877"/>
    <w:rsid w:val="007C3E43"/>
    <w:rsid w:val="007C419F"/>
    <w:rsid w:val="007C426F"/>
    <w:rsid w:val="007C4DE8"/>
    <w:rsid w:val="007C5084"/>
    <w:rsid w:val="007C558C"/>
    <w:rsid w:val="007C5919"/>
    <w:rsid w:val="007C630A"/>
    <w:rsid w:val="007C69C9"/>
    <w:rsid w:val="007C69F3"/>
    <w:rsid w:val="007C6D8A"/>
    <w:rsid w:val="007C79C1"/>
    <w:rsid w:val="007D014A"/>
    <w:rsid w:val="007D0A87"/>
    <w:rsid w:val="007D0DFE"/>
    <w:rsid w:val="007D0E02"/>
    <w:rsid w:val="007D0EA0"/>
    <w:rsid w:val="007D175A"/>
    <w:rsid w:val="007D1DC9"/>
    <w:rsid w:val="007D1F9E"/>
    <w:rsid w:val="007D20DA"/>
    <w:rsid w:val="007D281C"/>
    <w:rsid w:val="007D335F"/>
    <w:rsid w:val="007D36C2"/>
    <w:rsid w:val="007D36FC"/>
    <w:rsid w:val="007D39C4"/>
    <w:rsid w:val="007D3C8B"/>
    <w:rsid w:val="007D3CE2"/>
    <w:rsid w:val="007D3EBB"/>
    <w:rsid w:val="007D3F88"/>
    <w:rsid w:val="007D4002"/>
    <w:rsid w:val="007D42A4"/>
    <w:rsid w:val="007D4399"/>
    <w:rsid w:val="007D4430"/>
    <w:rsid w:val="007D4437"/>
    <w:rsid w:val="007D49E7"/>
    <w:rsid w:val="007D526E"/>
    <w:rsid w:val="007D59F4"/>
    <w:rsid w:val="007D63F9"/>
    <w:rsid w:val="007D6D0A"/>
    <w:rsid w:val="007D6E7B"/>
    <w:rsid w:val="007D6EFE"/>
    <w:rsid w:val="007D7123"/>
    <w:rsid w:val="007D73BC"/>
    <w:rsid w:val="007D7E9B"/>
    <w:rsid w:val="007D7F4D"/>
    <w:rsid w:val="007E012E"/>
    <w:rsid w:val="007E0499"/>
    <w:rsid w:val="007E0D2D"/>
    <w:rsid w:val="007E0F0B"/>
    <w:rsid w:val="007E0F29"/>
    <w:rsid w:val="007E122C"/>
    <w:rsid w:val="007E1812"/>
    <w:rsid w:val="007E2AFA"/>
    <w:rsid w:val="007E311B"/>
    <w:rsid w:val="007E326F"/>
    <w:rsid w:val="007E3D63"/>
    <w:rsid w:val="007E3E48"/>
    <w:rsid w:val="007E4180"/>
    <w:rsid w:val="007E423C"/>
    <w:rsid w:val="007E45FB"/>
    <w:rsid w:val="007E473D"/>
    <w:rsid w:val="007E50DB"/>
    <w:rsid w:val="007E5370"/>
    <w:rsid w:val="007E558B"/>
    <w:rsid w:val="007E59F8"/>
    <w:rsid w:val="007E5A4D"/>
    <w:rsid w:val="007E5CBA"/>
    <w:rsid w:val="007E5E90"/>
    <w:rsid w:val="007E5EA3"/>
    <w:rsid w:val="007E6B17"/>
    <w:rsid w:val="007E75DD"/>
    <w:rsid w:val="007E79FB"/>
    <w:rsid w:val="007E7ACD"/>
    <w:rsid w:val="007E7B1A"/>
    <w:rsid w:val="007E7EFC"/>
    <w:rsid w:val="007F0220"/>
    <w:rsid w:val="007F0AF8"/>
    <w:rsid w:val="007F0E25"/>
    <w:rsid w:val="007F10A5"/>
    <w:rsid w:val="007F1A5F"/>
    <w:rsid w:val="007F236C"/>
    <w:rsid w:val="007F238C"/>
    <w:rsid w:val="007F23D4"/>
    <w:rsid w:val="007F23DA"/>
    <w:rsid w:val="007F2CD5"/>
    <w:rsid w:val="007F2F68"/>
    <w:rsid w:val="007F3260"/>
    <w:rsid w:val="007F35E6"/>
    <w:rsid w:val="007F368D"/>
    <w:rsid w:val="007F3848"/>
    <w:rsid w:val="007F3CA0"/>
    <w:rsid w:val="007F3DB5"/>
    <w:rsid w:val="007F441C"/>
    <w:rsid w:val="007F4497"/>
    <w:rsid w:val="007F45DB"/>
    <w:rsid w:val="007F471E"/>
    <w:rsid w:val="007F4BD3"/>
    <w:rsid w:val="007F4C70"/>
    <w:rsid w:val="007F4CF4"/>
    <w:rsid w:val="007F4E61"/>
    <w:rsid w:val="007F5A85"/>
    <w:rsid w:val="007F5BC7"/>
    <w:rsid w:val="007F61AF"/>
    <w:rsid w:val="007F624D"/>
    <w:rsid w:val="007F693A"/>
    <w:rsid w:val="007F7055"/>
    <w:rsid w:val="007F7B90"/>
    <w:rsid w:val="007F7C26"/>
    <w:rsid w:val="007F7C7B"/>
    <w:rsid w:val="0080037A"/>
    <w:rsid w:val="00800521"/>
    <w:rsid w:val="008005FC"/>
    <w:rsid w:val="008015EB"/>
    <w:rsid w:val="008016DC"/>
    <w:rsid w:val="00801EE0"/>
    <w:rsid w:val="00802284"/>
    <w:rsid w:val="00802B4B"/>
    <w:rsid w:val="00802F83"/>
    <w:rsid w:val="00803230"/>
    <w:rsid w:val="00803D9A"/>
    <w:rsid w:val="008049F8"/>
    <w:rsid w:val="0080517A"/>
    <w:rsid w:val="00805528"/>
    <w:rsid w:val="00805D93"/>
    <w:rsid w:val="00805F80"/>
    <w:rsid w:val="008062F0"/>
    <w:rsid w:val="00806A36"/>
    <w:rsid w:val="00807716"/>
    <w:rsid w:val="00807A50"/>
    <w:rsid w:val="00810217"/>
    <w:rsid w:val="008104FB"/>
    <w:rsid w:val="00811232"/>
    <w:rsid w:val="0081138C"/>
    <w:rsid w:val="00811A03"/>
    <w:rsid w:val="00811D31"/>
    <w:rsid w:val="00811D82"/>
    <w:rsid w:val="008125FE"/>
    <w:rsid w:val="008126E8"/>
    <w:rsid w:val="00812799"/>
    <w:rsid w:val="00812929"/>
    <w:rsid w:val="00812A5C"/>
    <w:rsid w:val="0081306C"/>
    <w:rsid w:val="0081347B"/>
    <w:rsid w:val="00813A34"/>
    <w:rsid w:val="00813CE1"/>
    <w:rsid w:val="00813CFD"/>
    <w:rsid w:val="00813DED"/>
    <w:rsid w:val="00814146"/>
    <w:rsid w:val="00814182"/>
    <w:rsid w:val="00814250"/>
    <w:rsid w:val="00814836"/>
    <w:rsid w:val="008150E1"/>
    <w:rsid w:val="008152BD"/>
    <w:rsid w:val="0081594C"/>
    <w:rsid w:val="00815B36"/>
    <w:rsid w:val="008166E0"/>
    <w:rsid w:val="008167FA"/>
    <w:rsid w:val="00816AF2"/>
    <w:rsid w:val="00816B5F"/>
    <w:rsid w:val="008171A2"/>
    <w:rsid w:val="00817392"/>
    <w:rsid w:val="008176A4"/>
    <w:rsid w:val="00817A48"/>
    <w:rsid w:val="00817A8A"/>
    <w:rsid w:val="00817BAB"/>
    <w:rsid w:val="00817C2E"/>
    <w:rsid w:val="00817D07"/>
    <w:rsid w:val="00817E4B"/>
    <w:rsid w:val="00817F2E"/>
    <w:rsid w:val="00817FC9"/>
    <w:rsid w:val="00820893"/>
    <w:rsid w:val="00820CD3"/>
    <w:rsid w:val="00820D7E"/>
    <w:rsid w:val="00820E21"/>
    <w:rsid w:val="00820F20"/>
    <w:rsid w:val="0082108E"/>
    <w:rsid w:val="00821970"/>
    <w:rsid w:val="00821AE6"/>
    <w:rsid w:val="00821C1F"/>
    <w:rsid w:val="008221B0"/>
    <w:rsid w:val="008223B0"/>
    <w:rsid w:val="008226DA"/>
    <w:rsid w:val="00822C35"/>
    <w:rsid w:val="00822E09"/>
    <w:rsid w:val="00822FEC"/>
    <w:rsid w:val="008231AB"/>
    <w:rsid w:val="008232C0"/>
    <w:rsid w:val="00823525"/>
    <w:rsid w:val="00824022"/>
    <w:rsid w:val="0082409E"/>
    <w:rsid w:val="0082502E"/>
    <w:rsid w:val="008254B9"/>
    <w:rsid w:val="00825F7C"/>
    <w:rsid w:val="00825FDA"/>
    <w:rsid w:val="008260DA"/>
    <w:rsid w:val="0082617B"/>
    <w:rsid w:val="008264A8"/>
    <w:rsid w:val="00826630"/>
    <w:rsid w:val="00826801"/>
    <w:rsid w:val="0082688E"/>
    <w:rsid w:val="00826ACB"/>
    <w:rsid w:val="00826E27"/>
    <w:rsid w:val="00827831"/>
    <w:rsid w:val="00827851"/>
    <w:rsid w:val="00827F3E"/>
    <w:rsid w:val="00830428"/>
    <w:rsid w:val="00830F47"/>
    <w:rsid w:val="00831315"/>
    <w:rsid w:val="008319E0"/>
    <w:rsid w:val="00831A2D"/>
    <w:rsid w:val="00831E85"/>
    <w:rsid w:val="00831F88"/>
    <w:rsid w:val="00831F96"/>
    <w:rsid w:val="008320F5"/>
    <w:rsid w:val="008323BB"/>
    <w:rsid w:val="008327BC"/>
    <w:rsid w:val="008328A0"/>
    <w:rsid w:val="00832B03"/>
    <w:rsid w:val="00832CCE"/>
    <w:rsid w:val="00833FDC"/>
    <w:rsid w:val="0083442D"/>
    <w:rsid w:val="0083462B"/>
    <w:rsid w:val="00834798"/>
    <w:rsid w:val="00834AFE"/>
    <w:rsid w:val="00834B01"/>
    <w:rsid w:val="00834B39"/>
    <w:rsid w:val="0083738A"/>
    <w:rsid w:val="008378DE"/>
    <w:rsid w:val="0084117B"/>
    <w:rsid w:val="00841661"/>
    <w:rsid w:val="008416F8"/>
    <w:rsid w:val="00841AAB"/>
    <w:rsid w:val="00841B20"/>
    <w:rsid w:val="008423B7"/>
    <w:rsid w:val="00842A18"/>
    <w:rsid w:val="00842EDA"/>
    <w:rsid w:val="008430CC"/>
    <w:rsid w:val="00844050"/>
    <w:rsid w:val="008444A1"/>
    <w:rsid w:val="00844AFD"/>
    <w:rsid w:val="008455E8"/>
    <w:rsid w:val="00845DA8"/>
    <w:rsid w:val="00845E77"/>
    <w:rsid w:val="00846138"/>
    <w:rsid w:val="00846975"/>
    <w:rsid w:val="00846CDB"/>
    <w:rsid w:val="0084731F"/>
    <w:rsid w:val="00847629"/>
    <w:rsid w:val="008477B1"/>
    <w:rsid w:val="00847DD7"/>
    <w:rsid w:val="00847F44"/>
    <w:rsid w:val="00850227"/>
    <w:rsid w:val="0085061C"/>
    <w:rsid w:val="00850923"/>
    <w:rsid w:val="00850C4C"/>
    <w:rsid w:val="00850E3A"/>
    <w:rsid w:val="0085136E"/>
    <w:rsid w:val="008518BE"/>
    <w:rsid w:val="0085239D"/>
    <w:rsid w:val="00852AB3"/>
    <w:rsid w:val="00852C9C"/>
    <w:rsid w:val="00852ED5"/>
    <w:rsid w:val="00853034"/>
    <w:rsid w:val="0085303E"/>
    <w:rsid w:val="00853374"/>
    <w:rsid w:val="00853465"/>
    <w:rsid w:val="008534F1"/>
    <w:rsid w:val="00853605"/>
    <w:rsid w:val="00853802"/>
    <w:rsid w:val="00853B2A"/>
    <w:rsid w:val="00853BB6"/>
    <w:rsid w:val="00853BBC"/>
    <w:rsid w:val="00853BE7"/>
    <w:rsid w:val="00853CD9"/>
    <w:rsid w:val="00854056"/>
    <w:rsid w:val="00854391"/>
    <w:rsid w:val="008546BD"/>
    <w:rsid w:val="00854B81"/>
    <w:rsid w:val="00855812"/>
    <w:rsid w:val="00855B29"/>
    <w:rsid w:val="008568E7"/>
    <w:rsid w:val="008574D0"/>
    <w:rsid w:val="00857C06"/>
    <w:rsid w:val="00857E9C"/>
    <w:rsid w:val="00860CF6"/>
    <w:rsid w:val="008615BD"/>
    <w:rsid w:val="00861881"/>
    <w:rsid w:val="00861D9B"/>
    <w:rsid w:val="00861F68"/>
    <w:rsid w:val="008622EF"/>
    <w:rsid w:val="00862338"/>
    <w:rsid w:val="008629EB"/>
    <w:rsid w:val="00862F3E"/>
    <w:rsid w:val="00863650"/>
    <w:rsid w:val="008639E4"/>
    <w:rsid w:val="00863E56"/>
    <w:rsid w:val="00863E7E"/>
    <w:rsid w:val="008645F0"/>
    <w:rsid w:val="00864689"/>
    <w:rsid w:val="00864C1F"/>
    <w:rsid w:val="00864DA6"/>
    <w:rsid w:val="00865867"/>
    <w:rsid w:val="008665A2"/>
    <w:rsid w:val="00866D58"/>
    <w:rsid w:val="00867373"/>
    <w:rsid w:val="00867378"/>
    <w:rsid w:val="008675BE"/>
    <w:rsid w:val="0086796C"/>
    <w:rsid w:val="00867F59"/>
    <w:rsid w:val="00867F8F"/>
    <w:rsid w:val="008705EE"/>
    <w:rsid w:val="008708D4"/>
    <w:rsid w:val="00870F36"/>
    <w:rsid w:val="008710B3"/>
    <w:rsid w:val="00871A89"/>
    <w:rsid w:val="0087251B"/>
    <w:rsid w:val="00872ABE"/>
    <w:rsid w:val="008732C8"/>
    <w:rsid w:val="00874133"/>
    <w:rsid w:val="0087417F"/>
    <w:rsid w:val="008746A0"/>
    <w:rsid w:val="008749A3"/>
    <w:rsid w:val="00874AF5"/>
    <w:rsid w:val="00874EC7"/>
    <w:rsid w:val="008753E1"/>
    <w:rsid w:val="0087553E"/>
    <w:rsid w:val="008755FD"/>
    <w:rsid w:val="008756A8"/>
    <w:rsid w:val="00875B5A"/>
    <w:rsid w:val="00875BCC"/>
    <w:rsid w:val="00875C55"/>
    <w:rsid w:val="00875E1E"/>
    <w:rsid w:val="00876563"/>
    <w:rsid w:val="00876829"/>
    <w:rsid w:val="0087691E"/>
    <w:rsid w:val="008769B0"/>
    <w:rsid w:val="008773D7"/>
    <w:rsid w:val="00877AB6"/>
    <w:rsid w:val="00877E79"/>
    <w:rsid w:val="00880724"/>
    <w:rsid w:val="0088080F"/>
    <w:rsid w:val="00880D88"/>
    <w:rsid w:val="00881976"/>
    <w:rsid w:val="00881AFB"/>
    <w:rsid w:val="00881E7B"/>
    <w:rsid w:val="00881F0D"/>
    <w:rsid w:val="008824E7"/>
    <w:rsid w:val="00882956"/>
    <w:rsid w:val="0088300C"/>
    <w:rsid w:val="008830F8"/>
    <w:rsid w:val="00883B6F"/>
    <w:rsid w:val="0088443B"/>
    <w:rsid w:val="00884793"/>
    <w:rsid w:val="00885431"/>
    <w:rsid w:val="00885B6F"/>
    <w:rsid w:val="0088609C"/>
    <w:rsid w:val="008862C7"/>
    <w:rsid w:val="00886A1C"/>
    <w:rsid w:val="00886D40"/>
    <w:rsid w:val="00886F11"/>
    <w:rsid w:val="0088700E"/>
    <w:rsid w:val="008873A1"/>
    <w:rsid w:val="008874D0"/>
    <w:rsid w:val="0088799B"/>
    <w:rsid w:val="00887A2A"/>
    <w:rsid w:val="008904CF"/>
    <w:rsid w:val="00890944"/>
    <w:rsid w:val="00891110"/>
    <w:rsid w:val="0089133D"/>
    <w:rsid w:val="00891703"/>
    <w:rsid w:val="0089176E"/>
    <w:rsid w:val="008917E5"/>
    <w:rsid w:val="00891CE9"/>
    <w:rsid w:val="00891DB8"/>
    <w:rsid w:val="00891FC6"/>
    <w:rsid w:val="00892346"/>
    <w:rsid w:val="00892FEB"/>
    <w:rsid w:val="00892FED"/>
    <w:rsid w:val="0089357F"/>
    <w:rsid w:val="00893854"/>
    <w:rsid w:val="00893A11"/>
    <w:rsid w:val="00893A16"/>
    <w:rsid w:val="008940BB"/>
    <w:rsid w:val="00894ABD"/>
    <w:rsid w:val="00894C53"/>
    <w:rsid w:val="00894CBA"/>
    <w:rsid w:val="00895499"/>
    <w:rsid w:val="008956DD"/>
    <w:rsid w:val="00895729"/>
    <w:rsid w:val="00895A38"/>
    <w:rsid w:val="008964AB"/>
    <w:rsid w:val="00896623"/>
    <w:rsid w:val="008966DD"/>
    <w:rsid w:val="00896EE4"/>
    <w:rsid w:val="00897117"/>
    <w:rsid w:val="00897500"/>
    <w:rsid w:val="008979A9"/>
    <w:rsid w:val="008979B3"/>
    <w:rsid w:val="008979F5"/>
    <w:rsid w:val="00897BF8"/>
    <w:rsid w:val="008A0508"/>
    <w:rsid w:val="008A0513"/>
    <w:rsid w:val="008A089C"/>
    <w:rsid w:val="008A0E39"/>
    <w:rsid w:val="008A12E3"/>
    <w:rsid w:val="008A143C"/>
    <w:rsid w:val="008A1465"/>
    <w:rsid w:val="008A1532"/>
    <w:rsid w:val="008A1576"/>
    <w:rsid w:val="008A2570"/>
    <w:rsid w:val="008A2B16"/>
    <w:rsid w:val="008A2BFB"/>
    <w:rsid w:val="008A2D51"/>
    <w:rsid w:val="008A31A4"/>
    <w:rsid w:val="008A322E"/>
    <w:rsid w:val="008A33C8"/>
    <w:rsid w:val="008A3656"/>
    <w:rsid w:val="008A38C0"/>
    <w:rsid w:val="008A3CAC"/>
    <w:rsid w:val="008A3DD7"/>
    <w:rsid w:val="008A47B9"/>
    <w:rsid w:val="008A48B2"/>
    <w:rsid w:val="008A4BFE"/>
    <w:rsid w:val="008A4C88"/>
    <w:rsid w:val="008A50B5"/>
    <w:rsid w:val="008A519A"/>
    <w:rsid w:val="008A5512"/>
    <w:rsid w:val="008A5B54"/>
    <w:rsid w:val="008A5BCA"/>
    <w:rsid w:val="008A673E"/>
    <w:rsid w:val="008A6A15"/>
    <w:rsid w:val="008A7140"/>
    <w:rsid w:val="008A7369"/>
    <w:rsid w:val="008A73DE"/>
    <w:rsid w:val="008A7866"/>
    <w:rsid w:val="008A79DB"/>
    <w:rsid w:val="008A7B55"/>
    <w:rsid w:val="008B0020"/>
    <w:rsid w:val="008B02FD"/>
    <w:rsid w:val="008B033A"/>
    <w:rsid w:val="008B0950"/>
    <w:rsid w:val="008B09BC"/>
    <w:rsid w:val="008B0DC2"/>
    <w:rsid w:val="008B1412"/>
    <w:rsid w:val="008B1754"/>
    <w:rsid w:val="008B2C10"/>
    <w:rsid w:val="008B3C10"/>
    <w:rsid w:val="008B3E6C"/>
    <w:rsid w:val="008B3FC4"/>
    <w:rsid w:val="008B44F7"/>
    <w:rsid w:val="008B465B"/>
    <w:rsid w:val="008B507A"/>
    <w:rsid w:val="008B5430"/>
    <w:rsid w:val="008B54E9"/>
    <w:rsid w:val="008B5B9F"/>
    <w:rsid w:val="008B6667"/>
    <w:rsid w:val="008B6BE8"/>
    <w:rsid w:val="008B6E8D"/>
    <w:rsid w:val="008B705A"/>
    <w:rsid w:val="008B7731"/>
    <w:rsid w:val="008B7A66"/>
    <w:rsid w:val="008B7C83"/>
    <w:rsid w:val="008B7E6A"/>
    <w:rsid w:val="008C06AE"/>
    <w:rsid w:val="008C0FFB"/>
    <w:rsid w:val="008C1040"/>
    <w:rsid w:val="008C1259"/>
    <w:rsid w:val="008C17B9"/>
    <w:rsid w:val="008C2449"/>
    <w:rsid w:val="008C29A5"/>
    <w:rsid w:val="008C2A4D"/>
    <w:rsid w:val="008C2ADE"/>
    <w:rsid w:val="008C333C"/>
    <w:rsid w:val="008C3345"/>
    <w:rsid w:val="008C3A40"/>
    <w:rsid w:val="008C3FFF"/>
    <w:rsid w:val="008C41CE"/>
    <w:rsid w:val="008C49EA"/>
    <w:rsid w:val="008C4BA1"/>
    <w:rsid w:val="008C4BAB"/>
    <w:rsid w:val="008C5632"/>
    <w:rsid w:val="008C5EB0"/>
    <w:rsid w:val="008C62B2"/>
    <w:rsid w:val="008C6C42"/>
    <w:rsid w:val="008C6C75"/>
    <w:rsid w:val="008C6E89"/>
    <w:rsid w:val="008C71F0"/>
    <w:rsid w:val="008C7BCD"/>
    <w:rsid w:val="008C7EA2"/>
    <w:rsid w:val="008D003E"/>
    <w:rsid w:val="008D013A"/>
    <w:rsid w:val="008D0417"/>
    <w:rsid w:val="008D045A"/>
    <w:rsid w:val="008D0802"/>
    <w:rsid w:val="008D088C"/>
    <w:rsid w:val="008D0CA3"/>
    <w:rsid w:val="008D104C"/>
    <w:rsid w:val="008D132A"/>
    <w:rsid w:val="008D1440"/>
    <w:rsid w:val="008D18F3"/>
    <w:rsid w:val="008D1EA6"/>
    <w:rsid w:val="008D201E"/>
    <w:rsid w:val="008D23C6"/>
    <w:rsid w:val="008D2810"/>
    <w:rsid w:val="008D2B4C"/>
    <w:rsid w:val="008D2BB3"/>
    <w:rsid w:val="008D315B"/>
    <w:rsid w:val="008D35A2"/>
    <w:rsid w:val="008D3670"/>
    <w:rsid w:val="008D3B24"/>
    <w:rsid w:val="008D48AC"/>
    <w:rsid w:val="008D50C4"/>
    <w:rsid w:val="008D5199"/>
    <w:rsid w:val="008D527D"/>
    <w:rsid w:val="008D52AF"/>
    <w:rsid w:val="008D5EB5"/>
    <w:rsid w:val="008D5FAC"/>
    <w:rsid w:val="008D63AD"/>
    <w:rsid w:val="008D6AD0"/>
    <w:rsid w:val="008D7299"/>
    <w:rsid w:val="008D733B"/>
    <w:rsid w:val="008D738E"/>
    <w:rsid w:val="008D7E89"/>
    <w:rsid w:val="008E01B9"/>
    <w:rsid w:val="008E0BDC"/>
    <w:rsid w:val="008E0CAE"/>
    <w:rsid w:val="008E0DC4"/>
    <w:rsid w:val="008E0FF5"/>
    <w:rsid w:val="008E181C"/>
    <w:rsid w:val="008E1A57"/>
    <w:rsid w:val="008E1E4A"/>
    <w:rsid w:val="008E21C9"/>
    <w:rsid w:val="008E261E"/>
    <w:rsid w:val="008E2C5D"/>
    <w:rsid w:val="008E3263"/>
    <w:rsid w:val="008E3AF1"/>
    <w:rsid w:val="008E3C98"/>
    <w:rsid w:val="008E3F74"/>
    <w:rsid w:val="008E4211"/>
    <w:rsid w:val="008E4935"/>
    <w:rsid w:val="008E4C94"/>
    <w:rsid w:val="008E5AD8"/>
    <w:rsid w:val="008E5B44"/>
    <w:rsid w:val="008E5BAB"/>
    <w:rsid w:val="008E5ED1"/>
    <w:rsid w:val="008E65E2"/>
    <w:rsid w:val="008E6CE2"/>
    <w:rsid w:val="008E7F44"/>
    <w:rsid w:val="008F012D"/>
    <w:rsid w:val="008F0451"/>
    <w:rsid w:val="008F0999"/>
    <w:rsid w:val="008F0DA9"/>
    <w:rsid w:val="008F1163"/>
    <w:rsid w:val="008F13D9"/>
    <w:rsid w:val="008F165E"/>
    <w:rsid w:val="008F18E5"/>
    <w:rsid w:val="008F19DF"/>
    <w:rsid w:val="008F216E"/>
    <w:rsid w:val="008F21EC"/>
    <w:rsid w:val="008F235D"/>
    <w:rsid w:val="008F23B0"/>
    <w:rsid w:val="008F273C"/>
    <w:rsid w:val="008F2C01"/>
    <w:rsid w:val="008F352C"/>
    <w:rsid w:val="008F3713"/>
    <w:rsid w:val="008F3903"/>
    <w:rsid w:val="008F3BD1"/>
    <w:rsid w:val="008F4B88"/>
    <w:rsid w:val="008F4C9B"/>
    <w:rsid w:val="008F4EDA"/>
    <w:rsid w:val="008F5098"/>
    <w:rsid w:val="008F54AE"/>
    <w:rsid w:val="008F55CE"/>
    <w:rsid w:val="008F5975"/>
    <w:rsid w:val="008F5A23"/>
    <w:rsid w:val="008F5D8F"/>
    <w:rsid w:val="008F5ED7"/>
    <w:rsid w:val="008F5F29"/>
    <w:rsid w:val="008F6172"/>
    <w:rsid w:val="008F6972"/>
    <w:rsid w:val="008F6AAF"/>
    <w:rsid w:val="008F6BCC"/>
    <w:rsid w:val="008F71A6"/>
    <w:rsid w:val="008F71BA"/>
    <w:rsid w:val="008F7503"/>
    <w:rsid w:val="008F77B6"/>
    <w:rsid w:val="008F7B24"/>
    <w:rsid w:val="008F7CE0"/>
    <w:rsid w:val="00900505"/>
    <w:rsid w:val="00900B2A"/>
    <w:rsid w:val="00900BA4"/>
    <w:rsid w:val="00900FAE"/>
    <w:rsid w:val="00900FD1"/>
    <w:rsid w:val="00901234"/>
    <w:rsid w:val="00901924"/>
    <w:rsid w:val="00901D4E"/>
    <w:rsid w:val="00901E43"/>
    <w:rsid w:val="009024EA"/>
    <w:rsid w:val="00902511"/>
    <w:rsid w:val="00903016"/>
    <w:rsid w:val="009034E6"/>
    <w:rsid w:val="0090382B"/>
    <w:rsid w:val="009045AB"/>
    <w:rsid w:val="009045B5"/>
    <w:rsid w:val="009051E3"/>
    <w:rsid w:val="0090532C"/>
    <w:rsid w:val="0090573A"/>
    <w:rsid w:val="0090663E"/>
    <w:rsid w:val="00906748"/>
    <w:rsid w:val="00906E4E"/>
    <w:rsid w:val="00906EB9"/>
    <w:rsid w:val="00906F9D"/>
    <w:rsid w:val="00907FD6"/>
    <w:rsid w:val="00910886"/>
    <w:rsid w:val="00911D12"/>
    <w:rsid w:val="00912F18"/>
    <w:rsid w:val="009131DC"/>
    <w:rsid w:val="00913702"/>
    <w:rsid w:val="00913A11"/>
    <w:rsid w:val="00913EA8"/>
    <w:rsid w:val="00914080"/>
    <w:rsid w:val="009143CE"/>
    <w:rsid w:val="0091451D"/>
    <w:rsid w:val="00914BEC"/>
    <w:rsid w:val="00915295"/>
    <w:rsid w:val="009154E6"/>
    <w:rsid w:val="00915D2C"/>
    <w:rsid w:val="00915F2A"/>
    <w:rsid w:val="009161FF"/>
    <w:rsid w:val="009170A4"/>
    <w:rsid w:val="009174F0"/>
    <w:rsid w:val="00917ACD"/>
    <w:rsid w:val="00920020"/>
    <w:rsid w:val="00920047"/>
    <w:rsid w:val="00920529"/>
    <w:rsid w:val="00921061"/>
    <w:rsid w:val="00921FCC"/>
    <w:rsid w:val="00922691"/>
    <w:rsid w:val="00922B12"/>
    <w:rsid w:val="00922BB3"/>
    <w:rsid w:val="00923645"/>
    <w:rsid w:val="009237F9"/>
    <w:rsid w:val="00923C90"/>
    <w:rsid w:val="00924182"/>
    <w:rsid w:val="00924252"/>
    <w:rsid w:val="009247A6"/>
    <w:rsid w:val="009250D9"/>
    <w:rsid w:val="009251BF"/>
    <w:rsid w:val="0092573A"/>
    <w:rsid w:val="0092584F"/>
    <w:rsid w:val="00926327"/>
    <w:rsid w:val="0092640A"/>
    <w:rsid w:val="009270AB"/>
    <w:rsid w:val="009273A5"/>
    <w:rsid w:val="009273AE"/>
    <w:rsid w:val="009273BC"/>
    <w:rsid w:val="00927783"/>
    <w:rsid w:val="00927C11"/>
    <w:rsid w:val="00927C1B"/>
    <w:rsid w:val="00927E17"/>
    <w:rsid w:val="00927E7B"/>
    <w:rsid w:val="00930441"/>
    <w:rsid w:val="00930BE2"/>
    <w:rsid w:val="0093132C"/>
    <w:rsid w:val="0093168D"/>
    <w:rsid w:val="00931804"/>
    <w:rsid w:val="00931957"/>
    <w:rsid w:val="00931BE3"/>
    <w:rsid w:val="00931E9A"/>
    <w:rsid w:val="00931EC5"/>
    <w:rsid w:val="009321E0"/>
    <w:rsid w:val="0093249C"/>
    <w:rsid w:val="00932CD3"/>
    <w:rsid w:val="00933006"/>
    <w:rsid w:val="00933215"/>
    <w:rsid w:val="00933249"/>
    <w:rsid w:val="009332CD"/>
    <w:rsid w:val="00933352"/>
    <w:rsid w:val="00933894"/>
    <w:rsid w:val="00933BB0"/>
    <w:rsid w:val="00933CF7"/>
    <w:rsid w:val="00933DAF"/>
    <w:rsid w:val="00933F41"/>
    <w:rsid w:val="009341A4"/>
    <w:rsid w:val="0093466C"/>
    <w:rsid w:val="00934B58"/>
    <w:rsid w:val="00935403"/>
    <w:rsid w:val="009356AE"/>
    <w:rsid w:val="009362A2"/>
    <w:rsid w:val="009363B6"/>
    <w:rsid w:val="00936E06"/>
    <w:rsid w:val="00937765"/>
    <w:rsid w:val="00937920"/>
    <w:rsid w:val="00937E03"/>
    <w:rsid w:val="00940328"/>
    <w:rsid w:val="00941CDB"/>
    <w:rsid w:val="00941E1E"/>
    <w:rsid w:val="0094361F"/>
    <w:rsid w:val="009437C4"/>
    <w:rsid w:val="0094389D"/>
    <w:rsid w:val="00943C07"/>
    <w:rsid w:val="00944291"/>
    <w:rsid w:val="00944632"/>
    <w:rsid w:val="00944DB0"/>
    <w:rsid w:val="00944DB9"/>
    <w:rsid w:val="009451BC"/>
    <w:rsid w:val="00945504"/>
    <w:rsid w:val="0094553A"/>
    <w:rsid w:val="00945767"/>
    <w:rsid w:val="009458B9"/>
    <w:rsid w:val="00945946"/>
    <w:rsid w:val="009459F4"/>
    <w:rsid w:val="00945B08"/>
    <w:rsid w:val="00946231"/>
    <w:rsid w:val="00946F7B"/>
    <w:rsid w:val="00947149"/>
    <w:rsid w:val="00947640"/>
    <w:rsid w:val="00947715"/>
    <w:rsid w:val="00947A98"/>
    <w:rsid w:val="00947E50"/>
    <w:rsid w:val="00947F73"/>
    <w:rsid w:val="00950DD9"/>
    <w:rsid w:val="00950E61"/>
    <w:rsid w:val="009514E4"/>
    <w:rsid w:val="0095223E"/>
    <w:rsid w:val="00952631"/>
    <w:rsid w:val="00952E3F"/>
    <w:rsid w:val="00952EEE"/>
    <w:rsid w:val="00953359"/>
    <w:rsid w:val="0095366F"/>
    <w:rsid w:val="00953702"/>
    <w:rsid w:val="00953703"/>
    <w:rsid w:val="00953AFB"/>
    <w:rsid w:val="00953DA0"/>
    <w:rsid w:val="00953E04"/>
    <w:rsid w:val="0095437A"/>
    <w:rsid w:val="009543D2"/>
    <w:rsid w:val="009547B6"/>
    <w:rsid w:val="00955D3C"/>
    <w:rsid w:val="00956213"/>
    <w:rsid w:val="0095627C"/>
    <w:rsid w:val="0095659C"/>
    <w:rsid w:val="009568D4"/>
    <w:rsid w:val="00956973"/>
    <w:rsid w:val="00956988"/>
    <w:rsid w:val="009569F8"/>
    <w:rsid w:val="00956BD9"/>
    <w:rsid w:val="00956F8C"/>
    <w:rsid w:val="009571EA"/>
    <w:rsid w:val="00957293"/>
    <w:rsid w:val="0095734D"/>
    <w:rsid w:val="009574C5"/>
    <w:rsid w:val="00957A96"/>
    <w:rsid w:val="009606AC"/>
    <w:rsid w:val="009607E8"/>
    <w:rsid w:val="00960D5F"/>
    <w:rsid w:val="00960D9D"/>
    <w:rsid w:val="00960E98"/>
    <w:rsid w:val="00960FC9"/>
    <w:rsid w:val="009614F6"/>
    <w:rsid w:val="00961540"/>
    <w:rsid w:val="009629B8"/>
    <w:rsid w:val="00962BA9"/>
    <w:rsid w:val="00962C65"/>
    <w:rsid w:val="00962D57"/>
    <w:rsid w:val="00962EBF"/>
    <w:rsid w:val="00963524"/>
    <w:rsid w:val="00963888"/>
    <w:rsid w:val="00963ABF"/>
    <w:rsid w:val="00963D9B"/>
    <w:rsid w:val="0096456A"/>
    <w:rsid w:val="0096490B"/>
    <w:rsid w:val="00964927"/>
    <w:rsid w:val="00964D20"/>
    <w:rsid w:val="00964D94"/>
    <w:rsid w:val="00964E92"/>
    <w:rsid w:val="009652D9"/>
    <w:rsid w:val="009653D8"/>
    <w:rsid w:val="00965576"/>
    <w:rsid w:val="00965EC7"/>
    <w:rsid w:val="00966397"/>
    <w:rsid w:val="00966852"/>
    <w:rsid w:val="0096692A"/>
    <w:rsid w:val="00966BFE"/>
    <w:rsid w:val="0096700D"/>
    <w:rsid w:val="009672F3"/>
    <w:rsid w:val="00967693"/>
    <w:rsid w:val="009679C0"/>
    <w:rsid w:val="00967B8B"/>
    <w:rsid w:val="00967DB0"/>
    <w:rsid w:val="009701BD"/>
    <w:rsid w:val="0097046C"/>
    <w:rsid w:val="00970596"/>
    <w:rsid w:val="0097076F"/>
    <w:rsid w:val="00970FED"/>
    <w:rsid w:val="00971ECC"/>
    <w:rsid w:val="0097204A"/>
    <w:rsid w:val="009722DA"/>
    <w:rsid w:val="00972385"/>
    <w:rsid w:val="00972936"/>
    <w:rsid w:val="00972E81"/>
    <w:rsid w:val="00973274"/>
    <w:rsid w:val="00973922"/>
    <w:rsid w:val="00973D94"/>
    <w:rsid w:val="00973E24"/>
    <w:rsid w:val="00973E7A"/>
    <w:rsid w:val="0097400F"/>
    <w:rsid w:val="00974242"/>
    <w:rsid w:val="00974B36"/>
    <w:rsid w:val="00975046"/>
    <w:rsid w:val="00975102"/>
    <w:rsid w:val="009758D7"/>
    <w:rsid w:val="0097590A"/>
    <w:rsid w:val="00975A7A"/>
    <w:rsid w:val="00975F3A"/>
    <w:rsid w:val="00975F67"/>
    <w:rsid w:val="00976454"/>
    <w:rsid w:val="009766AF"/>
    <w:rsid w:val="00976882"/>
    <w:rsid w:val="0097701F"/>
    <w:rsid w:val="009770F5"/>
    <w:rsid w:val="009773B7"/>
    <w:rsid w:val="00977632"/>
    <w:rsid w:val="00977BB4"/>
    <w:rsid w:val="00980E32"/>
    <w:rsid w:val="0098102E"/>
    <w:rsid w:val="0098188F"/>
    <w:rsid w:val="009818DA"/>
    <w:rsid w:val="00981BA0"/>
    <w:rsid w:val="00981C09"/>
    <w:rsid w:val="00981CA8"/>
    <w:rsid w:val="00981CCB"/>
    <w:rsid w:val="00981D6E"/>
    <w:rsid w:val="00981EB6"/>
    <w:rsid w:val="009827B0"/>
    <w:rsid w:val="00982ABF"/>
    <w:rsid w:val="0098303A"/>
    <w:rsid w:val="00983084"/>
    <w:rsid w:val="0098324A"/>
    <w:rsid w:val="00983A7F"/>
    <w:rsid w:val="00983CA4"/>
    <w:rsid w:val="00984A3A"/>
    <w:rsid w:val="00984BB5"/>
    <w:rsid w:val="00984E8A"/>
    <w:rsid w:val="00985117"/>
    <w:rsid w:val="009859B0"/>
    <w:rsid w:val="00985EB5"/>
    <w:rsid w:val="00986BCD"/>
    <w:rsid w:val="00986C69"/>
    <w:rsid w:val="00987CC2"/>
    <w:rsid w:val="009909D3"/>
    <w:rsid w:val="00990E18"/>
    <w:rsid w:val="00991A57"/>
    <w:rsid w:val="00991C95"/>
    <w:rsid w:val="00991D86"/>
    <w:rsid w:val="00991FFF"/>
    <w:rsid w:val="00992577"/>
    <w:rsid w:val="00992606"/>
    <w:rsid w:val="009929EC"/>
    <w:rsid w:val="00992E4E"/>
    <w:rsid w:val="00993071"/>
    <w:rsid w:val="0099356B"/>
    <w:rsid w:val="009936A1"/>
    <w:rsid w:val="0099390F"/>
    <w:rsid w:val="0099424D"/>
    <w:rsid w:val="0099458D"/>
    <w:rsid w:val="009946FB"/>
    <w:rsid w:val="0099490D"/>
    <w:rsid w:val="00994AF4"/>
    <w:rsid w:val="00995007"/>
    <w:rsid w:val="009950CF"/>
    <w:rsid w:val="0099527E"/>
    <w:rsid w:val="0099553E"/>
    <w:rsid w:val="009957EC"/>
    <w:rsid w:val="0099637E"/>
    <w:rsid w:val="009963B6"/>
    <w:rsid w:val="00996655"/>
    <w:rsid w:val="00996A66"/>
    <w:rsid w:val="00997F86"/>
    <w:rsid w:val="009A0137"/>
    <w:rsid w:val="009A0485"/>
    <w:rsid w:val="009A065A"/>
    <w:rsid w:val="009A078A"/>
    <w:rsid w:val="009A12C9"/>
    <w:rsid w:val="009A15A6"/>
    <w:rsid w:val="009A1917"/>
    <w:rsid w:val="009A1970"/>
    <w:rsid w:val="009A1C00"/>
    <w:rsid w:val="009A1E7E"/>
    <w:rsid w:val="009A25A8"/>
    <w:rsid w:val="009A358C"/>
    <w:rsid w:val="009A379C"/>
    <w:rsid w:val="009A3C27"/>
    <w:rsid w:val="009A3C66"/>
    <w:rsid w:val="009A4137"/>
    <w:rsid w:val="009A4305"/>
    <w:rsid w:val="009A4477"/>
    <w:rsid w:val="009A4D7D"/>
    <w:rsid w:val="009A5102"/>
    <w:rsid w:val="009A5538"/>
    <w:rsid w:val="009A55BB"/>
    <w:rsid w:val="009A58DF"/>
    <w:rsid w:val="009A5DFB"/>
    <w:rsid w:val="009A60A2"/>
    <w:rsid w:val="009A6174"/>
    <w:rsid w:val="009A6253"/>
    <w:rsid w:val="009A6A60"/>
    <w:rsid w:val="009A6FA1"/>
    <w:rsid w:val="009A76C4"/>
    <w:rsid w:val="009A79A2"/>
    <w:rsid w:val="009A7AC1"/>
    <w:rsid w:val="009B002F"/>
    <w:rsid w:val="009B0059"/>
    <w:rsid w:val="009B073C"/>
    <w:rsid w:val="009B0A7E"/>
    <w:rsid w:val="009B0B0D"/>
    <w:rsid w:val="009B0C80"/>
    <w:rsid w:val="009B0DB6"/>
    <w:rsid w:val="009B1169"/>
    <w:rsid w:val="009B11B4"/>
    <w:rsid w:val="009B1211"/>
    <w:rsid w:val="009B175E"/>
    <w:rsid w:val="009B180F"/>
    <w:rsid w:val="009B190A"/>
    <w:rsid w:val="009B25A1"/>
    <w:rsid w:val="009B2D6A"/>
    <w:rsid w:val="009B303B"/>
    <w:rsid w:val="009B379C"/>
    <w:rsid w:val="009B3AA0"/>
    <w:rsid w:val="009B3DDB"/>
    <w:rsid w:val="009B3FC0"/>
    <w:rsid w:val="009B419E"/>
    <w:rsid w:val="009B43A6"/>
    <w:rsid w:val="009B4C69"/>
    <w:rsid w:val="009B54F9"/>
    <w:rsid w:val="009B56E0"/>
    <w:rsid w:val="009B5812"/>
    <w:rsid w:val="009B5CD7"/>
    <w:rsid w:val="009B64A9"/>
    <w:rsid w:val="009B662E"/>
    <w:rsid w:val="009B6E73"/>
    <w:rsid w:val="009B778E"/>
    <w:rsid w:val="009B7AE2"/>
    <w:rsid w:val="009B7B96"/>
    <w:rsid w:val="009C0477"/>
    <w:rsid w:val="009C0AED"/>
    <w:rsid w:val="009C0DB1"/>
    <w:rsid w:val="009C15D3"/>
    <w:rsid w:val="009C163B"/>
    <w:rsid w:val="009C1D7B"/>
    <w:rsid w:val="009C1DBB"/>
    <w:rsid w:val="009C2090"/>
    <w:rsid w:val="009C23BA"/>
    <w:rsid w:val="009C2D5D"/>
    <w:rsid w:val="009C3308"/>
    <w:rsid w:val="009C3515"/>
    <w:rsid w:val="009C3CBF"/>
    <w:rsid w:val="009C3FE5"/>
    <w:rsid w:val="009C4506"/>
    <w:rsid w:val="009C4855"/>
    <w:rsid w:val="009C4B60"/>
    <w:rsid w:val="009C4DC4"/>
    <w:rsid w:val="009C5737"/>
    <w:rsid w:val="009C5E9F"/>
    <w:rsid w:val="009C6109"/>
    <w:rsid w:val="009C6DCB"/>
    <w:rsid w:val="009C70EA"/>
    <w:rsid w:val="009C71D4"/>
    <w:rsid w:val="009C72E6"/>
    <w:rsid w:val="009C757C"/>
    <w:rsid w:val="009C7CD8"/>
    <w:rsid w:val="009D016D"/>
    <w:rsid w:val="009D0839"/>
    <w:rsid w:val="009D0AEC"/>
    <w:rsid w:val="009D129B"/>
    <w:rsid w:val="009D146B"/>
    <w:rsid w:val="009D27EF"/>
    <w:rsid w:val="009D2914"/>
    <w:rsid w:val="009D2A1A"/>
    <w:rsid w:val="009D2A51"/>
    <w:rsid w:val="009D2D5E"/>
    <w:rsid w:val="009D2F42"/>
    <w:rsid w:val="009D31F0"/>
    <w:rsid w:val="009D3BB6"/>
    <w:rsid w:val="009D4838"/>
    <w:rsid w:val="009D4CD5"/>
    <w:rsid w:val="009D4D74"/>
    <w:rsid w:val="009D4FCD"/>
    <w:rsid w:val="009D50C1"/>
    <w:rsid w:val="009D579B"/>
    <w:rsid w:val="009D5BB0"/>
    <w:rsid w:val="009D5D3B"/>
    <w:rsid w:val="009D5F21"/>
    <w:rsid w:val="009D6248"/>
    <w:rsid w:val="009D690A"/>
    <w:rsid w:val="009D6A4E"/>
    <w:rsid w:val="009D74AC"/>
    <w:rsid w:val="009D7B06"/>
    <w:rsid w:val="009E0205"/>
    <w:rsid w:val="009E04D2"/>
    <w:rsid w:val="009E081E"/>
    <w:rsid w:val="009E0D67"/>
    <w:rsid w:val="009E1244"/>
    <w:rsid w:val="009E1316"/>
    <w:rsid w:val="009E14A6"/>
    <w:rsid w:val="009E1DAE"/>
    <w:rsid w:val="009E2FF8"/>
    <w:rsid w:val="009E3902"/>
    <w:rsid w:val="009E3FBD"/>
    <w:rsid w:val="009E42C7"/>
    <w:rsid w:val="009E484C"/>
    <w:rsid w:val="009E4BE1"/>
    <w:rsid w:val="009E4DB8"/>
    <w:rsid w:val="009E5050"/>
    <w:rsid w:val="009E50C7"/>
    <w:rsid w:val="009E52E0"/>
    <w:rsid w:val="009E5519"/>
    <w:rsid w:val="009E5B54"/>
    <w:rsid w:val="009E5FC3"/>
    <w:rsid w:val="009E6157"/>
    <w:rsid w:val="009E651D"/>
    <w:rsid w:val="009E69D5"/>
    <w:rsid w:val="009E6FAE"/>
    <w:rsid w:val="009E724F"/>
    <w:rsid w:val="009E730C"/>
    <w:rsid w:val="009E777B"/>
    <w:rsid w:val="009E7AE7"/>
    <w:rsid w:val="009F0022"/>
    <w:rsid w:val="009F032E"/>
    <w:rsid w:val="009F047D"/>
    <w:rsid w:val="009F0DC3"/>
    <w:rsid w:val="009F0FC7"/>
    <w:rsid w:val="009F10D3"/>
    <w:rsid w:val="009F12FF"/>
    <w:rsid w:val="009F1822"/>
    <w:rsid w:val="009F1AA1"/>
    <w:rsid w:val="009F1AF1"/>
    <w:rsid w:val="009F1DD3"/>
    <w:rsid w:val="009F23A4"/>
    <w:rsid w:val="009F2733"/>
    <w:rsid w:val="009F2A93"/>
    <w:rsid w:val="009F2B4C"/>
    <w:rsid w:val="009F2D68"/>
    <w:rsid w:val="009F3273"/>
    <w:rsid w:val="009F341A"/>
    <w:rsid w:val="009F34FA"/>
    <w:rsid w:val="009F3691"/>
    <w:rsid w:val="009F3FFD"/>
    <w:rsid w:val="009F4095"/>
    <w:rsid w:val="009F44C2"/>
    <w:rsid w:val="009F4AD4"/>
    <w:rsid w:val="009F4D92"/>
    <w:rsid w:val="009F5422"/>
    <w:rsid w:val="009F567D"/>
    <w:rsid w:val="009F6266"/>
    <w:rsid w:val="009F64DE"/>
    <w:rsid w:val="009F689C"/>
    <w:rsid w:val="009F75A0"/>
    <w:rsid w:val="009F7815"/>
    <w:rsid w:val="009F79F8"/>
    <w:rsid w:val="009F7A28"/>
    <w:rsid w:val="009F7A30"/>
    <w:rsid w:val="009F7B44"/>
    <w:rsid w:val="00A004FB"/>
    <w:rsid w:val="00A00512"/>
    <w:rsid w:val="00A00CB5"/>
    <w:rsid w:val="00A017DC"/>
    <w:rsid w:val="00A01C9B"/>
    <w:rsid w:val="00A01D48"/>
    <w:rsid w:val="00A01DB9"/>
    <w:rsid w:val="00A022E4"/>
    <w:rsid w:val="00A0235F"/>
    <w:rsid w:val="00A026CD"/>
    <w:rsid w:val="00A02D49"/>
    <w:rsid w:val="00A03ED8"/>
    <w:rsid w:val="00A046AB"/>
    <w:rsid w:val="00A055ED"/>
    <w:rsid w:val="00A06923"/>
    <w:rsid w:val="00A07398"/>
    <w:rsid w:val="00A07457"/>
    <w:rsid w:val="00A077B0"/>
    <w:rsid w:val="00A07828"/>
    <w:rsid w:val="00A07B57"/>
    <w:rsid w:val="00A100E5"/>
    <w:rsid w:val="00A10839"/>
    <w:rsid w:val="00A10E1E"/>
    <w:rsid w:val="00A10E8C"/>
    <w:rsid w:val="00A115A7"/>
    <w:rsid w:val="00A11862"/>
    <w:rsid w:val="00A12581"/>
    <w:rsid w:val="00A127F7"/>
    <w:rsid w:val="00A12D33"/>
    <w:rsid w:val="00A13055"/>
    <w:rsid w:val="00A130B3"/>
    <w:rsid w:val="00A13A7E"/>
    <w:rsid w:val="00A13BD6"/>
    <w:rsid w:val="00A147CF"/>
    <w:rsid w:val="00A1497B"/>
    <w:rsid w:val="00A14AA7"/>
    <w:rsid w:val="00A14B8C"/>
    <w:rsid w:val="00A15042"/>
    <w:rsid w:val="00A1513A"/>
    <w:rsid w:val="00A15CFD"/>
    <w:rsid w:val="00A15F9A"/>
    <w:rsid w:val="00A161B6"/>
    <w:rsid w:val="00A16567"/>
    <w:rsid w:val="00A16C5C"/>
    <w:rsid w:val="00A16F60"/>
    <w:rsid w:val="00A170AC"/>
    <w:rsid w:val="00A17251"/>
    <w:rsid w:val="00A20024"/>
    <w:rsid w:val="00A20586"/>
    <w:rsid w:val="00A2082B"/>
    <w:rsid w:val="00A21797"/>
    <w:rsid w:val="00A218DF"/>
    <w:rsid w:val="00A219E0"/>
    <w:rsid w:val="00A21AC9"/>
    <w:rsid w:val="00A2280A"/>
    <w:rsid w:val="00A2287D"/>
    <w:rsid w:val="00A22F5A"/>
    <w:rsid w:val="00A239E2"/>
    <w:rsid w:val="00A24854"/>
    <w:rsid w:val="00A24CBD"/>
    <w:rsid w:val="00A24F5D"/>
    <w:rsid w:val="00A252E9"/>
    <w:rsid w:val="00A256D9"/>
    <w:rsid w:val="00A257AE"/>
    <w:rsid w:val="00A25A35"/>
    <w:rsid w:val="00A25C4A"/>
    <w:rsid w:val="00A25C52"/>
    <w:rsid w:val="00A25F31"/>
    <w:rsid w:val="00A25FDA"/>
    <w:rsid w:val="00A26544"/>
    <w:rsid w:val="00A2671E"/>
    <w:rsid w:val="00A2680C"/>
    <w:rsid w:val="00A26849"/>
    <w:rsid w:val="00A26959"/>
    <w:rsid w:val="00A26989"/>
    <w:rsid w:val="00A27619"/>
    <w:rsid w:val="00A27963"/>
    <w:rsid w:val="00A27B5A"/>
    <w:rsid w:val="00A27C52"/>
    <w:rsid w:val="00A27D08"/>
    <w:rsid w:val="00A304B5"/>
    <w:rsid w:val="00A307F3"/>
    <w:rsid w:val="00A3148C"/>
    <w:rsid w:val="00A314F9"/>
    <w:rsid w:val="00A316AD"/>
    <w:rsid w:val="00A31821"/>
    <w:rsid w:val="00A31B59"/>
    <w:rsid w:val="00A31DDA"/>
    <w:rsid w:val="00A3231A"/>
    <w:rsid w:val="00A3282F"/>
    <w:rsid w:val="00A3292B"/>
    <w:rsid w:val="00A32B99"/>
    <w:rsid w:val="00A3334B"/>
    <w:rsid w:val="00A33507"/>
    <w:rsid w:val="00A3366E"/>
    <w:rsid w:val="00A3369E"/>
    <w:rsid w:val="00A33BAB"/>
    <w:rsid w:val="00A33D7D"/>
    <w:rsid w:val="00A3403B"/>
    <w:rsid w:val="00A341A7"/>
    <w:rsid w:val="00A343E7"/>
    <w:rsid w:val="00A34858"/>
    <w:rsid w:val="00A350E7"/>
    <w:rsid w:val="00A3528C"/>
    <w:rsid w:val="00A355DF"/>
    <w:rsid w:val="00A359F8"/>
    <w:rsid w:val="00A35F5D"/>
    <w:rsid w:val="00A36265"/>
    <w:rsid w:val="00A36296"/>
    <w:rsid w:val="00A36325"/>
    <w:rsid w:val="00A3664D"/>
    <w:rsid w:val="00A366C3"/>
    <w:rsid w:val="00A36714"/>
    <w:rsid w:val="00A36B75"/>
    <w:rsid w:val="00A36DB3"/>
    <w:rsid w:val="00A3750D"/>
    <w:rsid w:val="00A375F0"/>
    <w:rsid w:val="00A40BCE"/>
    <w:rsid w:val="00A40C23"/>
    <w:rsid w:val="00A4115F"/>
    <w:rsid w:val="00A41489"/>
    <w:rsid w:val="00A4166A"/>
    <w:rsid w:val="00A418F9"/>
    <w:rsid w:val="00A41918"/>
    <w:rsid w:val="00A42050"/>
    <w:rsid w:val="00A42405"/>
    <w:rsid w:val="00A42AC2"/>
    <w:rsid w:val="00A43307"/>
    <w:rsid w:val="00A43710"/>
    <w:rsid w:val="00A43B21"/>
    <w:rsid w:val="00A4448A"/>
    <w:rsid w:val="00A445E4"/>
    <w:rsid w:val="00A44F8A"/>
    <w:rsid w:val="00A45039"/>
    <w:rsid w:val="00A4588D"/>
    <w:rsid w:val="00A46119"/>
    <w:rsid w:val="00A461FB"/>
    <w:rsid w:val="00A46ADF"/>
    <w:rsid w:val="00A50591"/>
    <w:rsid w:val="00A505FC"/>
    <w:rsid w:val="00A50DD8"/>
    <w:rsid w:val="00A50DF9"/>
    <w:rsid w:val="00A50FE5"/>
    <w:rsid w:val="00A515B7"/>
    <w:rsid w:val="00A52300"/>
    <w:rsid w:val="00A5266D"/>
    <w:rsid w:val="00A52A65"/>
    <w:rsid w:val="00A532A2"/>
    <w:rsid w:val="00A53402"/>
    <w:rsid w:val="00A53E22"/>
    <w:rsid w:val="00A540BB"/>
    <w:rsid w:val="00A54231"/>
    <w:rsid w:val="00A55C5D"/>
    <w:rsid w:val="00A56137"/>
    <w:rsid w:val="00A564E0"/>
    <w:rsid w:val="00A564E3"/>
    <w:rsid w:val="00A569D4"/>
    <w:rsid w:val="00A56FB4"/>
    <w:rsid w:val="00A57172"/>
    <w:rsid w:val="00A57344"/>
    <w:rsid w:val="00A5770F"/>
    <w:rsid w:val="00A57C73"/>
    <w:rsid w:val="00A6194D"/>
    <w:rsid w:val="00A61FA8"/>
    <w:rsid w:val="00A62075"/>
    <w:rsid w:val="00A624E2"/>
    <w:rsid w:val="00A6265C"/>
    <w:rsid w:val="00A626FF"/>
    <w:rsid w:val="00A627D3"/>
    <w:rsid w:val="00A62C15"/>
    <w:rsid w:val="00A62EFD"/>
    <w:rsid w:val="00A62FE5"/>
    <w:rsid w:val="00A631C7"/>
    <w:rsid w:val="00A632DE"/>
    <w:rsid w:val="00A63BDD"/>
    <w:rsid w:val="00A63DF4"/>
    <w:rsid w:val="00A64120"/>
    <w:rsid w:val="00A64228"/>
    <w:rsid w:val="00A6470A"/>
    <w:rsid w:val="00A648D4"/>
    <w:rsid w:val="00A64F5F"/>
    <w:rsid w:val="00A650CF"/>
    <w:rsid w:val="00A6514B"/>
    <w:rsid w:val="00A651FF"/>
    <w:rsid w:val="00A6563E"/>
    <w:rsid w:val="00A656DE"/>
    <w:rsid w:val="00A65F8E"/>
    <w:rsid w:val="00A6606B"/>
    <w:rsid w:val="00A661F4"/>
    <w:rsid w:val="00A662C2"/>
    <w:rsid w:val="00A66715"/>
    <w:rsid w:val="00A66C0B"/>
    <w:rsid w:val="00A66E00"/>
    <w:rsid w:val="00A67171"/>
    <w:rsid w:val="00A67274"/>
    <w:rsid w:val="00A67968"/>
    <w:rsid w:val="00A679A5"/>
    <w:rsid w:val="00A67A02"/>
    <w:rsid w:val="00A67D66"/>
    <w:rsid w:val="00A7046D"/>
    <w:rsid w:val="00A704DC"/>
    <w:rsid w:val="00A70A29"/>
    <w:rsid w:val="00A70D41"/>
    <w:rsid w:val="00A70EC7"/>
    <w:rsid w:val="00A71540"/>
    <w:rsid w:val="00A718B9"/>
    <w:rsid w:val="00A71EF5"/>
    <w:rsid w:val="00A723D8"/>
    <w:rsid w:val="00A7244D"/>
    <w:rsid w:val="00A727DE"/>
    <w:rsid w:val="00A72A19"/>
    <w:rsid w:val="00A72E16"/>
    <w:rsid w:val="00A72F53"/>
    <w:rsid w:val="00A73AFA"/>
    <w:rsid w:val="00A73C65"/>
    <w:rsid w:val="00A74A03"/>
    <w:rsid w:val="00A74BEB"/>
    <w:rsid w:val="00A74C25"/>
    <w:rsid w:val="00A74E3C"/>
    <w:rsid w:val="00A753C4"/>
    <w:rsid w:val="00A75403"/>
    <w:rsid w:val="00A75461"/>
    <w:rsid w:val="00A762B6"/>
    <w:rsid w:val="00A7630D"/>
    <w:rsid w:val="00A76369"/>
    <w:rsid w:val="00A7646D"/>
    <w:rsid w:val="00A76B1F"/>
    <w:rsid w:val="00A76C0C"/>
    <w:rsid w:val="00A76E5E"/>
    <w:rsid w:val="00A76F98"/>
    <w:rsid w:val="00A771D1"/>
    <w:rsid w:val="00A77306"/>
    <w:rsid w:val="00A8028C"/>
    <w:rsid w:val="00A81075"/>
    <w:rsid w:val="00A813BE"/>
    <w:rsid w:val="00A81EB1"/>
    <w:rsid w:val="00A82069"/>
    <w:rsid w:val="00A82720"/>
    <w:rsid w:val="00A82D14"/>
    <w:rsid w:val="00A82DA4"/>
    <w:rsid w:val="00A8316A"/>
    <w:rsid w:val="00A838BF"/>
    <w:rsid w:val="00A83995"/>
    <w:rsid w:val="00A84782"/>
    <w:rsid w:val="00A84F4F"/>
    <w:rsid w:val="00A85176"/>
    <w:rsid w:val="00A859A7"/>
    <w:rsid w:val="00A85ACB"/>
    <w:rsid w:val="00A85CAB"/>
    <w:rsid w:val="00A864F4"/>
    <w:rsid w:val="00A86FF1"/>
    <w:rsid w:val="00A873DD"/>
    <w:rsid w:val="00A8759B"/>
    <w:rsid w:val="00A91829"/>
    <w:rsid w:val="00A918AB"/>
    <w:rsid w:val="00A9194A"/>
    <w:rsid w:val="00A91AA6"/>
    <w:rsid w:val="00A91EBC"/>
    <w:rsid w:val="00A92778"/>
    <w:rsid w:val="00A929AF"/>
    <w:rsid w:val="00A92FDB"/>
    <w:rsid w:val="00A933D0"/>
    <w:rsid w:val="00A93B9C"/>
    <w:rsid w:val="00A93BFC"/>
    <w:rsid w:val="00A93F12"/>
    <w:rsid w:val="00A94006"/>
    <w:rsid w:val="00A9478A"/>
    <w:rsid w:val="00A94DF4"/>
    <w:rsid w:val="00A95698"/>
    <w:rsid w:val="00A96119"/>
    <w:rsid w:val="00A965FD"/>
    <w:rsid w:val="00A967FF"/>
    <w:rsid w:val="00A96F57"/>
    <w:rsid w:val="00A97259"/>
    <w:rsid w:val="00A97382"/>
    <w:rsid w:val="00A979B1"/>
    <w:rsid w:val="00A97BF8"/>
    <w:rsid w:val="00A97D86"/>
    <w:rsid w:val="00AA0142"/>
    <w:rsid w:val="00AA11D8"/>
    <w:rsid w:val="00AA1514"/>
    <w:rsid w:val="00AA2289"/>
    <w:rsid w:val="00AA23EA"/>
    <w:rsid w:val="00AA2663"/>
    <w:rsid w:val="00AA280D"/>
    <w:rsid w:val="00AA2CA1"/>
    <w:rsid w:val="00AA3079"/>
    <w:rsid w:val="00AA3087"/>
    <w:rsid w:val="00AA314B"/>
    <w:rsid w:val="00AA3845"/>
    <w:rsid w:val="00AA3894"/>
    <w:rsid w:val="00AA4741"/>
    <w:rsid w:val="00AA5128"/>
    <w:rsid w:val="00AA5162"/>
    <w:rsid w:val="00AA52F2"/>
    <w:rsid w:val="00AA5978"/>
    <w:rsid w:val="00AA5F3A"/>
    <w:rsid w:val="00AA64BC"/>
    <w:rsid w:val="00AA6BB1"/>
    <w:rsid w:val="00AA72BD"/>
    <w:rsid w:val="00AA77C1"/>
    <w:rsid w:val="00AA78AA"/>
    <w:rsid w:val="00AA7ACA"/>
    <w:rsid w:val="00AA7BBF"/>
    <w:rsid w:val="00AA7CCA"/>
    <w:rsid w:val="00AB00EB"/>
    <w:rsid w:val="00AB0200"/>
    <w:rsid w:val="00AB06EF"/>
    <w:rsid w:val="00AB07A6"/>
    <w:rsid w:val="00AB07E4"/>
    <w:rsid w:val="00AB1114"/>
    <w:rsid w:val="00AB172E"/>
    <w:rsid w:val="00AB1738"/>
    <w:rsid w:val="00AB1752"/>
    <w:rsid w:val="00AB1FA6"/>
    <w:rsid w:val="00AB2423"/>
    <w:rsid w:val="00AB28B9"/>
    <w:rsid w:val="00AB2BAB"/>
    <w:rsid w:val="00AB2EAC"/>
    <w:rsid w:val="00AB3621"/>
    <w:rsid w:val="00AB3DC2"/>
    <w:rsid w:val="00AB427B"/>
    <w:rsid w:val="00AB43AC"/>
    <w:rsid w:val="00AB4DE0"/>
    <w:rsid w:val="00AB550D"/>
    <w:rsid w:val="00AB5B09"/>
    <w:rsid w:val="00AB5D36"/>
    <w:rsid w:val="00AB5D47"/>
    <w:rsid w:val="00AB606A"/>
    <w:rsid w:val="00AB6A01"/>
    <w:rsid w:val="00AB6AAB"/>
    <w:rsid w:val="00AB6F69"/>
    <w:rsid w:val="00AB70A7"/>
    <w:rsid w:val="00AB70E1"/>
    <w:rsid w:val="00AB713A"/>
    <w:rsid w:val="00AB79F6"/>
    <w:rsid w:val="00AC026C"/>
    <w:rsid w:val="00AC033B"/>
    <w:rsid w:val="00AC0B5E"/>
    <w:rsid w:val="00AC0E65"/>
    <w:rsid w:val="00AC0F0C"/>
    <w:rsid w:val="00AC200E"/>
    <w:rsid w:val="00AC2283"/>
    <w:rsid w:val="00AC230E"/>
    <w:rsid w:val="00AC2621"/>
    <w:rsid w:val="00AC2969"/>
    <w:rsid w:val="00AC2B45"/>
    <w:rsid w:val="00AC2CA2"/>
    <w:rsid w:val="00AC2F7C"/>
    <w:rsid w:val="00AC434D"/>
    <w:rsid w:val="00AC4DBC"/>
    <w:rsid w:val="00AC57A4"/>
    <w:rsid w:val="00AC64DD"/>
    <w:rsid w:val="00AC6BE5"/>
    <w:rsid w:val="00AC6DF3"/>
    <w:rsid w:val="00AC7291"/>
    <w:rsid w:val="00AC733F"/>
    <w:rsid w:val="00AC780D"/>
    <w:rsid w:val="00AD029A"/>
    <w:rsid w:val="00AD0506"/>
    <w:rsid w:val="00AD050D"/>
    <w:rsid w:val="00AD08AC"/>
    <w:rsid w:val="00AD08B8"/>
    <w:rsid w:val="00AD0D31"/>
    <w:rsid w:val="00AD0DC4"/>
    <w:rsid w:val="00AD0DE0"/>
    <w:rsid w:val="00AD1438"/>
    <w:rsid w:val="00AD18A9"/>
    <w:rsid w:val="00AD18E8"/>
    <w:rsid w:val="00AD2145"/>
    <w:rsid w:val="00AD2147"/>
    <w:rsid w:val="00AD2A88"/>
    <w:rsid w:val="00AD2C43"/>
    <w:rsid w:val="00AD2D4E"/>
    <w:rsid w:val="00AD3107"/>
    <w:rsid w:val="00AD32B1"/>
    <w:rsid w:val="00AD3593"/>
    <w:rsid w:val="00AD3EB5"/>
    <w:rsid w:val="00AD4411"/>
    <w:rsid w:val="00AD49A6"/>
    <w:rsid w:val="00AD4F5D"/>
    <w:rsid w:val="00AD4F82"/>
    <w:rsid w:val="00AD5445"/>
    <w:rsid w:val="00AD54E8"/>
    <w:rsid w:val="00AD567D"/>
    <w:rsid w:val="00AD5E9B"/>
    <w:rsid w:val="00AD64DB"/>
    <w:rsid w:val="00AD67C4"/>
    <w:rsid w:val="00AD6864"/>
    <w:rsid w:val="00AD688E"/>
    <w:rsid w:val="00AD68A4"/>
    <w:rsid w:val="00AD75E2"/>
    <w:rsid w:val="00AD7BD8"/>
    <w:rsid w:val="00AE01E5"/>
    <w:rsid w:val="00AE0DD0"/>
    <w:rsid w:val="00AE1432"/>
    <w:rsid w:val="00AE1498"/>
    <w:rsid w:val="00AE16E2"/>
    <w:rsid w:val="00AE1868"/>
    <w:rsid w:val="00AE1EAB"/>
    <w:rsid w:val="00AE2CA7"/>
    <w:rsid w:val="00AE2EF0"/>
    <w:rsid w:val="00AE310B"/>
    <w:rsid w:val="00AE37C9"/>
    <w:rsid w:val="00AE3969"/>
    <w:rsid w:val="00AE4028"/>
    <w:rsid w:val="00AE4295"/>
    <w:rsid w:val="00AE46A0"/>
    <w:rsid w:val="00AE4B2D"/>
    <w:rsid w:val="00AE5203"/>
    <w:rsid w:val="00AE52D3"/>
    <w:rsid w:val="00AE5418"/>
    <w:rsid w:val="00AE5431"/>
    <w:rsid w:val="00AE5685"/>
    <w:rsid w:val="00AE5988"/>
    <w:rsid w:val="00AE606A"/>
    <w:rsid w:val="00AE63D2"/>
    <w:rsid w:val="00AE6558"/>
    <w:rsid w:val="00AE6A9C"/>
    <w:rsid w:val="00AE6B5A"/>
    <w:rsid w:val="00AE7E29"/>
    <w:rsid w:val="00AF0092"/>
    <w:rsid w:val="00AF0479"/>
    <w:rsid w:val="00AF0514"/>
    <w:rsid w:val="00AF12BC"/>
    <w:rsid w:val="00AF1A03"/>
    <w:rsid w:val="00AF22BB"/>
    <w:rsid w:val="00AF2499"/>
    <w:rsid w:val="00AF2B5C"/>
    <w:rsid w:val="00AF2F75"/>
    <w:rsid w:val="00AF35A1"/>
    <w:rsid w:val="00AF3AB6"/>
    <w:rsid w:val="00AF3B6D"/>
    <w:rsid w:val="00AF3C70"/>
    <w:rsid w:val="00AF3D6C"/>
    <w:rsid w:val="00AF5153"/>
    <w:rsid w:val="00AF5813"/>
    <w:rsid w:val="00AF5919"/>
    <w:rsid w:val="00AF5C09"/>
    <w:rsid w:val="00AF5D00"/>
    <w:rsid w:val="00AF5D3E"/>
    <w:rsid w:val="00AF5D77"/>
    <w:rsid w:val="00AF6034"/>
    <w:rsid w:val="00AF6746"/>
    <w:rsid w:val="00AF68F7"/>
    <w:rsid w:val="00AF69D6"/>
    <w:rsid w:val="00AF6AD1"/>
    <w:rsid w:val="00AF6CA0"/>
    <w:rsid w:val="00AF6D25"/>
    <w:rsid w:val="00AF78CA"/>
    <w:rsid w:val="00AF7BC8"/>
    <w:rsid w:val="00B01334"/>
    <w:rsid w:val="00B0135B"/>
    <w:rsid w:val="00B018A7"/>
    <w:rsid w:val="00B01B81"/>
    <w:rsid w:val="00B02CAA"/>
    <w:rsid w:val="00B03507"/>
    <w:rsid w:val="00B03AA6"/>
    <w:rsid w:val="00B041B7"/>
    <w:rsid w:val="00B055F7"/>
    <w:rsid w:val="00B0563D"/>
    <w:rsid w:val="00B057F9"/>
    <w:rsid w:val="00B05ED4"/>
    <w:rsid w:val="00B07054"/>
    <w:rsid w:val="00B07077"/>
    <w:rsid w:val="00B07279"/>
    <w:rsid w:val="00B07282"/>
    <w:rsid w:val="00B0758B"/>
    <w:rsid w:val="00B075D4"/>
    <w:rsid w:val="00B07A41"/>
    <w:rsid w:val="00B07FA3"/>
    <w:rsid w:val="00B10671"/>
    <w:rsid w:val="00B10BB5"/>
    <w:rsid w:val="00B10EDE"/>
    <w:rsid w:val="00B113F5"/>
    <w:rsid w:val="00B1160D"/>
    <w:rsid w:val="00B1188D"/>
    <w:rsid w:val="00B11938"/>
    <w:rsid w:val="00B11E1E"/>
    <w:rsid w:val="00B1204D"/>
    <w:rsid w:val="00B12B23"/>
    <w:rsid w:val="00B133FD"/>
    <w:rsid w:val="00B13C91"/>
    <w:rsid w:val="00B1422A"/>
    <w:rsid w:val="00B1425D"/>
    <w:rsid w:val="00B142D1"/>
    <w:rsid w:val="00B14358"/>
    <w:rsid w:val="00B1593D"/>
    <w:rsid w:val="00B15E43"/>
    <w:rsid w:val="00B15F60"/>
    <w:rsid w:val="00B1601C"/>
    <w:rsid w:val="00B163D4"/>
    <w:rsid w:val="00B16744"/>
    <w:rsid w:val="00B1697F"/>
    <w:rsid w:val="00B16E7D"/>
    <w:rsid w:val="00B200E7"/>
    <w:rsid w:val="00B20809"/>
    <w:rsid w:val="00B209B4"/>
    <w:rsid w:val="00B209C2"/>
    <w:rsid w:val="00B20F0A"/>
    <w:rsid w:val="00B2119F"/>
    <w:rsid w:val="00B211C4"/>
    <w:rsid w:val="00B21581"/>
    <w:rsid w:val="00B21924"/>
    <w:rsid w:val="00B21AC3"/>
    <w:rsid w:val="00B22194"/>
    <w:rsid w:val="00B2259B"/>
    <w:rsid w:val="00B22618"/>
    <w:rsid w:val="00B2288F"/>
    <w:rsid w:val="00B22B5A"/>
    <w:rsid w:val="00B22B8B"/>
    <w:rsid w:val="00B22E80"/>
    <w:rsid w:val="00B2309E"/>
    <w:rsid w:val="00B233A7"/>
    <w:rsid w:val="00B237AA"/>
    <w:rsid w:val="00B23D44"/>
    <w:rsid w:val="00B2405B"/>
    <w:rsid w:val="00B24360"/>
    <w:rsid w:val="00B2457D"/>
    <w:rsid w:val="00B246A1"/>
    <w:rsid w:val="00B256E0"/>
    <w:rsid w:val="00B25709"/>
    <w:rsid w:val="00B25A1F"/>
    <w:rsid w:val="00B25C60"/>
    <w:rsid w:val="00B265DF"/>
    <w:rsid w:val="00B26866"/>
    <w:rsid w:val="00B26B1A"/>
    <w:rsid w:val="00B26E0D"/>
    <w:rsid w:val="00B272C7"/>
    <w:rsid w:val="00B27506"/>
    <w:rsid w:val="00B27E7F"/>
    <w:rsid w:val="00B30720"/>
    <w:rsid w:val="00B30732"/>
    <w:rsid w:val="00B30C8C"/>
    <w:rsid w:val="00B30DEF"/>
    <w:rsid w:val="00B311BA"/>
    <w:rsid w:val="00B31368"/>
    <w:rsid w:val="00B32214"/>
    <w:rsid w:val="00B3224F"/>
    <w:rsid w:val="00B3226B"/>
    <w:rsid w:val="00B32391"/>
    <w:rsid w:val="00B3271A"/>
    <w:rsid w:val="00B32F5E"/>
    <w:rsid w:val="00B332D9"/>
    <w:rsid w:val="00B33396"/>
    <w:rsid w:val="00B340C2"/>
    <w:rsid w:val="00B34498"/>
    <w:rsid w:val="00B35329"/>
    <w:rsid w:val="00B35581"/>
    <w:rsid w:val="00B3599F"/>
    <w:rsid w:val="00B359FF"/>
    <w:rsid w:val="00B35B1F"/>
    <w:rsid w:val="00B361D4"/>
    <w:rsid w:val="00B3663C"/>
    <w:rsid w:val="00B36705"/>
    <w:rsid w:val="00B3688A"/>
    <w:rsid w:val="00B36BA6"/>
    <w:rsid w:val="00B37643"/>
    <w:rsid w:val="00B3773E"/>
    <w:rsid w:val="00B37844"/>
    <w:rsid w:val="00B379FD"/>
    <w:rsid w:val="00B37A15"/>
    <w:rsid w:val="00B37AB8"/>
    <w:rsid w:val="00B37AF4"/>
    <w:rsid w:val="00B401B2"/>
    <w:rsid w:val="00B4035F"/>
    <w:rsid w:val="00B406AC"/>
    <w:rsid w:val="00B4071A"/>
    <w:rsid w:val="00B40C9C"/>
    <w:rsid w:val="00B40CAE"/>
    <w:rsid w:val="00B40FEA"/>
    <w:rsid w:val="00B413FA"/>
    <w:rsid w:val="00B41D20"/>
    <w:rsid w:val="00B421D9"/>
    <w:rsid w:val="00B4236F"/>
    <w:rsid w:val="00B42563"/>
    <w:rsid w:val="00B42629"/>
    <w:rsid w:val="00B435C9"/>
    <w:rsid w:val="00B43D6E"/>
    <w:rsid w:val="00B43E03"/>
    <w:rsid w:val="00B443C4"/>
    <w:rsid w:val="00B443F4"/>
    <w:rsid w:val="00B445EF"/>
    <w:rsid w:val="00B44772"/>
    <w:rsid w:val="00B44A6D"/>
    <w:rsid w:val="00B4535C"/>
    <w:rsid w:val="00B45E0F"/>
    <w:rsid w:val="00B45FED"/>
    <w:rsid w:val="00B46EF0"/>
    <w:rsid w:val="00B47014"/>
    <w:rsid w:val="00B47F25"/>
    <w:rsid w:val="00B50232"/>
    <w:rsid w:val="00B503A4"/>
    <w:rsid w:val="00B50532"/>
    <w:rsid w:val="00B50829"/>
    <w:rsid w:val="00B50E5E"/>
    <w:rsid w:val="00B51113"/>
    <w:rsid w:val="00B51D22"/>
    <w:rsid w:val="00B51EA2"/>
    <w:rsid w:val="00B5240F"/>
    <w:rsid w:val="00B52630"/>
    <w:rsid w:val="00B52944"/>
    <w:rsid w:val="00B537CF"/>
    <w:rsid w:val="00B53E87"/>
    <w:rsid w:val="00B5625C"/>
    <w:rsid w:val="00B56B22"/>
    <w:rsid w:val="00B56D51"/>
    <w:rsid w:val="00B571AB"/>
    <w:rsid w:val="00B5723F"/>
    <w:rsid w:val="00B57F97"/>
    <w:rsid w:val="00B60140"/>
    <w:rsid w:val="00B610A7"/>
    <w:rsid w:val="00B6167D"/>
    <w:rsid w:val="00B619F4"/>
    <w:rsid w:val="00B61ADB"/>
    <w:rsid w:val="00B6211A"/>
    <w:rsid w:val="00B62199"/>
    <w:rsid w:val="00B62219"/>
    <w:rsid w:val="00B6253C"/>
    <w:rsid w:val="00B625EC"/>
    <w:rsid w:val="00B628BA"/>
    <w:rsid w:val="00B62B43"/>
    <w:rsid w:val="00B63697"/>
    <w:rsid w:val="00B63782"/>
    <w:rsid w:val="00B63A4A"/>
    <w:rsid w:val="00B649D3"/>
    <w:rsid w:val="00B64D60"/>
    <w:rsid w:val="00B64DA2"/>
    <w:rsid w:val="00B65646"/>
    <w:rsid w:val="00B65C5B"/>
    <w:rsid w:val="00B65FAC"/>
    <w:rsid w:val="00B665D2"/>
    <w:rsid w:val="00B6694B"/>
    <w:rsid w:val="00B66F72"/>
    <w:rsid w:val="00B670FA"/>
    <w:rsid w:val="00B6732D"/>
    <w:rsid w:val="00B70350"/>
    <w:rsid w:val="00B705AE"/>
    <w:rsid w:val="00B70E17"/>
    <w:rsid w:val="00B7107B"/>
    <w:rsid w:val="00B71156"/>
    <w:rsid w:val="00B7160D"/>
    <w:rsid w:val="00B71B17"/>
    <w:rsid w:val="00B71FE9"/>
    <w:rsid w:val="00B72481"/>
    <w:rsid w:val="00B7252C"/>
    <w:rsid w:val="00B72F9E"/>
    <w:rsid w:val="00B7311D"/>
    <w:rsid w:val="00B73341"/>
    <w:rsid w:val="00B737C6"/>
    <w:rsid w:val="00B747DA"/>
    <w:rsid w:val="00B74AA6"/>
    <w:rsid w:val="00B74C43"/>
    <w:rsid w:val="00B751C3"/>
    <w:rsid w:val="00B75455"/>
    <w:rsid w:val="00B7560D"/>
    <w:rsid w:val="00B7597F"/>
    <w:rsid w:val="00B75B98"/>
    <w:rsid w:val="00B76606"/>
    <w:rsid w:val="00B767ED"/>
    <w:rsid w:val="00B76AF6"/>
    <w:rsid w:val="00B76B01"/>
    <w:rsid w:val="00B7757D"/>
    <w:rsid w:val="00B77DF9"/>
    <w:rsid w:val="00B804FB"/>
    <w:rsid w:val="00B808DA"/>
    <w:rsid w:val="00B80F0E"/>
    <w:rsid w:val="00B8108B"/>
    <w:rsid w:val="00B8110C"/>
    <w:rsid w:val="00B811D2"/>
    <w:rsid w:val="00B814EB"/>
    <w:rsid w:val="00B815E9"/>
    <w:rsid w:val="00B81616"/>
    <w:rsid w:val="00B8162C"/>
    <w:rsid w:val="00B81677"/>
    <w:rsid w:val="00B81689"/>
    <w:rsid w:val="00B816D2"/>
    <w:rsid w:val="00B81B6F"/>
    <w:rsid w:val="00B823CA"/>
    <w:rsid w:val="00B824B3"/>
    <w:rsid w:val="00B82AC1"/>
    <w:rsid w:val="00B8385F"/>
    <w:rsid w:val="00B84135"/>
    <w:rsid w:val="00B84B1C"/>
    <w:rsid w:val="00B84E3C"/>
    <w:rsid w:val="00B857D1"/>
    <w:rsid w:val="00B85C5E"/>
    <w:rsid w:val="00B85FB9"/>
    <w:rsid w:val="00B86091"/>
    <w:rsid w:val="00B860FE"/>
    <w:rsid w:val="00B86198"/>
    <w:rsid w:val="00B86881"/>
    <w:rsid w:val="00B869AD"/>
    <w:rsid w:val="00B86BED"/>
    <w:rsid w:val="00B875E1"/>
    <w:rsid w:val="00B87886"/>
    <w:rsid w:val="00B87E5A"/>
    <w:rsid w:val="00B90215"/>
    <w:rsid w:val="00B903AD"/>
    <w:rsid w:val="00B90E13"/>
    <w:rsid w:val="00B910FB"/>
    <w:rsid w:val="00B91416"/>
    <w:rsid w:val="00B91F55"/>
    <w:rsid w:val="00B92134"/>
    <w:rsid w:val="00B921D8"/>
    <w:rsid w:val="00B92274"/>
    <w:rsid w:val="00B923B1"/>
    <w:rsid w:val="00B925C5"/>
    <w:rsid w:val="00B926A3"/>
    <w:rsid w:val="00B92B7C"/>
    <w:rsid w:val="00B92BDF"/>
    <w:rsid w:val="00B93082"/>
    <w:rsid w:val="00B936A6"/>
    <w:rsid w:val="00B9419B"/>
    <w:rsid w:val="00B9445F"/>
    <w:rsid w:val="00B94709"/>
    <w:rsid w:val="00B94A84"/>
    <w:rsid w:val="00B957AC"/>
    <w:rsid w:val="00B9609D"/>
    <w:rsid w:val="00B96260"/>
    <w:rsid w:val="00B967A2"/>
    <w:rsid w:val="00B967C3"/>
    <w:rsid w:val="00B96820"/>
    <w:rsid w:val="00B96B7D"/>
    <w:rsid w:val="00B96C78"/>
    <w:rsid w:val="00B973A1"/>
    <w:rsid w:val="00B9740A"/>
    <w:rsid w:val="00B9748C"/>
    <w:rsid w:val="00B97513"/>
    <w:rsid w:val="00B97C33"/>
    <w:rsid w:val="00BA00B9"/>
    <w:rsid w:val="00BA010A"/>
    <w:rsid w:val="00BA0442"/>
    <w:rsid w:val="00BA09F7"/>
    <w:rsid w:val="00BA0C44"/>
    <w:rsid w:val="00BA119F"/>
    <w:rsid w:val="00BA15F2"/>
    <w:rsid w:val="00BA1766"/>
    <w:rsid w:val="00BA1CB6"/>
    <w:rsid w:val="00BA1D18"/>
    <w:rsid w:val="00BA1EBF"/>
    <w:rsid w:val="00BA1F8F"/>
    <w:rsid w:val="00BA2008"/>
    <w:rsid w:val="00BA2161"/>
    <w:rsid w:val="00BA220E"/>
    <w:rsid w:val="00BA23BA"/>
    <w:rsid w:val="00BA2B2A"/>
    <w:rsid w:val="00BA2CE0"/>
    <w:rsid w:val="00BA36A3"/>
    <w:rsid w:val="00BA3AC2"/>
    <w:rsid w:val="00BA3C85"/>
    <w:rsid w:val="00BA4890"/>
    <w:rsid w:val="00BA4B2A"/>
    <w:rsid w:val="00BA4E81"/>
    <w:rsid w:val="00BA4FAF"/>
    <w:rsid w:val="00BA4FEE"/>
    <w:rsid w:val="00BA54EA"/>
    <w:rsid w:val="00BA587A"/>
    <w:rsid w:val="00BA595A"/>
    <w:rsid w:val="00BA59B5"/>
    <w:rsid w:val="00BA5C84"/>
    <w:rsid w:val="00BA620F"/>
    <w:rsid w:val="00BA7100"/>
    <w:rsid w:val="00BA77C8"/>
    <w:rsid w:val="00BB04B5"/>
    <w:rsid w:val="00BB0523"/>
    <w:rsid w:val="00BB0DA4"/>
    <w:rsid w:val="00BB10C1"/>
    <w:rsid w:val="00BB1813"/>
    <w:rsid w:val="00BB1BB9"/>
    <w:rsid w:val="00BB1CE9"/>
    <w:rsid w:val="00BB3992"/>
    <w:rsid w:val="00BB3A3E"/>
    <w:rsid w:val="00BB3BA7"/>
    <w:rsid w:val="00BB3C5B"/>
    <w:rsid w:val="00BB3E9F"/>
    <w:rsid w:val="00BB4068"/>
    <w:rsid w:val="00BB43B0"/>
    <w:rsid w:val="00BB460F"/>
    <w:rsid w:val="00BB49A2"/>
    <w:rsid w:val="00BB4A7D"/>
    <w:rsid w:val="00BB4B04"/>
    <w:rsid w:val="00BB4F05"/>
    <w:rsid w:val="00BB597F"/>
    <w:rsid w:val="00BB5F0F"/>
    <w:rsid w:val="00BB6030"/>
    <w:rsid w:val="00BB6767"/>
    <w:rsid w:val="00BB6A16"/>
    <w:rsid w:val="00BB6B5A"/>
    <w:rsid w:val="00BB6B95"/>
    <w:rsid w:val="00BB6CBE"/>
    <w:rsid w:val="00BB6EF0"/>
    <w:rsid w:val="00BB77F5"/>
    <w:rsid w:val="00BB7AD8"/>
    <w:rsid w:val="00BC0547"/>
    <w:rsid w:val="00BC08A2"/>
    <w:rsid w:val="00BC0915"/>
    <w:rsid w:val="00BC0A02"/>
    <w:rsid w:val="00BC1279"/>
    <w:rsid w:val="00BC1281"/>
    <w:rsid w:val="00BC1334"/>
    <w:rsid w:val="00BC17A4"/>
    <w:rsid w:val="00BC2428"/>
    <w:rsid w:val="00BC24F0"/>
    <w:rsid w:val="00BC25C9"/>
    <w:rsid w:val="00BC263C"/>
    <w:rsid w:val="00BC29BB"/>
    <w:rsid w:val="00BC3730"/>
    <w:rsid w:val="00BC380E"/>
    <w:rsid w:val="00BC3AD7"/>
    <w:rsid w:val="00BC4121"/>
    <w:rsid w:val="00BC5046"/>
    <w:rsid w:val="00BC5134"/>
    <w:rsid w:val="00BC5150"/>
    <w:rsid w:val="00BC5714"/>
    <w:rsid w:val="00BC594D"/>
    <w:rsid w:val="00BC5AF6"/>
    <w:rsid w:val="00BC5E9D"/>
    <w:rsid w:val="00BC62D9"/>
    <w:rsid w:val="00BC6511"/>
    <w:rsid w:val="00BC69F0"/>
    <w:rsid w:val="00BC6AFC"/>
    <w:rsid w:val="00BC6E0D"/>
    <w:rsid w:val="00BC70E6"/>
    <w:rsid w:val="00BC764D"/>
    <w:rsid w:val="00BC76B6"/>
    <w:rsid w:val="00BC7F49"/>
    <w:rsid w:val="00BD04D9"/>
    <w:rsid w:val="00BD062C"/>
    <w:rsid w:val="00BD0B79"/>
    <w:rsid w:val="00BD1114"/>
    <w:rsid w:val="00BD14FB"/>
    <w:rsid w:val="00BD180F"/>
    <w:rsid w:val="00BD193C"/>
    <w:rsid w:val="00BD1D17"/>
    <w:rsid w:val="00BD1DE2"/>
    <w:rsid w:val="00BD273A"/>
    <w:rsid w:val="00BD27F9"/>
    <w:rsid w:val="00BD3050"/>
    <w:rsid w:val="00BD3194"/>
    <w:rsid w:val="00BD3645"/>
    <w:rsid w:val="00BD3AA8"/>
    <w:rsid w:val="00BD464C"/>
    <w:rsid w:val="00BD54DE"/>
    <w:rsid w:val="00BD66A4"/>
    <w:rsid w:val="00BD67B1"/>
    <w:rsid w:val="00BD6FAB"/>
    <w:rsid w:val="00BD77B4"/>
    <w:rsid w:val="00BE04D6"/>
    <w:rsid w:val="00BE0BA5"/>
    <w:rsid w:val="00BE0C0B"/>
    <w:rsid w:val="00BE0CB3"/>
    <w:rsid w:val="00BE0ECD"/>
    <w:rsid w:val="00BE1032"/>
    <w:rsid w:val="00BE1C3F"/>
    <w:rsid w:val="00BE1C6D"/>
    <w:rsid w:val="00BE1F09"/>
    <w:rsid w:val="00BE1F3A"/>
    <w:rsid w:val="00BE21A6"/>
    <w:rsid w:val="00BE22D4"/>
    <w:rsid w:val="00BE273B"/>
    <w:rsid w:val="00BE27EF"/>
    <w:rsid w:val="00BE2A29"/>
    <w:rsid w:val="00BE2E0F"/>
    <w:rsid w:val="00BE2E91"/>
    <w:rsid w:val="00BE33B6"/>
    <w:rsid w:val="00BE359B"/>
    <w:rsid w:val="00BE35CA"/>
    <w:rsid w:val="00BE389D"/>
    <w:rsid w:val="00BE3AD8"/>
    <w:rsid w:val="00BE3AE8"/>
    <w:rsid w:val="00BE3CA5"/>
    <w:rsid w:val="00BE3CB8"/>
    <w:rsid w:val="00BE449E"/>
    <w:rsid w:val="00BE4890"/>
    <w:rsid w:val="00BE4D72"/>
    <w:rsid w:val="00BE538C"/>
    <w:rsid w:val="00BE5497"/>
    <w:rsid w:val="00BE5A48"/>
    <w:rsid w:val="00BE5E08"/>
    <w:rsid w:val="00BE5F20"/>
    <w:rsid w:val="00BE607F"/>
    <w:rsid w:val="00BE633E"/>
    <w:rsid w:val="00BE6D1E"/>
    <w:rsid w:val="00BE70E9"/>
    <w:rsid w:val="00BE7594"/>
    <w:rsid w:val="00BE7E26"/>
    <w:rsid w:val="00BF0214"/>
    <w:rsid w:val="00BF08F2"/>
    <w:rsid w:val="00BF0C3C"/>
    <w:rsid w:val="00BF1017"/>
    <w:rsid w:val="00BF1A79"/>
    <w:rsid w:val="00BF1B30"/>
    <w:rsid w:val="00BF1B69"/>
    <w:rsid w:val="00BF2D20"/>
    <w:rsid w:val="00BF2FB4"/>
    <w:rsid w:val="00BF459F"/>
    <w:rsid w:val="00BF49DC"/>
    <w:rsid w:val="00BF4E58"/>
    <w:rsid w:val="00BF4EE4"/>
    <w:rsid w:val="00BF4FDE"/>
    <w:rsid w:val="00BF51FB"/>
    <w:rsid w:val="00BF55DA"/>
    <w:rsid w:val="00BF5693"/>
    <w:rsid w:val="00BF5724"/>
    <w:rsid w:val="00BF6D56"/>
    <w:rsid w:val="00BF7100"/>
    <w:rsid w:val="00BF7A4E"/>
    <w:rsid w:val="00C00261"/>
    <w:rsid w:val="00C003CF"/>
    <w:rsid w:val="00C00C62"/>
    <w:rsid w:val="00C01484"/>
    <w:rsid w:val="00C016DE"/>
    <w:rsid w:val="00C0184A"/>
    <w:rsid w:val="00C01FD6"/>
    <w:rsid w:val="00C02770"/>
    <w:rsid w:val="00C0288A"/>
    <w:rsid w:val="00C02CE2"/>
    <w:rsid w:val="00C02F4A"/>
    <w:rsid w:val="00C02FAD"/>
    <w:rsid w:val="00C0300D"/>
    <w:rsid w:val="00C03EB5"/>
    <w:rsid w:val="00C04057"/>
    <w:rsid w:val="00C04566"/>
    <w:rsid w:val="00C04665"/>
    <w:rsid w:val="00C05272"/>
    <w:rsid w:val="00C05434"/>
    <w:rsid w:val="00C059E0"/>
    <w:rsid w:val="00C05E3F"/>
    <w:rsid w:val="00C05F4A"/>
    <w:rsid w:val="00C0611F"/>
    <w:rsid w:val="00C0629F"/>
    <w:rsid w:val="00C06451"/>
    <w:rsid w:val="00C06CD1"/>
    <w:rsid w:val="00C07160"/>
    <w:rsid w:val="00C07491"/>
    <w:rsid w:val="00C074B4"/>
    <w:rsid w:val="00C07667"/>
    <w:rsid w:val="00C078C1"/>
    <w:rsid w:val="00C079DC"/>
    <w:rsid w:val="00C07EFE"/>
    <w:rsid w:val="00C101C1"/>
    <w:rsid w:val="00C105A9"/>
    <w:rsid w:val="00C1098C"/>
    <w:rsid w:val="00C10AAC"/>
    <w:rsid w:val="00C1186A"/>
    <w:rsid w:val="00C118A2"/>
    <w:rsid w:val="00C1206E"/>
    <w:rsid w:val="00C12087"/>
    <w:rsid w:val="00C12A1F"/>
    <w:rsid w:val="00C12B2F"/>
    <w:rsid w:val="00C12EA6"/>
    <w:rsid w:val="00C1318F"/>
    <w:rsid w:val="00C1384D"/>
    <w:rsid w:val="00C13A9C"/>
    <w:rsid w:val="00C14121"/>
    <w:rsid w:val="00C14ABF"/>
    <w:rsid w:val="00C15074"/>
    <w:rsid w:val="00C152B2"/>
    <w:rsid w:val="00C15C75"/>
    <w:rsid w:val="00C15EED"/>
    <w:rsid w:val="00C16063"/>
    <w:rsid w:val="00C160D1"/>
    <w:rsid w:val="00C16321"/>
    <w:rsid w:val="00C167D9"/>
    <w:rsid w:val="00C17189"/>
    <w:rsid w:val="00C17A6E"/>
    <w:rsid w:val="00C17D70"/>
    <w:rsid w:val="00C17EFA"/>
    <w:rsid w:val="00C17FD2"/>
    <w:rsid w:val="00C20465"/>
    <w:rsid w:val="00C20859"/>
    <w:rsid w:val="00C20928"/>
    <w:rsid w:val="00C20F57"/>
    <w:rsid w:val="00C217DF"/>
    <w:rsid w:val="00C21C61"/>
    <w:rsid w:val="00C21FA3"/>
    <w:rsid w:val="00C2264C"/>
    <w:rsid w:val="00C22910"/>
    <w:rsid w:val="00C22C7D"/>
    <w:rsid w:val="00C22F01"/>
    <w:rsid w:val="00C23039"/>
    <w:rsid w:val="00C241AD"/>
    <w:rsid w:val="00C245CD"/>
    <w:rsid w:val="00C24A39"/>
    <w:rsid w:val="00C24DF5"/>
    <w:rsid w:val="00C25418"/>
    <w:rsid w:val="00C26006"/>
    <w:rsid w:val="00C26199"/>
    <w:rsid w:val="00C2653C"/>
    <w:rsid w:val="00C268B7"/>
    <w:rsid w:val="00C26E27"/>
    <w:rsid w:val="00C27B9D"/>
    <w:rsid w:val="00C27E9A"/>
    <w:rsid w:val="00C27EF2"/>
    <w:rsid w:val="00C309AB"/>
    <w:rsid w:val="00C30B23"/>
    <w:rsid w:val="00C3191F"/>
    <w:rsid w:val="00C32293"/>
    <w:rsid w:val="00C324DF"/>
    <w:rsid w:val="00C32A9E"/>
    <w:rsid w:val="00C32B57"/>
    <w:rsid w:val="00C32B68"/>
    <w:rsid w:val="00C32CF5"/>
    <w:rsid w:val="00C32D55"/>
    <w:rsid w:val="00C32DCB"/>
    <w:rsid w:val="00C33022"/>
    <w:rsid w:val="00C33043"/>
    <w:rsid w:val="00C335D6"/>
    <w:rsid w:val="00C33629"/>
    <w:rsid w:val="00C34212"/>
    <w:rsid w:val="00C34297"/>
    <w:rsid w:val="00C34758"/>
    <w:rsid w:val="00C34834"/>
    <w:rsid w:val="00C34B32"/>
    <w:rsid w:val="00C350AC"/>
    <w:rsid w:val="00C3511A"/>
    <w:rsid w:val="00C35176"/>
    <w:rsid w:val="00C35668"/>
    <w:rsid w:val="00C35B86"/>
    <w:rsid w:val="00C37152"/>
    <w:rsid w:val="00C37593"/>
    <w:rsid w:val="00C375FD"/>
    <w:rsid w:val="00C37C7F"/>
    <w:rsid w:val="00C37CE8"/>
    <w:rsid w:val="00C37F25"/>
    <w:rsid w:val="00C401A5"/>
    <w:rsid w:val="00C404A7"/>
    <w:rsid w:val="00C40670"/>
    <w:rsid w:val="00C406F7"/>
    <w:rsid w:val="00C409A0"/>
    <w:rsid w:val="00C40DD7"/>
    <w:rsid w:val="00C4122E"/>
    <w:rsid w:val="00C41839"/>
    <w:rsid w:val="00C41E2C"/>
    <w:rsid w:val="00C41E7F"/>
    <w:rsid w:val="00C41F5D"/>
    <w:rsid w:val="00C42BB7"/>
    <w:rsid w:val="00C4355F"/>
    <w:rsid w:val="00C43A8A"/>
    <w:rsid w:val="00C43C0D"/>
    <w:rsid w:val="00C43EC0"/>
    <w:rsid w:val="00C442F4"/>
    <w:rsid w:val="00C44541"/>
    <w:rsid w:val="00C4513F"/>
    <w:rsid w:val="00C452C1"/>
    <w:rsid w:val="00C45704"/>
    <w:rsid w:val="00C45D10"/>
    <w:rsid w:val="00C45D6B"/>
    <w:rsid w:val="00C45EF6"/>
    <w:rsid w:val="00C4611A"/>
    <w:rsid w:val="00C464C8"/>
    <w:rsid w:val="00C4653F"/>
    <w:rsid w:val="00C4679B"/>
    <w:rsid w:val="00C469FA"/>
    <w:rsid w:val="00C46C4A"/>
    <w:rsid w:val="00C472CD"/>
    <w:rsid w:val="00C474F5"/>
    <w:rsid w:val="00C4775D"/>
    <w:rsid w:val="00C47A11"/>
    <w:rsid w:val="00C47E48"/>
    <w:rsid w:val="00C50713"/>
    <w:rsid w:val="00C50E48"/>
    <w:rsid w:val="00C51449"/>
    <w:rsid w:val="00C51787"/>
    <w:rsid w:val="00C51D69"/>
    <w:rsid w:val="00C52134"/>
    <w:rsid w:val="00C521CC"/>
    <w:rsid w:val="00C5269F"/>
    <w:rsid w:val="00C52FE3"/>
    <w:rsid w:val="00C53A4E"/>
    <w:rsid w:val="00C53EC0"/>
    <w:rsid w:val="00C5400F"/>
    <w:rsid w:val="00C54842"/>
    <w:rsid w:val="00C549E9"/>
    <w:rsid w:val="00C54E7B"/>
    <w:rsid w:val="00C54F90"/>
    <w:rsid w:val="00C5502F"/>
    <w:rsid w:val="00C55952"/>
    <w:rsid w:val="00C559B6"/>
    <w:rsid w:val="00C559DF"/>
    <w:rsid w:val="00C55CF0"/>
    <w:rsid w:val="00C5607C"/>
    <w:rsid w:val="00C56144"/>
    <w:rsid w:val="00C564F0"/>
    <w:rsid w:val="00C567C9"/>
    <w:rsid w:val="00C56981"/>
    <w:rsid w:val="00C56C8B"/>
    <w:rsid w:val="00C56CC7"/>
    <w:rsid w:val="00C56F70"/>
    <w:rsid w:val="00C56FE4"/>
    <w:rsid w:val="00C5709E"/>
    <w:rsid w:val="00C572AC"/>
    <w:rsid w:val="00C60025"/>
    <w:rsid w:val="00C602D8"/>
    <w:rsid w:val="00C60480"/>
    <w:rsid w:val="00C6095B"/>
    <w:rsid w:val="00C60AA0"/>
    <w:rsid w:val="00C60BDE"/>
    <w:rsid w:val="00C60D19"/>
    <w:rsid w:val="00C60DB3"/>
    <w:rsid w:val="00C60E4D"/>
    <w:rsid w:val="00C60EF4"/>
    <w:rsid w:val="00C612EE"/>
    <w:rsid w:val="00C61565"/>
    <w:rsid w:val="00C625E0"/>
    <w:rsid w:val="00C628D9"/>
    <w:rsid w:val="00C62957"/>
    <w:rsid w:val="00C62A7D"/>
    <w:rsid w:val="00C630CC"/>
    <w:rsid w:val="00C632D5"/>
    <w:rsid w:val="00C636D1"/>
    <w:rsid w:val="00C638A3"/>
    <w:rsid w:val="00C63D5A"/>
    <w:rsid w:val="00C644E9"/>
    <w:rsid w:val="00C645B2"/>
    <w:rsid w:val="00C6463F"/>
    <w:rsid w:val="00C646A7"/>
    <w:rsid w:val="00C64A65"/>
    <w:rsid w:val="00C65098"/>
    <w:rsid w:val="00C653DA"/>
    <w:rsid w:val="00C655A1"/>
    <w:rsid w:val="00C6563A"/>
    <w:rsid w:val="00C65707"/>
    <w:rsid w:val="00C660C2"/>
    <w:rsid w:val="00C666BD"/>
    <w:rsid w:val="00C668C5"/>
    <w:rsid w:val="00C671B9"/>
    <w:rsid w:val="00C6727C"/>
    <w:rsid w:val="00C676E5"/>
    <w:rsid w:val="00C677B8"/>
    <w:rsid w:val="00C70B07"/>
    <w:rsid w:val="00C71202"/>
    <w:rsid w:val="00C71EA1"/>
    <w:rsid w:val="00C7211C"/>
    <w:rsid w:val="00C727A3"/>
    <w:rsid w:val="00C727AD"/>
    <w:rsid w:val="00C72CC7"/>
    <w:rsid w:val="00C72DD9"/>
    <w:rsid w:val="00C73183"/>
    <w:rsid w:val="00C731B9"/>
    <w:rsid w:val="00C7332B"/>
    <w:rsid w:val="00C7382D"/>
    <w:rsid w:val="00C739C5"/>
    <w:rsid w:val="00C73A35"/>
    <w:rsid w:val="00C73E05"/>
    <w:rsid w:val="00C73F9C"/>
    <w:rsid w:val="00C74CC5"/>
    <w:rsid w:val="00C7517E"/>
    <w:rsid w:val="00C752DC"/>
    <w:rsid w:val="00C755DF"/>
    <w:rsid w:val="00C75663"/>
    <w:rsid w:val="00C75C13"/>
    <w:rsid w:val="00C75F8E"/>
    <w:rsid w:val="00C76B82"/>
    <w:rsid w:val="00C76F16"/>
    <w:rsid w:val="00C77D42"/>
    <w:rsid w:val="00C80DD0"/>
    <w:rsid w:val="00C8144E"/>
    <w:rsid w:val="00C81B12"/>
    <w:rsid w:val="00C82017"/>
    <w:rsid w:val="00C82294"/>
    <w:rsid w:val="00C8263C"/>
    <w:rsid w:val="00C828E5"/>
    <w:rsid w:val="00C82C5E"/>
    <w:rsid w:val="00C83580"/>
    <w:rsid w:val="00C83C6D"/>
    <w:rsid w:val="00C83CB9"/>
    <w:rsid w:val="00C83F54"/>
    <w:rsid w:val="00C84237"/>
    <w:rsid w:val="00C858D7"/>
    <w:rsid w:val="00C85D6B"/>
    <w:rsid w:val="00C86097"/>
    <w:rsid w:val="00C8618B"/>
    <w:rsid w:val="00C863D2"/>
    <w:rsid w:val="00C865AA"/>
    <w:rsid w:val="00C869D2"/>
    <w:rsid w:val="00C87849"/>
    <w:rsid w:val="00C87B3F"/>
    <w:rsid w:val="00C90037"/>
    <w:rsid w:val="00C9005D"/>
    <w:rsid w:val="00C904C8"/>
    <w:rsid w:val="00C906DC"/>
    <w:rsid w:val="00C90FC4"/>
    <w:rsid w:val="00C911BE"/>
    <w:rsid w:val="00C911C9"/>
    <w:rsid w:val="00C912A3"/>
    <w:rsid w:val="00C91380"/>
    <w:rsid w:val="00C913F7"/>
    <w:rsid w:val="00C914A0"/>
    <w:rsid w:val="00C91B0B"/>
    <w:rsid w:val="00C92295"/>
    <w:rsid w:val="00C9230D"/>
    <w:rsid w:val="00C92432"/>
    <w:rsid w:val="00C92565"/>
    <w:rsid w:val="00C9256D"/>
    <w:rsid w:val="00C92591"/>
    <w:rsid w:val="00C927F2"/>
    <w:rsid w:val="00C92B16"/>
    <w:rsid w:val="00C93160"/>
    <w:rsid w:val="00C93317"/>
    <w:rsid w:val="00C93961"/>
    <w:rsid w:val="00C93A31"/>
    <w:rsid w:val="00C93AD1"/>
    <w:rsid w:val="00C93C94"/>
    <w:rsid w:val="00C93E21"/>
    <w:rsid w:val="00C93EB8"/>
    <w:rsid w:val="00C94074"/>
    <w:rsid w:val="00C945A8"/>
    <w:rsid w:val="00C94ACB"/>
    <w:rsid w:val="00C94FD4"/>
    <w:rsid w:val="00C95036"/>
    <w:rsid w:val="00C952EF"/>
    <w:rsid w:val="00C95AA4"/>
    <w:rsid w:val="00C96170"/>
    <w:rsid w:val="00C96A62"/>
    <w:rsid w:val="00C96F55"/>
    <w:rsid w:val="00C9741D"/>
    <w:rsid w:val="00C97765"/>
    <w:rsid w:val="00CA041F"/>
    <w:rsid w:val="00CA05E3"/>
    <w:rsid w:val="00CA14A4"/>
    <w:rsid w:val="00CA1DFB"/>
    <w:rsid w:val="00CA1FF6"/>
    <w:rsid w:val="00CA207A"/>
    <w:rsid w:val="00CA23EE"/>
    <w:rsid w:val="00CA253D"/>
    <w:rsid w:val="00CA2B24"/>
    <w:rsid w:val="00CA2C03"/>
    <w:rsid w:val="00CA2DBA"/>
    <w:rsid w:val="00CA2DCA"/>
    <w:rsid w:val="00CA2DFF"/>
    <w:rsid w:val="00CA2FB7"/>
    <w:rsid w:val="00CA3455"/>
    <w:rsid w:val="00CA360E"/>
    <w:rsid w:val="00CA39E1"/>
    <w:rsid w:val="00CA3ADC"/>
    <w:rsid w:val="00CA3C01"/>
    <w:rsid w:val="00CA48E1"/>
    <w:rsid w:val="00CA4A1C"/>
    <w:rsid w:val="00CA4D61"/>
    <w:rsid w:val="00CA4E51"/>
    <w:rsid w:val="00CA4F7E"/>
    <w:rsid w:val="00CA5808"/>
    <w:rsid w:val="00CA65C8"/>
    <w:rsid w:val="00CA65F2"/>
    <w:rsid w:val="00CB002A"/>
    <w:rsid w:val="00CB06D4"/>
    <w:rsid w:val="00CB0A4A"/>
    <w:rsid w:val="00CB1335"/>
    <w:rsid w:val="00CB14B1"/>
    <w:rsid w:val="00CB156E"/>
    <w:rsid w:val="00CB1BE6"/>
    <w:rsid w:val="00CB1E8F"/>
    <w:rsid w:val="00CB1F78"/>
    <w:rsid w:val="00CB42B1"/>
    <w:rsid w:val="00CB4672"/>
    <w:rsid w:val="00CB4FDB"/>
    <w:rsid w:val="00CB5673"/>
    <w:rsid w:val="00CB5DF1"/>
    <w:rsid w:val="00CB612F"/>
    <w:rsid w:val="00CB61CA"/>
    <w:rsid w:val="00CB697E"/>
    <w:rsid w:val="00CB6FBA"/>
    <w:rsid w:val="00CB704C"/>
    <w:rsid w:val="00CB7097"/>
    <w:rsid w:val="00CB72D3"/>
    <w:rsid w:val="00CB7D4C"/>
    <w:rsid w:val="00CC01BD"/>
    <w:rsid w:val="00CC13E1"/>
    <w:rsid w:val="00CC1728"/>
    <w:rsid w:val="00CC1951"/>
    <w:rsid w:val="00CC19F6"/>
    <w:rsid w:val="00CC1AB1"/>
    <w:rsid w:val="00CC1D8D"/>
    <w:rsid w:val="00CC21D3"/>
    <w:rsid w:val="00CC2C47"/>
    <w:rsid w:val="00CC2D25"/>
    <w:rsid w:val="00CC2E11"/>
    <w:rsid w:val="00CC3295"/>
    <w:rsid w:val="00CC3B16"/>
    <w:rsid w:val="00CC3C1C"/>
    <w:rsid w:val="00CC48AC"/>
    <w:rsid w:val="00CC4B78"/>
    <w:rsid w:val="00CC5546"/>
    <w:rsid w:val="00CC5664"/>
    <w:rsid w:val="00CC5FB1"/>
    <w:rsid w:val="00CC6227"/>
    <w:rsid w:val="00CC6296"/>
    <w:rsid w:val="00CC6A3A"/>
    <w:rsid w:val="00CC6F5C"/>
    <w:rsid w:val="00CC75FE"/>
    <w:rsid w:val="00CC766A"/>
    <w:rsid w:val="00CC7932"/>
    <w:rsid w:val="00CD0A2D"/>
    <w:rsid w:val="00CD0C58"/>
    <w:rsid w:val="00CD1A3A"/>
    <w:rsid w:val="00CD20C8"/>
    <w:rsid w:val="00CD26F9"/>
    <w:rsid w:val="00CD28F7"/>
    <w:rsid w:val="00CD2BC6"/>
    <w:rsid w:val="00CD3057"/>
    <w:rsid w:val="00CD3122"/>
    <w:rsid w:val="00CD37F1"/>
    <w:rsid w:val="00CD4347"/>
    <w:rsid w:val="00CD4CD4"/>
    <w:rsid w:val="00CD50F7"/>
    <w:rsid w:val="00CD519B"/>
    <w:rsid w:val="00CD612C"/>
    <w:rsid w:val="00CD6239"/>
    <w:rsid w:val="00CD6497"/>
    <w:rsid w:val="00CD6FE1"/>
    <w:rsid w:val="00CD7A52"/>
    <w:rsid w:val="00CD7B5D"/>
    <w:rsid w:val="00CE009A"/>
    <w:rsid w:val="00CE0950"/>
    <w:rsid w:val="00CE0BF2"/>
    <w:rsid w:val="00CE0DF4"/>
    <w:rsid w:val="00CE0F1C"/>
    <w:rsid w:val="00CE16C8"/>
    <w:rsid w:val="00CE1C41"/>
    <w:rsid w:val="00CE292B"/>
    <w:rsid w:val="00CE2F4E"/>
    <w:rsid w:val="00CE2F93"/>
    <w:rsid w:val="00CE377B"/>
    <w:rsid w:val="00CE3E5D"/>
    <w:rsid w:val="00CE4160"/>
    <w:rsid w:val="00CE47A7"/>
    <w:rsid w:val="00CE4F54"/>
    <w:rsid w:val="00CE5034"/>
    <w:rsid w:val="00CE5531"/>
    <w:rsid w:val="00CE59C7"/>
    <w:rsid w:val="00CE5DA1"/>
    <w:rsid w:val="00CE6052"/>
    <w:rsid w:val="00CE6075"/>
    <w:rsid w:val="00CE6171"/>
    <w:rsid w:val="00CE6480"/>
    <w:rsid w:val="00CE684D"/>
    <w:rsid w:val="00CE691C"/>
    <w:rsid w:val="00CE6B02"/>
    <w:rsid w:val="00CE6CA8"/>
    <w:rsid w:val="00CE7245"/>
    <w:rsid w:val="00CE72AE"/>
    <w:rsid w:val="00CE7CD1"/>
    <w:rsid w:val="00CE7D19"/>
    <w:rsid w:val="00CE7D22"/>
    <w:rsid w:val="00CE7D86"/>
    <w:rsid w:val="00CF0F52"/>
    <w:rsid w:val="00CF1487"/>
    <w:rsid w:val="00CF1ADD"/>
    <w:rsid w:val="00CF1E81"/>
    <w:rsid w:val="00CF230E"/>
    <w:rsid w:val="00CF25E3"/>
    <w:rsid w:val="00CF2757"/>
    <w:rsid w:val="00CF29D7"/>
    <w:rsid w:val="00CF29F7"/>
    <w:rsid w:val="00CF2D32"/>
    <w:rsid w:val="00CF2DE2"/>
    <w:rsid w:val="00CF2EAC"/>
    <w:rsid w:val="00CF32C7"/>
    <w:rsid w:val="00CF3B59"/>
    <w:rsid w:val="00CF3C8D"/>
    <w:rsid w:val="00CF3D92"/>
    <w:rsid w:val="00CF5FF9"/>
    <w:rsid w:val="00CF6676"/>
    <w:rsid w:val="00CF6BA7"/>
    <w:rsid w:val="00CF6D25"/>
    <w:rsid w:val="00CF6F5B"/>
    <w:rsid w:val="00CF7594"/>
    <w:rsid w:val="00CF7794"/>
    <w:rsid w:val="00CF7A4C"/>
    <w:rsid w:val="00D00538"/>
    <w:rsid w:val="00D00C30"/>
    <w:rsid w:val="00D00DD9"/>
    <w:rsid w:val="00D00FAC"/>
    <w:rsid w:val="00D01BA6"/>
    <w:rsid w:val="00D02445"/>
    <w:rsid w:val="00D02686"/>
    <w:rsid w:val="00D02776"/>
    <w:rsid w:val="00D0284C"/>
    <w:rsid w:val="00D02B17"/>
    <w:rsid w:val="00D03015"/>
    <w:rsid w:val="00D03AC4"/>
    <w:rsid w:val="00D03CA5"/>
    <w:rsid w:val="00D03F49"/>
    <w:rsid w:val="00D04233"/>
    <w:rsid w:val="00D04661"/>
    <w:rsid w:val="00D04A51"/>
    <w:rsid w:val="00D04DE8"/>
    <w:rsid w:val="00D05797"/>
    <w:rsid w:val="00D05898"/>
    <w:rsid w:val="00D05ABF"/>
    <w:rsid w:val="00D05B6D"/>
    <w:rsid w:val="00D06448"/>
    <w:rsid w:val="00D06E05"/>
    <w:rsid w:val="00D07343"/>
    <w:rsid w:val="00D073BF"/>
    <w:rsid w:val="00D07492"/>
    <w:rsid w:val="00D0787C"/>
    <w:rsid w:val="00D10A3F"/>
    <w:rsid w:val="00D10AB4"/>
    <w:rsid w:val="00D10CCD"/>
    <w:rsid w:val="00D11965"/>
    <w:rsid w:val="00D119FC"/>
    <w:rsid w:val="00D121B4"/>
    <w:rsid w:val="00D123EF"/>
    <w:rsid w:val="00D12923"/>
    <w:rsid w:val="00D12FAF"/>
    <w:rsid w:val="00D136A4"/>
    <w:rsid w:val="00D13724"/>
    <w:rsid w:val="00D143BD"/>
    <w:rsid w:val="00D148F5"/>
    <w:rsid w:val="00D14B33"/>
    <w:rsid w:val="00D14BBE"/>
    <w:rsid w:val="00D14DAA"/>
    <w:rsid w:val="00D15495"/>
    <w:rsid w:val="00D1582A"/>
    <w:rsid w:val="00D158ED"/>
    <w:rsid w:val="00D159D8"/>
    <w:rsid w:val="00D15A41"/>
    <w:rsid w:val="00D15F0E"/>
    <w:rsid w:val="00D16E98"/>
    <w:rsid w:val="00D16EC9"/>
    <w:rsid w:val="00D17385"/>
    <w:rsid w:val="00D17398"/>
    <w:rsid w:val="00D17671"/>
    <w:rsid w:val="00D176BA"/>
    <w:rsid w:val="00D176E5"/>
    <w:rsid w:val="00D17A14"/>
    <w:rsid w:val="00D20E01"/>
    <w:rsid w:val="00D20E7A"/>
    <w:rsid w:val="00D21157"/>
    <w:rsid w:val="00D21823"/>
    <w:rsid w:val="00D21C31"/>
    <w:rsid w:val="00D21F5F"/>
    <w:rsid w:val="00D22257"/>
    <w:rsid w:val="00D223A4"/>
    <w:rsid w:val="00D238E0"/>
    <w:rsid w:val="00D2397F"/>
    <w:rsid w:val="00D23EAD"/>
    <w:rsid w:val="00D24321"/>
    <w:rsid w:val="00D2471B"/>
    <w:rsid w:val="00D24830"/>
    <w:rsid w:val="00D250B2"/>
    <w:rsid w:val="00D25175"/>
    <w:rsid w:val="00D25251"/>
    <w:rsid w:val="00D2551C"/>
    <w:rsid w:val="00D2565B"/>
    <w:rsid w:val="00D259DF"/>
    <w:rsid w:val="00D25A69"/>
    <w:rsid w:val="00D26381"/>
    <w:rsid w:val="00D2675F"/>
    <w:rsid w:val="00D2679A"/>
    <w:rsid w:val="00D267FD"/>
    <w:rsid w:val="00D26887"/>
    <w:rsid w:val="00D268D3"/>
    <w:rsid w:val="00D26CB0"/>
    <w:rsid w:val="00D2743D"/>
    <w:rsid w:val="00D27669"/>
    <w:rsid w:val="00D277F7"/>
    <w:rsid w:val="00D27ADE"/>
    <w:rsid w:val="00D27B5A"/>
    <w:rsid w:val="00D27E2E"/>
    <w:rsid w:val="00D30311"/>
    <w:rsid w:val="00D30959"/>
    <w:rsid w:val="00D31482"/>
    <w:rsid w:val="00D31CBF"/>
    <w:rsid w:val="00D31D05"/>
    <w:rsid w:val="00D323D1"/>
    <w:rsid w:val="00D323F3"/>
    <w:rsid w:val="00D32852"/>
    <w:rsid w:val="00D32A09"/>
    <w:rsid w:val="00D32DBB"/>
    <w:rsid w:val="00D32E81"/>
    <w:rsid w:val="00D331C7"/>
    <w:rsid w:val="00D331F2"/>
    <w:rsid w:val="00D33414"/>
    <w:rsid w:val="00D33790"/>
    <w:rsid w:val="00D33863"/>
    <w:rsid w:val="00D34044"/>
    <w:rsid w:val="00D3490E"/>
    <w:rsid w:val="00D349CE"/>
    <w:rsid w:val="00D34D2F"/>
    <w:rsid w:val="00D35195"/>
    <w:rsid w:val="00D35524"/>
    <w:rsid w:val="00D35C95"/>
    <w:rsid w:val="00D35D09"/>
    <w:rsid w:val="00D364AC"/>
    <w:rsid w:val="00D36F46"/>
    <w:rsid w:val="00D37528"/>
    <w:rsid w:val="00D37F72"/>
    <w:rsid w:val="00D4051E"/>
    <w:rsid w:val="00D40778"/>
    <w:rsid w:val="00D409B4"/>
    <w:rsid w:val="00D40F12"/>
    <w:rsid w:val="00D40F29"/>
    <w:rsid w:val="00D412CD"/>
    <w:rsid w:val="00D41343"/>
    <w:rsid w:val="00D4157B"/>
    <w:rsid w:val="00D415D7"/>
    <w:rsid w:val="00D41B7B"/>
    <w:rsid w:val="00D41C8D"/>
    <w:rsid w:val="00D41F19"/>
    <w:rsid w:val="00D42C37"/>
    <w:rsid w:val="00D42DC2"/>
    <w:rsid w:val="00D433E2"/>
    <w:rsid w:val="00D43442"/>
    <w:rsid w:val="00D43551"/>
    <w:rsid w:val="00D43886"/>
    <w:rsid w:val="00D43C7D"/>
    <w:rsid w:val="00D441A7"/>
    <w:rsid w:val="00D44D21"/>
    <w:rsid w:val="00D451F3"/>
    <w:rsid w:val="00D45558"/>
    <w:rsid w:val="00D45899"/>
    <w:rsid w:val="00D45E99"/>
    <w:rsid w:val="00D465D5"/>
    <w:rsid w:val="00D465D9"/>
    <w:rsid w:val="00D46CAE"/>
    <w:rsid w:val="00D46DD6"/>
    <w:rsid w:val="00D46E71"/>
    <w:rsid w:val="00D478C0"/>
    <w:rsid w:val="00D501C7"/>
    <w:rsid w:val="00D50777"/>
    <w:rsid w:val="00D5147A"/>
    <w:rsid w:val="00D51A73"/>
    <w:rsid w:val="00D51E46"/>
    <w:rsid w:val="00D51F38"/>
    <w:rsid w:val="00D52372"/>
    <w:rsid w:val="00D52749"/>
    <w:rsid w:val="00D527E3"/>
    <w:rsid w:val="00D53553"/>
    <w:rsid w:val="00D53874"/>
    <w:rsid w:val="00D53878"/>
    <w:rsid w:val="00D538F2"/>
    <w:rsid w:val="00D53FD8"/>
    <w:rsid w:val="00D546D0"/>
    <w:rsid w:val="00D549F4"/>
    <w:rsid w:val="00D54FE1"/>
    <w:rsid w:val="00D5524E"/>
    <w:rsid w:val="00D554E8"/>
    <w:rsid w:val="00D556B6"/>
    <w:rsid w:val="00D558AF"/>
    <w:rsid w:val="00D55A95"/>
    <w:rsid w:val="00D55B46"/>
    <w:rsid w:val="00D55B5C"/>
    <w:rsid w:val="00D562E5"/>
    <w:rsid w:val="00D564B0"/>
    <w:rsid w:val="00D56C29"/>
    <w:rsid w:val="00D57197"/>
    <w:rsid w:val="00D573BA"/>
    <w:rsid w:val="00D57498"/>
    <w:rsid w:val="00D5783D"/>
    <w:rsid w:val="00D57894"/>
    <w:rsid w:val="00D579EB"/>
    <w:rsid w:val="00D57CCA"/>
    <w:rsid w:val="00D603E8"/>
    <w:rsid w:val="00D60B01"/>
    <w:rsid w:val="00D60E6B"/>
    <w:rsid w:val="00D60FD5"/>
    <w:rsid w:val="00D617ED"/>
    <w:rsid w:val="00D61D20"/>
    <w:rsid w:val="00D6271C"/>
    <w:rsid w:val="00D627B5"/>
    <w:rsid w:val="00D62A18"/>
    <w:rsid w:val="00D62C21"/>
    <w:rsid w:val="00D6339A"/>
    <w:rsid w:val="00D63662"/>
    <w:rsid w:val="00D63781"/>
    <w:rsid w:val="00D63A82"/>
    <w:rsid w:val="00D64455"/>
    <w:rsid w:val="00D6471A"/>
    <w:rsid w:val="00D64B26"/>
    <w:rsid w:val="00D64C18"/>
    <w:rsid w:val="00D65223"/>
    <w:rsid w:val="00D65D2B"/>
    <w:rsid w:val="00D661ED"/>
    <w:rsid w:val="00D6680D"/>
    <w:rsid w:val="00D671DE"/>
    <w:rsid w:val="00D671FD"/>
    <w:rsid w:val="00D67461"/>
    <w:rsid w:val="00D67CD6"/>
    <w:rsid w:val="00D67E99"/>
    <w:rsid w:val="00D70068"/>
    <w:rsid w:val="00D70589"/>
    <w:rsid w:val="00D71575"/>
    <w:rsid w:val="00D71692"/>
    <w:rsid w:val="00D716E4"/>
    <w:rsid w:val="00D71985"/>
    <w:rsid w:val="00D71A97"/>
    <w:rsid w:val="00D71E6B"/>
    <w:rsid w:val="00D72267"/>
    <w:rsid w:val="00D72455"/>
    <w:rsid w:val="00D72781"/>
    <w:rsid w:val="00D72AAB"/>
    <w:rsid w:val="00D72F35"/>
    <w:rsid w:val="00D73003"/>
    <w:rsid w:val="00D73289"/>
    <w:rsid w:val="00D738F3"/>
    <w:rsid w:val="00D73C0C"/>
    <w:rsid w:val="00D73DEA"/>
    <w:rsid w:val="00D749A3"/>
    <w:rsid w:val="00D74A7D"/>
    <w:rsid w:val="00D74B48"/>
    <w:rsid w:val="00D752D5"/>
    <w:rsid w:val="00D7557D"/>
    <w:rsid w:val="00D75EBA"/>
    <w:rsid w:val="00D760E2"/>
    <w:rsid w:val="00D761B2"/>
    <w:rsid w:val="00D77029"/>
    <w:rsid w:val="00D802B2"/>
    <w:rsid w:val="00D8083B"/>
    <w:rsid w:val="00D80A81"/>
    <w:rsid w:val="00D81463"/>
    <w:rsid w:val="00D81688"/>
    <w:rsid w:val="00D81AA5"/>
    <w:rsid w:val="00D821CA"/>
    <w:rsid w:val="00D823FB"/>
    <w:rsid w:val="00D826A5"/>
    <w:rsid w:val="00D82BEB"/>
    <w:rsid w:val="00D82E4F"/>
    <w:rsid w:val="00D82F18"/>
    <w:rsid w:val="00D83401"/>
    <w:rsid w:val="00D8397A"/>
    <w:rsid w:val="00D83F55"/>
    <w:rsid w:val="00D83F72"/>
    <w:rsid w:val="00D84171"/>
    <w:rsid w:val="00D84805"/>
    <w:rsid w:val="00D849D7"/>
    <w:rsid w:val="00D84CDF"/>
    <w:rsid w:val="00D85546"/>
    <w:rsid w:val="00D85688"/>
    <w:rsid w:val="00D85BED"/>
    <w:rsid w:val="00D85C3C"/>
    <w:rsid w:val="00D86361"/>
    <w:rsid w:val="00D86399"/>
    <w:rsid w:val="00D867DD"/>
    <w:rsid w:val="00D8744B"/>
    <w:rsid w:val="00D87D54"/>
    <w:rsid w:val="00D87E50"/>
    <w:rsid w:val="00D9037A"/>
    <w:rsid w:val="00D90CDD"/>
    <w:rsid w:val="00D90EF5"/>
    <w:rsid w:val="00D90FF1"/>
    <w:rsid w:val="00D9104B"/>
    <w:rsid w:val="00D91607"/>
    <w:rsid w:val="00D91AF9"/>
    <w:rsid w:val="00D91B56"/>
    <w:rsid w:val="00D91ED0"/>
    <w:rsid w:val="00D91F2A"/>
    <w:rsid w:val="00D92230"/>
    <w:rsid w:val="00D9299B"/>
    <w:rsid w:val="00D92B5E"/>
    <w:rsid w:val="00D93015"/>
    <w:rsid w:val="00D93336"/>
    <w:rsid w:val="00D93637"/>
    <w:rsid w:val="00D937EA"/>
    <w:rsid w:val="00D938E2"/>
    <w:rsid w:val="00D950D4"/>
    <w:rsid w:val="00D950F9"/>
    <w:rsid w:val="00D95802"/>
    <w:rsid w:val="00D95C46"/>
    <w:rsid w:val="00D95E70"/>
    <w:rsid w:val="00D96380"/>
    <w:rsid w:val="00D963FE"/>
    <w:rsid w:val="00D96837"/>
    <w:rsid w:val="00D9695F"/>
    <w:rsid w:val="00D969D5"/>
    <w:rsid w:val="00D96BAD"/>
    <w:rsid w:val="00D96F62"/>
    <w:rsid w:val="00D970F2"/>
    <w:rsid w:val="00D97FE5"/>
    <w:rsid w:val="00DA0185"/>
    <w:rsid w:val="00DA0257"/>
    <w:rsid w:val="00DA09C0"/>
    <w:rsid w:val="00DA10D8"/>
    <w:rsid w:val="00DA1115"/>
    <w:rsid w:val="00DA1377"/>
    <w:rsid w:val="00DA15EA"/>
    <w:rsid w:val="00DA1664"/>
    <w:rsid w:val="00DA1C84"/>
    <w:rsid w:val="00DA1FF1"/>
    <w:rsid w:val="00DA258E"/>
    <w:rsid w:val="00DA25DE"/>
    <w:rsid w:val="00DA2FC9"/>
    <w:rsid w:val="00DA32E1"/>
    <w:rsid w:val="00DA3374"/>
    <w:rsid w:val="00DA37FD"/>
    <w:rsid w:val="00DA3B24"/>
    <w:rsid w:val="00DA486B"/>
    <w:rsid w:val="00DA4BC1"/>
    <w:rsid w:val="00DA5C48"/>
    <w:rsid w:val="00DA5F10"/>
    <w:rsid w:val="00DA6609"/>
    <w:rsid w:val="00DA67DF"/>
    <w:rsid w:val="00DA6854"/>
    <w:rsid w:val="00DA7019"/>
    <w:rsid w:val="00DA703D"/>
    <w:rsid w:val="00DA70E4"/>
    <w:rsid w:val="00DA75C4"/>
    <w:rsid w:val="00DA7BE4"/>
    <w:rsid w:val="00DA7D30"/>
    <w:rsid w:val="00DB004F"/>
    <w:rsid w:val="00DB0188"/>
    <w:rsid w:val="00DB0833"/>
    <w:rsid w:val="00DB09F6"/>
    <w:rsid w:val="00DB0F86"/>
    <w:rsid w:val="00DB1769"/>
    <w:rsid w:val="00DB183F"/>
    <w:rsid w:val="00DB1C98"/>
    <w:rsid w:val="00DB2218"/>
    <w:rsid w:val="00DB2CB3"/>
    <w:rsid w:val="00DB2E34"/>
    <w:rsid w:val="00DB30E2"/>
    <w:rsid w:val="00DB338F"/>
    <w:rsid w:val="00DB343F"/>
    <w:rsid w:val="00DB3928"/>
    <w:rsid w:val="00DB3B83"/>
    <w:rsid w:val="00DB3C62"/>
    <w:rsid w:val="00DB431C"/>
    <w:rsid w:val="00DB4404"/>
    <w:rsid w:val="00DB49A3"/>
    <w:rsid w:val="00DB4E93"/>
    <w:rsid w:val="00DB51D1"/>
    <w:rsid w:val="00DB51FB"/>
    <w:rsid w:val="00DB5654"/>
    <w:rsid w:val="00DB57D6"/>
    <w:rsid w:val="00DB5AEC"/>
    <w:rsid w:val="00DB5CF0"/>
    <w:rsid w:val="00DB5D8D"/>
    <w:rsid w:val="00DB6193"/>
    <w:rsid w:val="00DB6446"/>
    <w:rsid w:val="00DB6E52"/>
    <w:rsid w:val="00DB769C"/>
    <w:rsid w:val="00DC0629"/>
    <w:rsid w:val="00DC1529"/>
    <w:rsid w:val="00DC1A7B"/>
    <w:rsid w:val="00DC1E1E"/>
    <w:rsid w:val="00DC2640"/>
    <w:rsid w:val="00DC2B7B"/>
    <w:rsid w:val="00DC2C0C"/>
    <w:rsid w:val="00DC3836"/>
    <w:rsid w:val="00DC3C3D"/>
    <w:rsid w:val="00DC45BA"/>
    <w:rsid w:val="00DC4A91"/>
    <w:rsid w:val="00DC4C48"/>
    <w:rsid w:val="00DC516D"/>
    <w:rsid w:val="00DC523D"/>
    <w:rsid w:val="00DC560F"/>
    <w:rsid w:val="00DC5798"/>
    <w:rsid w:val="00DC58AC"/>
    <w:rsid w:val="00DC6273"/>
    <w:rsid w:val="00DC6A76"/>
    <w:rsid w:val="00DC6EC8"/>
    <w:rsid w:val="00DC7454"/>
    <w:rsid w:val="00DC787E"/>
    <w:rsid w:val="00DC7966"/>
    <w:rsid w:val="00DC7CE2"/>
    <w:rsid w:val="00DD04AB"/>
    <w:rsid w:val="00DD0793"/>
    <w:rsid w:val="00DD0AA6"/>
    <w:rsid w:val="00DD19CB"/>
    <w:rsid w:val="00DD2095"/>
    <w:rsid w:val="00DD2458"/>
    <w:rsid w:val="00DD2472"/>
    <w:rsid w:val="00DD3499"/>
    <w:rsid w:val="00DD3F55"/>
    <w:rsid w:val="00DD47C7"/>
    <w:rsid w:val="00DD48DB"/>
    <w:rsid w:val="00DD492D"/>
    <w:rsid w:val="00DD4EDD"/>
    <w:rsid w:val="00DD5021"/>
    <w:rsid w:val="00DD511D"/>
    <w:rsid w:val="00DD5225"/>
    <w:rsid w:val="00DD523A"/>
    <w:rsid w:val="00DD55DB"/>
    <w:rsid w:val="00DD55E2"/>
    <w:rsid w:val="00DD5C83"/>
    <w:rsid w:val="00DD5E7D"/>
    <w:rsid w:val="00DD6142"/>
    <w:rsid w:val="00DD6273"/>
    <w:rsid w:val="00DD62F4"/>
    <w:rsid w:val="00DD7155"/>
    <w:rsid w:val="00DD74A9"/>
    <w:rsid w:val="00DD7ABC"/>
    <w:rsid w:val="00DD7F67"/>
    <w:rsid w:val="00DD7FA7"/>
    <w:rsid w:val="00DE080A"/>
    <w:rsid w:val="00DE08CC"/>
    <w:rsid w:val="00DE0BCB"/>
    <w:rsid w:val="00DE0EFE"/>
    <w:rsid w:val="00DE1212"/>
    <w:rsid w:val="00DE1C59"/>
    <w:rsid w:val="00DE2445"/>
    <w:rsid w:val="00DE2D6D"/>
    <w:rsid w:val="00DE40F2"/>
    <w:rsid w:val="00DE42CC"/>
    <w:rsid w:val="00DE43E0"/>
    <w:rsid w:val="00DE4542"/>
    <w:rsid w:val="00DE4700"/>
    <w:rsid w:val="00DE49F0"/>
    <w:rsid w:val="00DE4AB0"/>
    <w:rsid w:val="00DE4DE1"/>
    <w:rsid w:val="00DE4F9F"/>
    <w:rsid w:val="00DE5524"/>
    <w:rsid w:val="00DE588F"/>
    <w:rsid w:val="00DE5CC4"/>
    <w:rsid w:val="00DE688A"/>
    <w:rsid w:val="00DE6BA0"/>
    <w:rsid w:val="00DE6EF2"/>
    <w:rsid w:val="00DE7C1E"/>
    <w:rsid w:val="00DE7D56"/>
    <w:rsid w:val="00DF0011"/>
    <w:rsid w:val="00DF0198"/>
    <w:rsid w:val="00DF01AA"/>
    <w:rsid w:val="00DF02A7"/>
    <w:rsid w:val="00DF0A1B"/>
    <w:rsid w:val="00DF0B31"/>
    <w:rsid w:val="00DF0B61"/>
    <w:rsid w:val="00DF1293"/>
    <w:rsid w:val="00DF1419"/>
    <w:rsid w:val="00DF1610"/>
    <w:rsid w:val="00DF1A5F"/>
    <w:rsid w:val="00DF1AFE"/>
    <w:rsid w:val="00DF1C88"/>
    <w:rsid w:val="00DF203D"/>
    <w:rsid w:val="00DF2F30"/>
    <w:rsid w:val="00DF30B6"/>
    <w:rsid w:val="00DF3502"/>
    <w:rsid w:val="00DF3DBE"/>
    <w:rsid w:val="00DF42EC"/>
    <w:rsid w:val="00DF4580"/>
    <w:rsid w:val="00DF4DE5"/>
    <w:rsid w:val="00DF5180"/>
    <w:rsid w:val="00DF52CE"/>
    <w:rsid w:val="00DF58FA"/>
    <w:rsid w:val="00DF5F58"/>
    <w:rsid w:val="00DF678B"/>
    <w:rsid w:val="00DF68EB"/>
    <w:rsid w:val="00DF6DDD"/>
    <w:rsid w:val="00DF6F3E"/>
    <w:rsid w:val="00DF779F"/>
    <w:rsid w:val="00DF7A2E"/>
    <w:rsid w:val="00DF7F98"/>
    <w:rsid w:val="00E00590"/>
    <w:rsid w:val="00E008C4"/>
    <w:rsid w:val="00E00FF2"/>
    <w:rsid w:val="00E01B6F"/>
    <w:rsid w:val="00E0280C"/>
    <w:rsid w:val="00E02F7C"/>
    <w:rsid w:val="00E032C5"/>
    <w:rsid w:val="00E03F7D"/>
    <w:rsid w:val="00E03FB5"/>
    <w:rsid w:val="00E048C0"/>
    <w:rsid w:val="00E04ACD"/>
    <w:rsid w:val="00E04BCB"/>
    <w:rsid w:val="00E0558D"/>
    <w:rsid w:val="00E05871"/>
    <w:rsid w:val="00E05D63"/>
    <w:rsid w:val="00E05E16"/>
    <w:rsid w:val="00E06796"/>
    <w:rsid w:val="00E06C47"/>
    <w:rsid w:val="00E06E7E"/>
    <w:rsid w:val="00E07036"/>
    <w:rsid w:val="00E07548"/>
    <w:rsid w:val="00E07AC6"/>
    <w:rsid w:val="00E07BE2"/>
    <w:rsid w:val="00E07C14"/>
    <w:rsid w:val="00E07C7C"/>
    <w:rsid w:val="00E1022E"/>
    <w:rsid w:val="00E10609"/>
    <w:rsid w:val="00E10795"/>
    <w:rsid w:val="00E108DD"/>
    <w:rsid w:val="00E11906"/>
    <w:rsid w:val="00E11FE8"/>
    <w:rsid w:val="00E124D0"/>
    <w:rsid w:val="00E124DB"/>
    <w:rsid w:val="00E129CE"/>
    <w:rsid w:val="00E1324E"/>
    <w:rsid w:val="00E134AE"/>
    <w:rsid w:val="00E134B6"/>
    <w:rsid w:val="00E13C9D"/>
    <w:rsid w:val="00E13DC1"/>
    <w:rsid w:val="00E145CF"/>
    <w:rsid w:val="00E147B9"/>
    <w:rsid w:val="00E14836"/>
    <w:rsid w:val="00E14EB3"/>
    <w:rsid w:val="00E15A97"/>
    <w:rsid w:val="00E15EDB"/>
    <w:rsid w:val="00E1674C"/>
    <w:rsid w:val="00E16C98"/>
    <w:rsid w:val="00E16D3A"/>
    <w:rsid w:val="00E171F7"/>
    <w:rsid w:val="00E1731E"/>
    <w:rsid w:val="00E17568"/>
    <w:rsid w:val="00E175ED"/>
    <w:rsid w:val="00E17959"/>
    <w:rsid w:val="00E17E5C"/>
    <w:rsid w:val="00E17ED9"/>
    <w:rsid w:val="00E2056D"/>
    <w:rsid w:val="00E20576"/>
    <w:rsid w:val="00E21034"/>
    <w:rsid w:val="00E2165F"/>
    <w:rsid w:val="00E21E76"/>
    <w:rsid w:val="00E220B9"/>
    <w:rsid w:val="00E222CB"/>
    <w:rsid w:val="00E227FC"/>
    <w:rsid w:val="00E229ED"/>
    <w:rsid w:val="00E22A2B"/>
    <w:rsid w:val="00E2334A"/>
    <w:rsid w:val="00E23365"/>
    <w:rsid w:val="00E23C61"/>
    <w:rsid w:val="00E24451"/>
    <w:rsid w:val="00E2455F"/>
    <w:rsid w:val="00E24589"/>
    <w:rsid w:val="00E256B0"/>
    <w:rsid w:val="00E258B0"/>
    <w:rsid w:val="00E25B4C"/>
    <w:rsid w:val="00E25DC1"/>
    <w:rsid w:val="00E25F53"/>
    <w:rsid w:val="00E26184"/>
    <w:rsid w:val="00E26394"/>
    <w:rsid w:val="00E2671E"/>
    <w:rsid w:val="00E26A77"/>
    <w:rsid w:val="00E26D63"/>
    <w:rsid w:val="00E26F32"/>
    <w:rsid w:val="00E27134"/>
    <w:rsid w:val="00E27265"/>
    <w:rsid w:val="00E2730E"/>
    <w:rsid w:val="00E27539"/>
    <w:rsid w:val="00E2792F"/>
    <w:rsid w:val="00E27969"/>
    <w:rsid w:val="00E279F3"/>
    <w:rsid w:val="00E27B2B"/>
    <w:rsid w:val="00E27E15"/>
    <w:rsid w:val="00E27EC9"/>
    <w:rsid w:val="00E30697"/>
    <w:rsid w:val="00E313E3"/>
    <w:rsid w:val="00E316B9"/>
    <w:rsid w:val="00E31D12"/>
    <w:rsid w:val="00E33CCE"/>
    <w:rsid w:val="00E34003"/>
    <w:rsid w:val="00E3484F"/>
    <w:rsid w:val="00E348C2"/>
    <w:rsid w:val="00E3502D"/>
    <w:rsid w:val="00E359FE"/>
    <w:rsid w:val="00E35B48"/>
    <w:rsid w:val="00E35CC6"/>
    <w:rsid w:val="00E360FB"/>
    <w:rsid w:val="00E36549"/>
    <w:rsid w:val="00E366E5"/>
    <w:rsid w:val="00E374B8"/>
    <w:rsid w:val="00E37A40"/>
    <w:rsid w:val="00E37B10"/>
    <w:rsid w:val="00E37EE0"/>
    <w:rsid w:val="00E37F97"/>
    <w:rsid w:val="00E400B1"/>
    <w:rsid w:val="00E403C6"/>
    <w:rsid w:val="00E405BA"/>
    <w:rsid w:val="00E421C5"/>
    <w:rsid w:val="00E42920"/>
    <w:rsid w:val="00E42AAE"/>
    <w:rsid w:val="00E42AB3"/>
    <w:rsid w:val="00E42C1A"/>
    <w:rsid w:val="00E42D52"/>
    <w:rsid w:val="00E434C1"/>
    <w:rsid w:val="00E438DB"/>
    <w:rsid w:val="00E43A49"/>
    <w:rsid w:val="00E43C57"/>
    <w:rsid w:val="00E43F21"/>
    <w:rsid w:val="00E44390"/>
    <w:rsid w:val="00E445FF"/>
    <w:rsid w:val="00E44AFA"/>
    <w:rsid w:val="00E44C0A"/>
    <w:rsid w:val="00E45874"/>
    <w:rsid w:val="00E45888"/>
    <w:rsid w:val="00E46BBB"/>
    <w:rsid w:val="00E47158"/>
    <w:rsid w:val="00E47331"/>
    <w:rsid w:val="00E473A9"/>
    <w:rsid w:val="00E47534"/>
    <w:rsid w:val="00E478F3"/>
    <w:rsid w:val="00E47AF7"/>
    <w:rsid w:val="00E47E58"/>
    <w:rsid w:val="00E514E4"/>
    <w:rsid w:val="00E51501"/>
    <w:rsid w:val="00E52621"/>
    <w:rsid w:val="00E526EA"/>
    <w:rsid w:val="00E5281F"/>
    <w:rsid w:val="00E52D1D"/>
    <w:rsid w:val="00E52F12"/>
    <w:rsid w:val="00E52FD9"/>
    <w:rsid w:val="00E531EF"/>
    <w:rsid w:val="00E53F94"/>
    <w:rsid w:val="00E54FD4"/>
    <w:rsid w:val="00E5557F"/>
    <w:rsid w:val="00E55C1E"/>
    <w:rsid w:val="00E55D01"/>
    <w:rsid w:val="00E56782"/>
    <w:rsid w:val="00E56ADF"/>
    <w:rsid w:val="00E56CD9"/>
    <w:rsid w:val="00E5714A"/>
    <w:rsid w:val="00E57891"/>
    <w:rsid w:val="00E578C7"/>
    <w:rsid w:val="00E57B61"/>
    <w:rsid w:val="00E57C89"/>
    <w:rsid w:val="00E57E51"/>
    <w:rsid w:val="00E6058E"/>
    <w:rsid w:val="00E6060C"/>
    <w:rsid w:val="00E60A77"/>
    <w:rsid w:val="00E60E9C"/>
    <w:rsid w:val="00E61282"/>
    <w:rsid w:val="00E616D5"/>
    <w:rsid w:val="00E618B0"/>
    <w:rsid w:val="00E61B84"/>
    <w:rsid w:val="00E61CA0"/>
    <w:rsid w:val="00E620B0"/>
    <w:rsid w:val="00E620FD"/>
    <w:rsid w:val="00E62152"/>
    <w:rsid w:val="00E623CB"/>
    <w:rsid w:val="00E631E3"/>
    <w:rsid w:val="00E63C3C"/>
    <w:rsid w:val="00E63C83"/>
    <w:rsid w:val="00E63D40"/>
    <w:rsid w:val="00E6489D"/>
    <w:rsid w:val="00E64DD1"/>
    <w:rsid w:val="00E65093"/>
    <w:rsid w:val="00E65EF2"/>
    <w:rsid w:val="00E65FF2"/>
    <w:rsid w:val="00E660D6"/>
    <w:rsid w:val="00E663C0"/>
    <w:rsid w:val="00E66840"/>
    <w:rsid w:val="00E66C37"/>
    <w:rsid w:val="00E66CAC"/>
    <w:rsid w:val="00E67111"/>
    <w:rsid w:val="00E671FE"/>
    <w:rsid w:val="00E675AB"/>
    <w:rsid w:val="00E67829"/>
    <w:rsid w:val="00E67F1F"/>
    <w:rsid w:val="00E7016E"/>
    <w:rsid w:val="00E70280"/>
    <w:rsid w:val="00E70731"/>
    <w:rsid w:val="00E7163E"/>
    <w:rsid w:val="00E716B4"/>
    <w:rsid w:val="00E717BD"/>
    <w:rsid w:val="00E71BA4"/>
    <w:rsid w:val="00E722FC"/>
    <w:rsid w:val="00E72622"/>
    <w:rsid w:val="00E727DC"/>
    <w:rsid w:val="00E732EC"/>
    <w:rsid w:val="00E738F3"/>
    <w:rsid w:val="00E7391C"/>
    <w:rsid w:val="00E7461D"/>
    <w:rsid w:val="00E74BE2"/>
    <w:rsid w:val="00E74DC7"/>
    <w:rsid w:val="00E75256"/>
    <w:rsid w:val="00E75326"/>
    <w:rsid w:val="00E755F3"/>
    <w:rsid w:val="00E75694"/>
    <w:rsid w:val="00E7593A"/>
    <w:rsid w:val="00E75BB0"/>
    <w:rsid w:val="00E760D0"/>
    <w:rsid w:val="00E761B7"/>
    <w:rsid w:val="00E76CD6"/>
    <w:rsid w:val="00E76F71"/>
    <w:rsid w:val="00E77356"/>
    <w:rsid w:val="00E776E7"/>
    <w:rsid w:val="00E77731"/>
    <w:rsid w:val="00E778F3"/>
    <w:rsid w:val="00E77B33"/>
    <w:rsid w:val="00E77D62"/>
    <w:rsid w:val="00E8034A"/>
    <w:rsid w:val="00E8042A"/>
    <w:rsid w:val="00E81569"/>
    <w:rsid w:val="00E8157F"/>
    <w:rsid w:val="00E820D7"/>
    <w:rsid w:val="00E82109"/>
    <w:rsid w:val="00E821FF"/>
    <w:rsid w:val="00E8244A"/>
    <w:rsid w:val="00E82552"/>
    <w:rsid w:val="00E82E5A"/>
    <w:rsid w:val="00E83155"/>
    <w:rsid w:val="00E83565"/>
    <w:rsid w:val="00E8364B"/>
    <w:rsid w:val="00E83C67"/>
    <w:rsid w:val="00E83CF3"/>
    <w:rsid w:val="00E83E2A"/>
    <w:rsid w:val="00E83E98"/>
    <w:rsid w:val="00E83E9F"/>
    <w:rsid w:val="00E8403F"/>
    <w:rsid w:val="00E843B3"/>
    <w:rsid w:val="00E851BE"/>
    <w:rsid w:val="00E85252"/>
    <w:rsid w:val="00E85656"/>
    <w:rsid w:val="00E857E8"/>
    <w:rsid w:val="00E85FCB"/>
    <w:rsid w:val="00E8683A"/>
    <w:rsid w:val="00E86B88"/>
    <w:rsid w:val="00E871BF"/>
    <w:rsid w:val="00E872DE"/>
    <w:rsid w:val="00E874AA"/>
    <w:rsid w:val="00E87582"/>
    <w:rsid w:val="00E87817"/>
    <w:rsid w:val="00E87E01"/>
    <w:rsid w:val="00E90017"/>
    <w:rsid w:val="00E90349"/>
    <w:rsid w:val="00E90F98"/>
    <w:rsid w:val="00E9120A"/>
    <w:rsid w:val="00E912A8"/>
    <w:rsid w:val="00E9158A"/>
    <w:rsid w:val="00E91C90"/>
    <w:rsid w:val="00E91CC4"/>
    <w:rsid w:val="00E91FD7"/>
    <w:rsid w:val="00E91FE2"/>
    <w:rsid w:val="00E92097"/>
    <w:rsid w:val="00E92B52"/>
    <w:rsid w:val="00E93375"/>
    <w:rsid w:val="00E93557"/>
    <w:rsid w:val="00E935BC"/>
    <w:rsid w:val="00E93F99"/>
    <w:rsid w:val="00E9494A"/>
    <w:rsid w:val="00E94D52"/>
    <w:rsid w:val="00E94D66"/>
    <w:rsid w:val="00E950D3"/>
    <w:rsid w:val="00E959AF"/>
    <w:rsid w:val="00E95E60"/>
    <w:rsid w:val="00E95FB0"/>
    <w:rsid w:val="00E960EF"/>
    <w:rsid w:val="00E96FE3"/>
    <w:rsid w:val="00E97610"/>
    <w:rsid w:val="00E9775D"/>
    <w:rsid w:val="00EA040A"/>
    <w:rsid w:val="00EA063C"/>
    <w:rsid w:val="00EA1191"/>
    <w:rsid w:val="00EA12C0"/>
    <w:rsid w:val="00EA187E"/>
    <w:rsid w:val="00EA1DD5"/>
    <w:rsid w:val="00EA1E1C"/>
    <w:rsid w:val="00EA2AF6"/>
    <w:rsid w:val="00EA3277"/>
    <w:rsid w:val="00EA3B0E"/>
    <w:rsid w:val="00EA4041"/>
    <w:rsid w:val="00EA409A"/>
    <w:rsid w:val="00EA45A4"/>
    <w:rsid w:val="00EA46B8"/>
    <w:rsid w:val="00EA47EC"/>
    <w:rsid w:val="00EA48B5"/>
    <w:rsid w:val="00EA4EA3"/>
    <w:rsid w:val="00EA5294"/>
    <w:rsid w:val="00EA52DA"/>
    <w:rsid w:val="00EA5E6B"/>
    <w:rsid w:val="00EA635B"/>
    <w:rsid w:val="00EA6A25"/>
    <w:rsid w:val="00EA789B"/>
    <w:rsid w:val="00EB009A"/>
    <w:rsid w:val="00EB01A7"/>
    <w:rsid w:val="00EB0913"/>
    <w:rsid w:val="00EB0D32"/>
    <w:rsid w:val="00EB0FAB"/>
    <w:rsid w:val="00EB1275"/>
    <w:rsid w:val="00EB12F0"/>
    <w:rsid w:val="00EB1E3F"/>
    <w:rsid w:val="00EB1F8D"/>
    <w:rsid w:val="00EB1FE1"/>
    <w:rsid w:val="00EB1FF4"/>
    <w:rsid w:val="00EB21E9"/>
    <w:rsid w:val="00EB2D02"/>
    <w:rsid w:val="00EB3523"/>
    <w:rsid w:val="00EB3D04"/>
    <w:rsid w:val="00EB3F12"/>
    <w:rsid w:val="00EB3F9A"/>
    <w:rsid w:val="00EB46AE"/>
    <w:rsid w:val="00EB4A94"/>
    <w:rsid w:val="00EB54CB"/>
    <w:rsid w:val="00EB553E"/>
    <w:rsid w:val="00EB6211"/>
    <w:rsid w:val="00EB66A3"/>
    <w:rsid w:val="00EB6A91"/>
    <w:rsid w:val="00EB6B19"/>
    <w:rsid w:val="00EB758B"/>
    <w:rsid w:val="00EB7694"/>
    <w:rsid w:val="00EB7833"/>
    <w:rsid w:val="00EB7F57"/>
    <w:rsid w:val="00EC0180"/>
    <w:rsid w:val="00EC04CF"/>
    <w:rsid w:val="00EC04F2"/>
    <w:rsid w:val="00EC05A4"/>
    <w:rsid w:val="00EC087A"/>
    <w:rsid w:val="00EC0A60"/>
    <w:rsid w:val="00EC0F61"/>
    <w:rsid w:val="00EC1A7D"/>
    <w:rsid w:val="00EC1E1F"/>
    <w:rsid w:val="00EC220C"/>
    <w:rsid w:val="00EC2ABD"/>
    <w:rsid w:val="00EC2F8F"/>
    <w:rsid w:val="00EC3438"/>
    <w:rsid w:val="00EC39A8"/>
    <w:rsid w:val="00EC39B9"/>
    <w:rsid w:val="00EC414A"/>
    <w:rsid w:val="00EC435A"/>
    <w:rsid w:val="00EC447B"/>
    <w:rsid w:val="00EC45D0"/>
    <w:rsid w:val="00EC4921"/>
    <w:rsid w:val="00EC4C52"/>
    <w:rsid w:val="00EC4EC2"/>
    <w:rsid w:val="00EC4F6F"/>
    <w:rsid w:val="00EC50A0"/>
    <w:rsid w:val="00EC5316"/>
    <w:rsid w:val="00EC57D9"/>
    <w:rsid w:val="00EC607E"/>
    <w:rsid w:val="00EC60F2"/>
    <w:rsid w:val="00EC6D8F"/>
    <w:rsid w:val="00EC75DB"/>
    <w:rsid w:val="00EC7735"/>
    <w:rsid w:val="00EC79A2"/>
    <w:rsid w:val="00EC7A8A"/>
    <w:rsid w:val="00EC7B35"/>
    <w:rsid w:val="00EC7D1B"/>
    <w:rsid w:val="00EC7EF6"/>
    <w:rsid w:val="00ED0447"/>
    <w:rsid w:val="00ED0836"/>
    <w:rsid w:val="00ED099F"/>
    <w:rsid w:val="00ED140A"/>
    <w:rsid w:val="00ED16F9"/>
    <w:rsid w:val="00ED183F"/>
    <w:rsid w:val="00ED1D89"/>
    <w:rsid w:val="00ED1EEB"/>
    <w:rsid w:val="00ED223B"/>
    <w:rsid w:val="00ED246E"/>
    <w:rsid w:val="00ED25B0"/>
    <w:rsid w:val="00ED264D"/>
    <w:rsid w:val="00ED2CB7"/>
    <w:rsid w:val="00ED2DD9"/>
    <w:rsid w:val="00ED306D"/>
    <w:rsid w:val="00ED31C8"/>
    <w:rsid w:val="00ED31EA"/>
    <w:rsid w:val="00ED3A10"/>
    <w:rsid w:val="00ED3A38"/>
    <w:rsid w:val="00ED4163"/>
    <w:rsid w:val="00ED41C0"/>
    <w:rsid w:val="00ED4432"/>
    <w:rsid w:val="00ED449C"/>
    <w:rsid w:val="00ED532D"/>
    <w:rsid w:val="00ED568B"/>
    <w:rsid w:val="00ED5740"/>
    <w:rsid w:val="00ED5F03"/>
    <w:rsid w:val="00ED5F7B"/>
    <w:rsid w:val="00ED6B09"/>
    <w:rsid w:val="00ED7FD1"/>
    <w:rsid w:val="00ED7FE0"/>
    <w:rsid w:val="00EE003E"/>
    <w:rsid w:val="00EE051E"/>
    <w:rsid w:val="00EE08B6"/>
    <w:rsid w:val="00EE1032"/>
    <w:rsid w:val="00EE138C"/>
    <w:rsid w:val="00EE15A4"/>
    <w:rsid w:val="00EE1649"/>
    <w:rsid w:val="00EE1F6E"/>
    <w:rsid w:val="00EE244D"/>
    <w:rsid w:val="00EE27AC"/>
    <w:rsid w:val="00EE2CAE"/>
    <w:rsid w:val="00EE2F9A"/>
    <w:rsid w:val="00EE2FEA"/>
    <w:rsid w:val="00EE3212"/>
    <w:rsid w:val="00EE358E"/>
    <w:rsid w:val="00EE3828"/>
    <w:rsid w:val="00EE3CE2"/>
    <w:rsid w:val="00EE3F3B"/>
    <w:rsid w:val="00EE3F9A"/>
    <w:rsid w:val="00EE528C"/>
    <w:rsid w:val="00EE53B8"/>
    <w:rsid w:val="00EE5649"/>
    <w:rsid w:val="00EE589A"/>
    <w:rsid w:val="00EE60C2"/>
    <w:rsid w:val="00EE645E"/>
    <w:rsid w:val="00EE6489"/>
    <w:rsid w:val="00EE6776"/>
    <w:rsid w:val="00EE6C57"/>
    <w:rsid w:val="00EE6CEF"/>
    <w:rsid w:val="00EE6FDB"/>
    <w:rsid w:val="00EE745A"/>
    <w:rsid w:val="00EE74AF"/>
    <w:rsid w:val="00EE7C85"/>
    <w:rsid w:val="00EF0526"/>
    <w:rsid w:val="00EF080B"/>
    <w:rsid w:val="00EF0A75"/>
    <w:rsid w:val="00EF14EA"/>
    <w:rsid w:val="00EF170D"/>
    <w:rsid w:val="00EF18E5"/>
    <w:rsid w:val="00EF1945"/>
    <w:rsid w:val="00EF1A78"/>
    <w:rsid w:val="00EF2041"/>
    <w:rsid w:val="00EF3B39"/>
    <w:rsid w:val="00EF3B9B"/>
    <w:rsid w:val="00EF3D22"/>
    <w:rsid w:val="00EF440F"/>
    <w:rsid w:val="00EF475F"/>
    <w:rsid w:val="00EF5228"/>
    <w:rsid w:val="00EF541C"/>
    <w:rsid w:val="00EF564F"/>
    <w:rsid w:val="00EF56AA"/>
    <w:rsid w:val="00EF58E1"/>
    <w:rsid w:val="00EF5BC6"/>
    <w:rsid w:val="00EF5E56"/>
    <w:rsid w:val="00F00203"/>
    <w:rsid w:val="00F00C33"/>
    <w:rsid w:val="00F00F52"/>
    <w:rsid w:val="00F01829"/>
    <w:rsid w:val="00F01877"/>
    <w:rsid w:val="00F01EF0"/>
    <w:rsid w:val="00F025B9"/>
    <w:rsid w:val="00F02744"/>
    <w:rsid w:val="00F02873"/>
    <w:rsid w:val="00F02AE9"/>
    <w:rsid w:val="00F02E5D"/>
    <w:rsid w:val="00F02F46"/>
    <w:rsid w:val="00F02FF6"/>
    <w:rsid w:val="00F030B7"/>
    <w:rsid w:val="00F035FE"/>
    <w:rsid w:val="00F0378B"/>
    <w:rsid w:val="00F0384D"/>
    <w:rsid w:val="00F03C7A"/>
    <w:rsid w:val="00F044EF"/>
    <w:rsid w:val="00F04543"/>
    <w:rsid w:val="00F04A4F"/>
    <w:rsid w:val="00F04E41"/>
    <w:rsid w:val="00F04F4F"/>
    <w:rsid w:val="00F0521E"/>
    <w:rsid w:val="00F0550A"/>
    <w:rsid w:val="00F05737"/>
    <w:rsid w:val="00F057EF"/>
    <w:rsid w:val="00F058A9"/>
    <w:rsid w:val="00F05B6B"/>
    <w:rsid w:val="00F05BCB"/>
    <w:rsid w:val="00F05BCE"/>
    <w:rsid w:val="00F05C06"/>
    <w:rsid w:val="00F0665A"/>
    <w:rsid w:val="00F06679"/>
    <w:rsid w:val="00F06A01"/>
    <w:rsid w:val="00F0711F"/>
    <w:rsid w:val="00F071FB"/>
    <w:rsid w:val="00F07C2C"/>
    <w:rsid w:val="00F07C97"/>
    <w:rsid w:val="00F10C8A"/>
    <w:rsid w:val="00F10F73"/>
    <w:rsid w:val="00F112FF"/>
    <w:rsid w:val="00F11897"/>
    <w:rsid w:val="00F11CB1"/>
    <w:rsid w:val="00F11FF0"/>
    <w:rsid w:val="00F1263D"/>
    <w:rsid w:val="00F12A26"/>
    <w:rsid w:val="00F14618"/>
    <w:rsid w:val="00F149B1"/>
    <w:rsid w:val="00F14CA3"/>
    <w:rsid w:val="00F1558D"/>
    <w:rsid w:val="00F15731"/>
    <w:rsid w:val="00F16572"/>
    <w:rsid w:val="00F165A9"/>
    <w:rsid w:val="00F1686C"/>
    <w:rsid w:val="00F17C37"/>
    <w:rsid w:val="00F17DCA"/>
    <w:rsid w:val="00F17FDF"/>
    <w:rsid w:val="00F20261"/>
    <w:rsid w:val="00F20F92"/>
    <w:rsid w:val="00F21125"/>
    <w:rsid w:val="00F215AA"/>
    <w:rsid w:val="00F218E2"/>
    <w:rsid w:val="00F226C2"/>
    <w:rsid w:val="00F22730"/>
    <w:rsid w:val="00F2313C"/>
    <w:rsid w:val="00F2348D"/>
    <w:rsid w:val="00F23607"/>
    <w:rsid w:val="00F23686"/>
    <w:rsid w:val="00F24272"/>
    <w:rsid w:val="00F249AF"/>
    <w:rsid w:val="00F249FA"/>
    <w:rsid w:val="00F24C98"/>
    <w:rsid w:val="00F2542C"/>
    <w:rsid w:val="00F25C75"/>
    <w:rsid w:val="00F25E18"/>
    <w:rsid w:val="00F267F7"/>
    <w:rsid w:val="00F268C0"/>
    <w:rsid w:val="00F26C1A"/>
    <w:rsid w:val="00F2705F"/>
    <w:rsid w:val="00F271EF"/>
    <w:rsid w:val="00F27309"/>
    <w:rsid w:val="00F27690"/>
    <w:rsid w:val="00F27E6A"/>
    <w:rsid w:val="00F30682"/>
    <w:rsid w:val="00F310BA"/>
    <w:rsid w:val="00F3156A"/>
    <w:rsid w:val="00F31610"/>
    <w:rsid w:val="00F31B9D"/>
    <w:rsid w:val="00F32053"/>
    <w:rsid w:val="00F322EE"/>
    <w:rsid w:val="00F3268A"/>
    <w:rsid w:val="00F32B7B"/>
    <w:rsid w:val="00F33087"/>
    <w:rsid w:val="00F333B7"/>
    <w:rsid w:val="00F336CA"/>
    <w:rsid w:val="00F34876"/>
    <w:rsid w:val="00F34ED0"/>
    <w:rsid w:val="00F3507F"/>
    <w:rsid w:val="00F35472"/>
    <w:rsid w:val="00F35605"/>
    <w:rsid w:val="00F35747"/>
    <w:rsid w:val="00F35855"/>
    <w:rsid w:val="00F35D93"/>
    <w:rsid w:val="00F35F9C"/>
    <w:rsid w:val="00F360D8"/>
    <w:rsid w:val="00F36130"/>
    <w:rsid w:val="00F36655"/>
    <w:rsid w:val="00F36B3F"/>
    <w:rsid w:val="00F37C2B"/>
    <w:rsid w:val="00F4008D"/>
    <w:rsid w:val="00F401ED"/>
    <w:rsid w:val="00F410D1"/>
    <w:rsid w:val="00F4111C"/>
    <w:rsid w:val="00F4161B"/>
    <w:rsid w:val="00F41AC9"/>
    <w:rsid w:val="00F41EFD"/>
    <w:rsid w:val="00F41F7D"/>
    <w:rsid w:val="00F42151"/>
    <w:rsid w:val="00F421A6"/>
    <w:rsid w:val="00F42684"/>
    <w:rsid w:val="00F42D6E"/>
    <w:rsid w:val="00F43319"/>
    <w:rsid w:val="00F437A7"/>
    <w:rsid w:val="00F43E78"/>
    <w:rsid w:val="00F43FD4"/>
    <w:rsid w:val="00F44680"/>
    <w:rsid w:val="00F446A0"/>
    <w:rsid w:val="00F44CB8"/>
    <w:rsid w:val="00F44FAE"/>
    <w:rsid w:val="00F45051"/>
    <w:rsid w:val="00F450B2"/>
    <w:rsid w:val="00F45DD5"/>
    <w:rsid w:val="00F46C4B"/>
    <w:rsid w:val="00F46C86"/>
    <w:rsid w:val="00F470D9"/>
    <w:rsid w:val="00F473BB"/>
    <w:rsid w:val="00F47C6E"/>
    <w:rsid w:val="00F50A28"/>
    <w:rsid w:val="00F50AFE"/>
    <w:rsid w:val="00F521E3"/>
    <w:rsid w:val="00F52C40"/>
    <w:rsid w:val="00F52E9A"/>
    <w:rsid w:val="00F52FDC"/>
    <w:rsid w:val="00F5323E"/>
    <w:rsid w:val="00F540C0"/>
    <w:rsid w:val="00F55474"/>
    <w:rsid w:val="00F556B1"/>
    <w:rsid w:val="00F55787"/>
    <w:rsid w:val="00F55CF4"/>
    <w:rsid w:val="00F55D13"/>
    <w:rsid w:val="00F55EC0"/>
    <w:rsid w:val="00F56230"/>
    <w:rsid w:val="00F56297"/>
    <w:rsid w:val="00F562C6"/>
    <w:rsid w:val="00F5652E"/>
    <w:rsid w:val="00F56749"/>
    <w:rsid w:val="00F56756"/>
    <w:rsid w:val="00F567EA"/>
    <w:rsid w:val="00F569CF"/>
    <w:rsid w:val="00F56A69"/>
    <w:rsid w:val="00F56B8A"/>
    <w:rsid w:val="00F56F86"/>
    <w:rsid w:val="00F57110"/>
    <w:rsid w:val="00F573CE"/>
    <w:rsid w:val="00F5790D"/>
    <w:rsid w:val="00F57AB5"/>
    <w:rsid w:val="00F57B4A"/>
    <w:rsid w:val="00F57CB3"/>
    <w:rsid w:val="00F60784"/>
    <w:rsid w:val="00F60813"/>
    <w:rsid w:val="00F60D64"/>
    <w:rsid w:val="00F60DE5"/>
    <w:rsid w:val="00F6126E"/>
    <w:rsid w:val="00F61475"/>
    <w:rsid w:val="00F61A95"/>
    <w:rsid w:val="00F61BE8"/>
    <w:rsid w:val="00F625B7"/>
    <w:rsid w:val="00F62FE9"/>
    <w:rsid w:val="00F6308F"/>
    <w:rsid w:val="00F6326F"/>
    <w:rsid w:val="00F632FE"/>
    <w:rsid w:val="00F6370F"/>
    <w:rsid w:val="00F63A25"/>
    <w:rsid w:val="00F63AA3"/>
    <w:rsid w:val="00F645F4"/>
    <w:rsid w:val="00F649BB"/>
    <w:rsid w:val="00F654E4"/>
    <w:rsid w:val="00F65A53"/>
    <w:rsid w:val="00F65A92"/>
    <w:rsid w:val="00F660DF"/>
    <w:rsid w:val="00F67BBF"/>
    <w:rsid w:val="00F70D7D"/>
    <w:rsid w:val="00F7130F"/>
    <w:rsid w:val="00F7132A"/>
    <w:rsid w:val="00F7186F"/>
    <w:rsid w:val="00F71BD3"/>
    <w:rsid w:val="00F72332"/>
    <w:rsid w:val="00F72829"/>
    <w:rsid w:val="00F729DE"/>
    <w:rsid w:val="00F72AD2"/>
    <w:rsid w:val="00F72B8A"/>
    <w:rsid w:val="00F72C4F"/>
    <w:rsid w:val="00F7335E"/>
    <w:rsid w:val="00F735FB"/>
    <w:rsid w:val="00F73F52"/>
    <w:rsid w:val="00F7538E"/>
    <w:rsid w:val="00F7555C"/>
    <w:rsid w:val="00F7562C"/>
    <w:rsid w:val="00F7613B"/>
    <w:rsid w:val="00F7618E"/>
    <w:rsid w:val="00F76262"/>
    <w:rsid w:val="00F766D1"/>
    <w:rsid w:val="00F77614"/>
    <w:rsid w:val="00F779FB"/>
    <w:rsid w:val="00F8105C"/>
    <w:rsid w:val="00F81282"/>
    <w:rsid w:val="00F81302"/>
    <w:rsid w:val="00F81C21"/>
    <w:rsid w:val="00F820D8"/>
    <w:rsid w:val="00F83495"/>
    <w:rsid w:val="00F836F1"/>
    <w:rsid w:val="00F838A3"/>
    <w:rsid w:val="00F83B61"/>
    <w:rsid w:val="00F84A82"/>
    <w:rsid w:val="00F84B4E"/>
    <w:rsid w:val="00F84C62"/>
    <w:rsid w:val="00F84CD0"/>
    <w:rsid w:val="00F857DB"/>
    <w:rsid w:val="00F85C5E"/>
    <w:rsid w:val="00F85CB6"/>
    <w:rsid w:val="00F85DD2"/>
    <w:rsid w:val="00F86036"/>
    <w:rsid w:val="00F86271"/>
    <w:rsid w:val="00F864FE"/>
    <w:rsid w:val="00F86DA9"/>
    <w:rsid w:val="00F86DB4"/>
    <w:rsid w:val="00F87971"/>
    <w:rsid w:val="00F87D0E"/>
    <w:rsid w:val="00F87F11"/>
    <w:rsid w:val="00F906D7"/>
    <w:rsid w:val="00F90813"/>
    <w:rsid w:val="00F90F5A"/>
    <w:rsid w:val="00F9105E"/>
    <w:rsid w:val="00F918EE"/>
    <w:rsid w:val="00F91AC6"/>
    <w:rsid w:val="00F91E6F"/>
    <w:rsid w:val="00F91F61"/>
    <w:rsid w:val="00F920B3"/>
    <w:rsid w:val="00F925BD"/>
    <w:rsid w:val="00F92765"/>
    <w:rsid w:val="00F92882"/>
    <w:rsid w:val="00F928B8"/>
    <w:rsid w:val="00F92925"/>
    <w:rsid w:val="00F92CB7"/>
    <w:rsid w:val="00F92FA6"/>
    <w:rsid w:val="00F92FE9"/>
    <w:rsid w:val="00F93205"/>
    <w:rsid w:val="00F93599"/>
    <w:rsid w:val="00F9406F"/>
    <w:rsid w:val="00F94331"/>
    <w:rsid w:val="00F9585E"/>
    <w:rsid w:val="00F959BA"/>
    <w:rsid w:val="00F95AFB"/>
    <w:rsid w:val="00F964EA"/>
    <w:rsid w:val="00F9653B"/>
    <w:rsid w:val="00F96836"/>
    <w:rsid w:val="00F96CFB"/>
    <w:rsid w:val="00F96E8E"/>
    <w:rsid w:val="00F97135"/>
    <w:rsid w:val="00F972DA"/>
    <w:rsid w:val="00F979C7"/>
    <w:rsid w:val="00FA0226"/>
    <w:rsid w:val="00FA079D"/>
    <w:rsid w:val="00FA0A16"/>
    <w:rsid w:val="00FA0CED"/>
    <w:rsid w:val="00FA0DB4"/>
    <w:rsid w:val="00FA0E5C"/>
    <w:rsid w:val="00FA0F34"/>
    <w:rsid w:val="00FA14C9"/>
    <w:rsid w:val="00FA1606"/>
    <w:rsid w:val="00FA190B"/>
    <w:rsid w:val="00FA1BBB"/>
    <w:rsid w:val="00FA1C29"/>
    <w:rsid w:val="00FA24BC"/>
    <w:rsid w:val="00FA28CB"/>
    <w:rsid w:val="00FA29E3"/>
    <w:rsid w:val="00FA2D0B"/>
    <w:rsid w:val="00FA2D61"/>
    <w:rsid w:val="00FA2D68"/>
    <w:rsid w:val="00FA30E4"/>
    <w:rsid w:val="00FA312B"/>
    <w:rsid w:val="00FA3289"/>
    <w:rsid w:val="00FA36E6"/>
    <w:rsid w:val="00FA39DD"/>
    <w:rsid w:val="00FA3AF6"/>
    <w:rsid w:val="00FA3B81"/>
    <w:rsid w:val="00FA3DB8"/>
    <w:rsid w:val="00FA3E31"/>
    <w:rsid w:val="00FA4440"/>
    <w:rsid w:val="00FA4501"/>
    <w:rsid w:val="00FA4866"/>
    <w:rsid w:val="00FA492C"/>
    <w:rsid w:val="00FA50B8"/>
    <w:rsid w:val="00FA59FC"/>
    <w:rsid w:val="00FA67CB"/>
    <w:rsid w:val="00FA715C"/>
    <w:rsid w:val="00FA7579"/>
    <w:rsid w:val="00FA79E0"/>
    <w:rsid w:val="00FA7EE8"/>
    <w:rsid w:val="00FA7F4F"/>
    <w:rsid w:val="00FB0270"/>
    <w:rsid w:val="00FB0409"/>
    <w:rsid w:val="00FB045F"/>
    <w:rsid w:val="00FB0563"/>
    <w:rsid w:val="00FB0795"/>
    <w:rsid w:val="00FB07A5"/>
    <w:rsid w:val="00FB0C57"/>
    <w:rsid w:val="00FB1B28"/>
    <w:rsid w:val="00FB1B9F"/>
    <w:rsid w:val="00FB1FB8"/>
    <w:rsid w:val="00FB227C"/>
    <w:rsid w:val="00FB2299"/>
    <w:rsid w:val="00FB2893"/>
    <w:rsid w:val="00FB2A23"/>
    <w:rsid w:val="00FB2AAC"/>
    <w:rsid w:val="00FB2C9A"/>
    <w:rsid w:val="00FB3048"/>
    <w:rsid w:val="00FB3E63"/>
    <w:rsid w:val="00FB4B38"/>
    <w:rsid w:val="00FB4CD2"/>
    <w:rsid w:val="00FB5291"/>
    <w:rsid w:val="00FB556C"/>
    <w:rsid w:val="00FB5756"/>
    <w:rsid w:val="00FB60AD"/>
    <w:rsid w:val="00FB6319"/>
    <w:rsid w:val="00FB632E"/>
    <w:rsid w:val="00FB6968"/>
    <w:rsid w:val="00FB7514"/>
    <w:rsid w:val="00FB77BA"/>
    <w:rsid w:val="00FB783D"/>
    <w:rsid w:val="00FC0C14"/>
    <w:rsid w:val="00FC0C57"/>
    <w:rsid w:val="00FC0CE6"/>
    <w:rsid w:val="00FC0F94"/>
    <w:rsid w:val="00FC16A2"/>
    <w:rsid w:val="00FC1905"/>
    <w:rsid w:val="00FC19A1"/>
    <w:rsid w:val="00FC1CC0"/>
    <w:rsid w:val="00FC2625"/>
    <w:rsid w:val="00FC29DF"/>
    <w:rsid w:val="00FC2C8D"/>
    <w:rsid w:val="00FC2D5E"/>
    <w:rsid w:val="00FC2F50"/>
    <w:rsid w:val="00FC30A4"/>
    <w:rsid w:val="00FC358B"/>
    <w:rsid w:val="00FC3809"/>
    <w:rsid w:val="00FC3AF9"/>
    <w:rsid w:val="00FC3FAA"/>
    <w:rsid w:val="00FC413A"/>
    <w:rsid w:val="00FC4468"/>
    <w:rsid w:val="00FC451E"/>
    <w:rsid w:val="00FC4C70"/>
    <w:rsid w:val="00FC5019"/>
    <w:rsid w:val="00FC504A"/>
    <w:rsid w:val="00FC512A"/>
    <w:rsid w:val="00FC55DB"/>
    <w:rsid w:val="00FC5B9F"/>
    <w:rsid w:val="00FC6DFF"/>
    <w:rsid w:val="00FC7179"/>
    <w:rsid w:val="00FC791D"/>
    <w:rsid w:val="00FD024D"/>
    <w:rsid w:val="00FD0372"/>
    <w:rsid w:val="00FD0DF8"/>
    <w:rsid w:val="00FD11FE"/>
    <w:rsid w:val="00FD15EF"/>
    <w:rsid w:val="00FD1F43"/>
    <w:rsid w:val="00FD2045"/>
    <w:rsid w:val="00FD2107"/>
    <w:rsid w:val="00FD24BB"/>
    <w:rsid w:val="00FD366D"/>
    <w:rsid w:val="00FD36F0"/>
    <w:rsid w:val="00FD3714"/>
    <w:rsid w:val="00FD377F"/>
    <w:rsid w:val="00FD3847"/>
    <w:rsid w:val="00FD3907"/>
    <w:rsid w:val="00FD3982"/>
    <w:rsid w:val="00FD3DA0"/>
    <w:rsid w:val="00FD3DE4"/>
    <w:rsid w:val="00FD3DEF"/>
    <w:rsid w:val="00FD3E04"/>
    <w:rsid w:val="00FD3E39"/>
    <w:rsid w:val="00FD403E"/>
    <w:rsid w:val="00FD44CA"/>
    <w:rsid w:val="00FD4E6C"/>
    <w:rsid w:val="00FD4F5C"/>
    <w:rsid w:val="00FD5045"/>
    <w:rsid w:val="00FD508A"/>
    <w:rsid w:val="00FD5255"/>
    <w:rsid w:val="00FD5B3A"/>
    <w:rsid w:val="00FD5BFC"/>
    <w:rsid w:val="00FD5D55"/>
    <w:rsid w:val="00FD5DCC"/>
    <w:rsid w:val="00FD64F7"/>
    <w:rsid w:val="00FD660D"/>
    <w:rsid w:val="00FD66DC"/>
    <w:rsid w:val="00FD6719"/>
    <w:rsid w:val="00FD6D77"/>
    <w:rsid w:val="00FD711D"/>
    <w:rsid w:val="00FD751E"/>
    <w:rsid w:val="00FD7CE2"/>
    <w:rsid w:val="00FD7E65"/>
    <w:rsid w:val="00FE0643"/>
    <w:rsid w:val="00FE06E3"/>
    <w:rsid w:val="00FE074A"/>
    <w:rsid w:val="00FE090A"/>
    <w:rsid w:val="00FE1CEC"/>
    <w:rsid w:val="00FE2E17"/>
    <w:rsid w:val="00FE2F02"/>
    <w:rsid w:val="00FE465C"/>
    <w:rsid w:val="00FE4A66"/>
    <w:rsid w:val="00FE526F"/>
    <w:rsid w:val="00FE52AF"/>
    <w:rsid w:val="00FE5957"/>
    <w:rsid w:val="00FE5C77"/>
    <w:rsid w:val="00FE606C"/>
    <w:rsid w:val="00FE7147"/>
    <w:rsid w:val="00FE748E"/>
    <w:rsid w:val="00FE74F9"/>
    <w:rsid w:val="00FE7D5D"/>
    <w:rsid w:val="00FF008B"/>
    <w:rsid w:val="00FF01C3"/>
    <w:rsid w:val="00FF04B5"/>
    <w:rsid w:val="00FF07C8"/>
    <w:rsid w:val="00FF0D4E"/>
    <w:rsid w:val="00FF10CC"/>
    <w:rsid w:val="00FF10FA"/>
    <w:rsid w:val="00FF1B9B"/>
    <w:rsid w:val="00FF1E7D"/>
    <w:rsid w:val="00FF1ED9"/>
    <w:rsid w:val="00FF221A"/>
    <w:rsid w:val="00FF23B3"/>
    <w:rsid w:val="00FF2588"/>
    <w:rsid w:val="00FF259A"/>
    <w:rsid w:val="00FF26C5"/>
    <w:rsid w:val="00FF2929"/>
    <w:rsid w:val="00FF2C80"/>
    <w:rsid w:val="00FF2E54"/>
    <w:rsid w:val="00FF3075"/>
    <w:rsid w:val="00FF3401"/>
    <w:rsid w:val="00FF3AC3"/>
    <w:rsid w:val="00FF3D9A"/>
    <w:rsid w:val="00FF4092"/>
    <w:rsid w:val="00FF41FE"/>
    <w:rsid w:val="00FF4365"/>
    <w:rsid w:val="00FF4405"/>
    <w:rsid w:val="00FF4F74"/>
    <w:rsid w:val="00FF5109"/>
    <w:rsid w:val="00FF571F"/>
    <w:rsid w:val="00FF5C1D"/>
    <w:rsid w:val="00FF5EE0"/>
    <w:rsid w:val="00FF6846"/>
    <w:rsid w:val="00FF7008"/>
    <w:rsid w:val="00FF72BA"/>
    <w:rsid w:val="00FF7411"/>
    <w:rsid w:val="00FF769C"/>
    <w:rsid w:val="00FF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64D"/>
    <w:pPr>
      <w:ind w:left="720"/>
      <w:contextualSpacing/>
    </w:pPr>
  </w:style>
  <w:style w:type="paragraph" w:customStyle="1" w:styleId="ListParagraph1">
    <w:name w:val="List Paragraph1"/>
    <w:basedOn w:val="a"/>
    <w:rsid w:val="00EC1E1F"/>
    <w:pPr>
      <w:ind w:left="720"/>
    </w:pPr>
    <w:rPr>
      <w:rFonts w:ascii="Calibri" w:eastAsia="Times New Roman" w:hAnsi="Calibri" w:cs="Times New Roman"/>
      <w:lang w:val="ru-RU" w:eastAsia="ru-RU"/>
    </w:rPr>
  </w:style>
  <w:style w:type="paragraph" w:styleId="a4">
    <w:name w:val="Title"/>
    <w:basedOn w:val="a"/>
    <w:link w:val="a5"/>
    <w:qFormat/>
    <w:rsid w:val="00EC1E1F"/>
    <w:pPr>
      <w:spacing w:after="0" w:line="240" w:lineRule="auto"/>
      <w:jc w:val="center"/>
    </w:pPr>
    <w:rPr>
      <w:rFonts w:ascii="Times Armenian" w:eastAsia="Times New Roman" w:hAnsi="Times Armenian" w:cs="Times New Roman"/>
      <w:b/>
      <w:bCs/>
      <w:sz w:val="30"/>
      <w:szCs w:val="24"/>
    </w:rPr>
  </w:style>
  <w:style w:type="character" w:customStyle="1" w:styleId="a5">
    <w:name w:val="Название Знак"/>
    <w:basedOn w:val="a0"/>
    <w:link w:val="a4"/>
    <w:rsid w:val="00EC1E1F"/>
    <w:rPr>
      <w:rFonts w:ascii="Times Armenian" w:eastAsia="Times New Roman" w:hAnsi="Times Armenian" w:cs="Times New Roman"/>
      <w:b/>
      <w:bCs/>
      <w:sz w:val="3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B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928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5E3C4A"/>
    <w:pPr>
      <w:spacing w:after="120" w:line="240" w:lineRule="auto"/>
      <w:ind w:left="360"/>
    </w:pPr>
    <w:rPr>
      <w:rFonts w:ascii="Arial Armenian" w:eastAsia="Times New Roman" w:hAnsi="Arial Armeni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5E3C4A"/>
    <w:rPr>
      <w:rFonts w:ascii="Arial Armenian" w:eastAsia="Times New Roman" w:hAnsi="Arial Armenian" w:cs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15641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56413"/>
  </w:style>
  <w:style w:type="paragraph" w:styleId="ac">
    <w:name w:val="footnote text"/>
    <w:basedOn w:val="a"/>
    <w:link w:val="ad"/>
    <w:uiPriority w:val="99"/>
    <w:semiHidden/>
    <w:unhideWhenUsed/>
    <w:rsid w:val="00156413"/>
    <w:rPr>
      <w:rFonts w:ascii="Calibri" w:eastAsia="Calibri" w:hAnsi="Calibri" w:cs="Times New Roman"/>
      <w:sz w:val="20"/>
      <w:szCs w:val="20"/>
      <w:lang w:val="hy-AM"/>
    </w:rPr>
  </w:style>
  <w:style w:type="character" w:customStyle="1" w:styleId="ad">
    <w:name w:val="Текст сноски Знак"/>
    <w:basedOn w:val="a0"/>
    <w:link w:val="ac"/>
    <w:uiPriority w:val="99"/>
    <w:semiHidden/>
    <w:rsid w:val="00156413"/>
    <w:rPr>
      <w:rFonts w:ascii="Calibri" w:eastAsia="Calibri" w:hAnsi="Calibri" w:cs="Times New Roman"/>
      <w:sz w:val="20"/>
      <w:szCs w:val="20"/>
      <w:lang w:val="hy-AM"/>
    </w:rPr>
  </w:style>
  <w:style w:type="character" w:styleId="ae">
    <w:name w:val="footnote reference"/>
    <w:uiPriority w:val="99"/>
    <w:semiHidden/>
    <w:unhideWhenUsed/>
    <w:rsid w:val="00156413"/>
    <w:rPr>
      <w:vertAlign w:val="superscript"/>
    </w:rPr>
  </w:style>
  <w:style w:type="paragraph" w:styleId="af">
    <w:name w:val="header"/>
    <w:basedOn w:val="a"/>
    <w:link w:val="af0"/>
    <w:uiPriority w:val="99"/>
    <w:semiHidden/>
    <w:unhideWhenUsed/>
    <w:rsid w:val="0032638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26387"/>
  </w:style>
  <w:style w:type="paragraph" w:styleId="af1">
    <w:name w:val="footer"/>
    <w:basedOn w:val="a"/>
    <w:link w:val="af2"/>
    <w:uiPriority w:val="99"/>
    <w:unhideWhenUsed/>
    <w:rsid w:val="0032638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63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8CFFB-06E4-4581-BFD5-BFD0F595A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13</Pages>
  <Words>4427</Words>
  <Characters>25238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</dc:creator>
  <cp:lastModifiedBy>Admin</cp:lastModifiedBy>
  <cp:revision>68</cp:revision>
  <cp:lastPrinted>2016-05-11T11:38:00Z</cp:lastPrinted>
  <dcterms:created xsi:type="dcterms:W3CDTF">2015-06-04T08:06:00Z</dcterms:created>
  <dcterms:modified xsi:type="dcterms:W3CDTF">2019-11-22T12:22:00Z</dcterms:modified>
</cp:coreProperties>
</file>